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28"/>
        <w:gridCol w:w="7290"/>
      </w:tblGrid>
      <w:tr w:rsidR="008D6E8D" w:rsidRPr="00BA67DC" w14:paraId="1BBBF7C6" w14:textId="77777777" w:rsidTr="000266BE">
        <w:tc>
          <w:tcPr>
            <w:tcW w:w="2628" w:type="dxa"/>
            <w:shd w:val="clear" w:color="auto" w:fill="FFFFFF" w:themeFill="background1"/>
          </w:tcPr>
          <w:p w14:paraId="4C651E5E" w14:textId="77777777" w:rsidR="008D6E8D" w:rsidRPr="00BA67DC" w:rsidRDefault="008D6E8D" w:rsidP="000266B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A67DC">
              <w:rPr>
                <w:rFonts w:ascii="Arial" w:hAnsi="Arial" w:cs="Arial"/>
                <w:b/>
                <w:sz w:val="32"/>
                <w:szCs w:val="32"/>
              </w:rPr>
              <w:t>FORMULAR</w:t>
            </w:r>
          </w:p>
          <w:p w14:paraId="5E4AD72F" w14:textId="77777777" w:rsidR="008D6E8D" w:rsidRPr="00BA67DC" w:rsidRDefault="008D6E8D" w:rsidP="000266B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A67DC">
              <w:rPr>
                <w:rFonts w:ascii="Arial" w:hAnsi="Arial" w:cs="Arial"/>
                <w:b/>
                <w:sz w:val="32"/>
                <w:szCs w:val="32"/>
              </w:rPr>
              <w:t>F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2 </w:t>
            </w:r>
          </w:p>
        </w:tc>
        <w:tc>
          <w:tcPr>
            <w:tcW w:w="7290" w:type="dxa"/>
          </w:tcPr>
          <w:p w14:paraId="782E1A82" w14:textId="40ABAB0A" w:rsidR="008D6E8D" w:rsidRPr="00BA67DC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DECLARAȚIE PE PROPRIA RĂSPUNDERE PRIVIND</w:t>
            </w:r>
            <w:r w:rsidRPr="00BA67D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CONFORMITATEA DOCUMENTELOR ȘI INFORMAȚIILOR PREZENTATE ÎN DOSARUL DE CANDIDATURĂ </w:t>
            </w:r>
          </w:p>
        </w:tc>
      </w:tr>
    </w:tbl>
    <w:p w14:paraId="151D14DD" w14:textId="77777777" w:rsidR="008D6E8D" w:rsidRPr="00506005" w:rsidRDefault="008D6E8D" w:rsidP="000266BE">
      <w:pPr>
        <w:shd w:val="clear" w:color="auto" w:fill="FFFFFF" w:themeFill="background1"/>
        <w:rPr>
          <w:sz w:val="16"/>
          <w:szCs w:val="16"/>
        </w:rPr>
      </w:pPr>
    </w:p>
    <w:tbl>
      <w:tblPr>
        <w:tblStyle w:val="TableGrid"/>
        <w:tblW w:w="99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98"/>
        <w:gridCol w:w="1350"/>
        <w:gridCol w:w="1080"/>
        <w:gridCol w:w="2160"/>
        <w:gridCol w:w="3330"/>
      </w:tblGrid>
      <w:tr w:rsidR="008D6E8D" w:rsidRPr="0084238F" w14:paraId="6938744C" w14:textId="77777777" w:rsidTr="000266BE">
        <w:tc>
          <w:tcPr>
            <w:tcW w:w="9918" w:type="dxa"/>
            <w:gridSpan w:val="5"/>
            <w:shd w:val="clear" w:color="auto" w:fill="FFFFFF" w:themeFill="background1"/>
          </w:tcPr>
          <w:p w14:paraId="17B62307" w14:textId="77777777" w:rsidR="008D6E8D" w:rsidRDefault="008D6E8D" w:rsidP="000266B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6A749F" w14:textId="77777777" w:rsidR="008D6E8D" w:rsidRDefault="008D6E8D" w:rsidP="000266B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  <w:p w14:paraId="2C08D0A1" w14:textId="77777777" w:rsidR="008D6E8D" w:rsidRPr="0084238F" w:rsidRDefault="008D6E8D" w:rsidP="000266B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6E8D" w:rsidRPr="0084238F" w14:paraId="7FF0DE46" w14:textId="77777777" w:rsidTr="000266BE">
        <w:trPr>
          <w:trHeight w:val="135"/>
        </w:trPr>
        <w:tc>
          <w:tcPr>
            <w:tcW w:w="3348" w:type="dxa"/>
            <w:gridSpan w:val="2"/>
            <w:shd w:val="clear" w:color="auto" w:fill="FFFFFF" w:themeFill="background1"/>
          </w:tcPr>
          <w:p w14:paraId="35D27036" w14:textId="77777777" w:rsidR="008D6E8D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2790F8" w14:textId="77777777" w:rsidR="008D6E8D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  <w:p w14:paraId="39F173A1" w14:textId="77777777" w:rsidR="008D6E8D" w:rsidRPr="0084238F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0" w:type="dxa"/>
            <w:gridSpan w:val="3"/>
            <w:shd w:val="clear" w:color="auto" w:fill="FFFFFF" w:themeFill="background1"/>
          </w:tcPr>
          <w:p w14:paraId="7EEDB2CA" w14:textId="77777777" w:rsidR="008D6E8D" w:rsidRPr="0084238F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6E8D" w:rsidRPr="0084238F" w14:paraId="231F669E" w14:textId="77777777" w:rsidTr="000266BE">
        <w:tc>
          <w:tcPr>
            <w:tcW w:w="1998" w:type="dxa"/>
            <w:shd w:val="clear" w:color="auto" w:fill="FFFFFF" w:themeFill="background1"/>
          </w:tcPr>
          <w:p w14:paraId="568C1D0A" w14:textId="77777777" w:rsidR="008D6E8D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42DAFA" w14:textId="77777777" w:rsidR="008D6E8D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  <w:p w14:paraId="17D79A90" w14:textId="77777777" w:rsidR="008D6E8D" w:rsidRPr="0084238F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455155D0" w14:textId="77777777" w:rsidR="008D6E8D" w:rsidRPr="0084238F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5C55DBAF" w14:textId="77777777" w:rsidR="008D6E8D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D9C195" w14:textId="77777777" w:rsidR="008D6E8D" w:rsidRPr="0084238F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3330" w:type="dxa"/>
            <w:shd w:val="clear" w:color="auto" w:fill="FFFFFF" w:themeFill="background1"/>
          </w:tcPr>
          <w:p w14:paraId="10E45862" w14:textId="77777777" w:rsidR="008D6E8D" w:rsidRPr="0084238F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6B08C06" w14:textId="77777777" w:rsidR="008D6E8D" w:rsidRPr="00996036" w:rsidRDefault="008D6E8D" w:rsidP="000266BE">
      <w:pPr>
        <w:shd w:val="clear" w:color="auto" w:fill="FFFFFF" w:themeFill="background1"/>
        <w:rPr>
          <w:sz w:val="16"/>
          <w:szCs w:val="1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298"/>
        <w:gridCol w:w="810"/>
        <w:gridCol w:w="810"/>
      </w:tblGrid>
      <w:tr w:rsidR="008D6E8D" w14:paraId="7162361D" w14:textId="77777777" w:rsidTr="009248B7">
        <w:tc>
          <w:tcPr>
            <w:tcW w:w="9918" w:type="dxa"/>
            <w:gridSpan w:val="3"/>
          </w:tcPr>
          <w:p w14:paraId="3DF886BD" w14:textId="77777777" w:rsidR="008D6E8D" w:rsidRDefault="008D6E8D" w:rsidP="000266BE">
            <w:pPr>
              <w:shd w:val="clear" w:color="auto" w:fill="FFFFFF" w:themeFill="background1"/>
            </w:pPr>
          </w:p>
          <w:p w14:paraId="33D444DA" w14:textId="4643A55C" w:rsidR="008D6E8D" w:rsidRPr="00996036" w:rsidRDefault="008D6E8D" w:rsidP="0099603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D6E8D" w14:paraId="517E50A7" w14:textId="77777777" w:rsidTr="009248B7">
        <w:tc>
          <w:tcPr>
            <w:tcW w:w="9918" w:type="dxa"/>
            <w:gridSpan w:val="3"/>
          </w:tcPr>
          <w:p w14:paraId="5FC2DBFD" w14:textId="77777777" w:rsidR="008D6E8D" w:rsidRDefault="008D6E8D" w:rsidP="000266BE">
            <w:pPr>
              <w:shd w:val="clear" w:color="auto" w:fill="FFFFFF" w:themeFill="background1"/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 xml:space="preserve">Subsemnatul(a), în calitate de participant la procedura de recrutare </w:t>
            </w:r>
            <w:r>
              <w:rPr>
                <w:rFonts w:ascii="Arial" w:hAnsi="Arial" w:cs="Arial"/>
                <w:b/>
                <w:sz w:val="24"/>
                <w:szCs w:val="24"/>
              </w:rPr>
              <w:t>ș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i selec</w:t>
            </w:r>
            <w:r>
              <w:rPr>
                <w:rFonts w:ascii="Arial" w:hAnsi="Arial" w:cs="Arial"/>
                <w:b/>
                <w:sz w:val="24"/>
                <w:szCs w:val="24"/>
              </w:rPr>
              <w:t>ție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, cunoscând ca falsul în declara</w:t>
            </w:r>
            <w:r>
              <w:rPr>
                <w:rFonts w:ascii="Arial" w:hAnsi="Arial" w:cs="Arial"/>
                <w:b/>
                <w:sz w:val="24"/>
                <w:szCs w:val="24"/>
              </w:rPr>
              <w:t>ț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 xml:space="preserve">ii este pedepsit în conformitate cu art. 326 din Codul Penal </w:t>
            </w:r>
            <w:r>
              <w:rPr>
                <w:rFonts w:ascii="Arial" w:hAnsi="Arial" w:cs="Arial"/>
                <w:b/>
                <w:sz w:val="24"/>
                <w:szCs w:val="24"/>
              </w:rPr>
              <w:t>ș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i în</w:t>
            </w:r>
            <w:r>
              <w:rPr>
                <w:rFonts w:ascii="Arial" w:hAnsi="Arial" w:cs="Arial"/>
                <w:b/>
                <w:sz w:val="24"/>
                <w:szCs w:val="24"/>
              </w:rPr>
              <w:t>ț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elegând cã orice omisiune sau incorectitudine în prezentarea informa</w:t>
            </w:r>
            <w:r>
              <w:rPr>
                <w:rFonts w:ascii="Arial" w:hAnsi="Arial" w:cs="Arial"/>
                <w:b/>
                <w:sz w:val="24"/>
                <w:szCs w:val="24"/>
              </w:rPr>
              <w:t>ț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iilor constituie fals în declara</w:t>
            </w:r>
            <w:r>
              <w:rPr>
                <w:rFonts w:ascii="Arial" w:hAnsi="Arial" w:cs="Arial"/>
                <w:b/>
                <w:sz w:val="24"/>
                <w:szCs w:val="24"/>
              </w:rPr>
              <w:t>ț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 xml:space="preserve">ii </w:t>
            </w:r>
            <w:r>
              <w:rPr>
                <w:rFonts w:ascii="Arial" w:hAnsi="Arial" w:cs="Arial"/>
                <w:b/>
                <w:sz w:val="24"/>
                <w:szCs w:val="24"/>
              </w:rPr>
              <w:t>ș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i este pedepsitã conform legii, declar prin prezenta, pe propria raspundere, c</w:t>
            </w:r>
            <w:r>
              <w:rPr>
                <w:rFonts w:ascii="Arial" w:hAnsi="Arial" w:cs="Arial"/>
                <w:b/>
                <w:sz w:val="24"/>
                <w:szCs w:val="24"/>
              </w:rPr>
              <w:t>ă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D6E8D" w14:paraId="02A7B0B0" w14:textId="77777777" w:rsidTr="009248B7">
        <w:tc>
          <w:tcPr>
            <w:tcW w:w="9918" w:type="dxa"/>
            <w:gridSpan w:val="3"/>
          </w:tcPr>
          <w:p w14:paraId="75E8E50A" w14:textId="77777777" w:rsidR="008D6E8D" w:rsidRDefault="008D6E8D" w:rsidP="000266BE">
            <w:pPr>
              <w:shd w:val="clear" w:color="auto" w:fill="FFFFFF" w:themeFill="background1"/>
            </w:pPr>
            <w:r>
              <w:t>(</w:t>
            </w:r>
            <w:r w:rsidRPr="0084238F">
              <w:rPr>
                <w:rFonts w:ascii="Arial" w:hAnsi="Arial" w:cs="Arial"/>
                <w:b/>
                <w:sz w:val="24"/>
                <w:szCs w:val="24"/>
              </w:rPr>
              <w:t>vă rugăm să bifați numai opțiunea care corespunde alegerii dumneavoastră)</w:t>
            </w:r>
          </w:p>
        </w:tc>
      </w:tr>
      <w:tr w:rsidR="008D6E8D" w14:paraId="52A1C11E" w14:textId="77777777" w:rsidTr="009248B7">
        <w:tc>
          <w:tcPr>
            <w:tcW w:w="8298" w:type="dxa"/>
          </w:tcPr>
          <w:p w14:paraId="763213BF" w14:textId="77777777" w:rsidR="008D6E8D" w:rsidRPr="00506005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0" w:type="dxa"/>
          </w:tcPr>
          <w:p w14:paraId="7A2C6EFC" w14:textId="77777777" w:rsidR="008D6E8D" w:rsidRPr="0084238F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14:paraId="15AAC059" w14:textId="77777777" w:rsidR="008D6E8D" w:rsidRPr="0084238F" w:rsidRDefault="008D6E8D" w:rsidP="000266BE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8D6E8D" w14:paraId="17F03710" w14:textId="77777777" w:rsidTr="009248B7">
        <w:tc>
          <w:tcPr>
            <w:tcW w:w="8298" w:type="dxa"/>
          </w:tcPr>
          <w:p w14:paraId="227A6AE0" w14:textId="77777777" w:rsidR="008D6E8D" w:rsidRDefault="008D6E8D" w:rsidP="000266B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23"/>
            </w:tblGrid>
            <w:tr w:rsidR="008D6E8D" w14:paraId="64088D1F" w14:textId="77777777">
              <w:trPr>
                <w:trHeight w:val="103"/>
              </w:trPr>
              <w:tc>
                <w:tcPr>
                  <w:tcW w:w="0" w:type="auto"/>
                </w:tcPr>
                <w:p w14:paraId="4D62D815" w14:textId="77777777" w:rsidR="008D6E8D" w:rsidRDefault="008D6E8D" w:rsidP="000266BE">
                  <w:pPr>
                    <w:pStyle w:val="Default"/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Informatiile prezentate în dosarul meu de candidatură sunt reale și corecte </w:t>
                  </w:r>
                </w:p>
              </w:tc>
            </w:tr>
          </w:tbl>
          <w:p w14:paraId="371AC2E4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18B37C7F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04BAC9DF">
                <v:rect id="_x0000_s1026" style="position:absolute;margin-left:4.35pt;margin-top:3.3pt;width:21pt;height:21pt;z-index:251660288;mso-position-horizontal-relative:text;mso-position-vertical-relative:text"/>
              </w:pict>
            </w:r>
          </w:p>
          <w:p w14:paraId="38BBDB8B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19E2414F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0CDF2870">
                <v:rect id="_x0000_s1027" style="position:absolute;margin-left:4.35pt;margin-top:3.3pt;width:21pt;height:21pt;z-index:251661312;mso-position-horizontal-relative:text;mso-position-vertical-relative:text"/>
              </w:pict>
            </w:r>
          </w:p>
        </w:tc>
      </w:tr>
      <w:tr w:rsidR="008D6E8D" w14:paraId="126159AA" w14:textId="77777777" w:rsidTr="008D6E8D">
        <w:tc>
          <w:tcPr>
            <w:tcW w:w="8298" w:type="dxa"/>
          </w:tcPr>
          <w:p w14:paraId="757D1F99" w14:textId="77777777" w:rsidR="008D6E8D" w:rsidRDefault="008D6E8D" w:rsidP="000266B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74"/>
            </w:tblGrid>
            <w:tr w:rsidR="008D6E8D" w14:paraId="0DC2928B" w14:textId="77777777">
              <w:trPr>
                <w:trHeight w:val="103"/>
              </w:trPr>
              <w:tc>
                <w:tcPr>
                  <w:tcW w:w="0" w:type="auto"/>
                </w:tcPr>
                <w:p w14:paraId="5C323906" w14:textId="77777777" w:rsidR="008D6E8D" w:rsidRDefault="008D6E8D" w:rsidP="000266BE">
                  <w:pPr>
                    <w:pStyle w:val="Default"/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Documentele prezentate în copie sunt conforme cu documentele originale </w:t>
                  </w:r>
                </w:p>
              </w:tc>
            </w:tr>
          </w:tbl>
          <w:p w14:paraId="7C7C9F88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540117B8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681EFB8B">
                <v:rect id="_x0000_s1029" style="position:absolute;margin-left:4.35pt;margin-top:3.3pt;width:21pt;height:21pt;z-index:251664384;mso-position-horizontal-relative:text;mso-position-vertical-relative:text"/>
              </w:pict>
            </w:r>
          </w:p>
          <w:p w14:paraId="48F7DCAA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67D93208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07A4FFCE">
                <v:rect id="_x0000_s1030" style="position:absolute;margin-left:4.35pt;margin-top:3.3pt;width:21pt;height:21pt;z-index:251665408;mso-position-horizontal-relative:text;mso-position-vertical-relative:text"/>
              </w:pict>
            </w:r>
          </w:p>
        </w:tc>
      </w:tr>
      <w:tr w:rsidR="008D6E8D" w14:paraId="05E0A856" w14:textId="77777777" w:rsidTr="008D6E8D">
        <w:tc>
          <w:tcPr>
            <w:tcW w:w="8298" w:type="dxa"/>
          </w:tcPr>
          <w:p w14:paraId="3BB992CB" w14:textId="77777777" w:rsidR="008D6E8D" w:rsidRDefault="008D6E8D" w:rsidP="000266B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8"/>
            </w:tblGrid>
            <w:tr w:rsidR="008D6E8D" w14:paraId="392F83D2" w14:textId="77777777">
              <w:trPr>
                <w:trHeight w:val="103"/>
              </w:trPr>
              <w:tc>
                <w:tcPr>
                  <w:tcW w:w="0" w:type="auto"/>
                </w:tcPr>
                <w:p w14:paraId="59414CE3" w14:textId="77777777" w:rsidR="008D6E8D" w:rsidRDefault="008D6E8D" w:rsidP="000266BE">
                  <w:pPr>
                    <w:pStyle w:val="Default"/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Am fost destituit(ă) dintr-o funcție din cadrul unor instituții publice în ultimii 7 ani; </w:t>
                  </w:r>
                </w:p>
              </w:tc>
            </w:tr>
          </w:tbl>
          <w:p w14:paraId="6EE0E395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4487B23B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5FF6426C">
                <v:rect id="_x0000_s1031" style="position:absolute;margin-left:4.35pt;margin-top:3.3pt;width:21pt;height:21pt;z-index:251667456;mso-position-horizontal-relative:text;mso-position-vertical-relative:text"/>
              </w:pict>
            </w:r>
          </w:p>
          <w:p w14:paraId="24CD58E0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74D7623D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055F191B">
                <v:rect id="_x0000_s1032" style="position:absolute;margin-left:4.35pt;margin-top:3.3pt;width:21pt;height:21pt;z-index:251668480;mso-position-horizontal-relative:text;mso-position-vertical-relative:text"/>
              </w:pict>
            </w:r>
          </w:p>
        </w:tc>
      </w:tr>
      <w:tr w:rsidR="008D6E8D" w14:paraId="67425A72" w14:textId="77777777" w:rsidTr="008D6E8D">
        <w:tc>
          <w:tcPr>
            <w:tcW w:w="82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82"/>
            </w:tblGrid>
            <w:tr w:rsidR="008D6E8D" w14:paraId="135CF0EA" w14:textId="77777777">
              <w:trPr>
                <w:trHeight w:val="356"/>
              </w:trPr>
              <w:tc>
                <w:tcPr>
                  <w:tcW w:w="0" w:type="auto"/>
                </w:tcPr>
                <w:p w14:paraId="16A6AD8E" w14:textId="77777777" w:rsidR="008D6E8D" w:rsidRDefault="008D6E8D" w:rsidP="000266BE">
                  <w:pPr>
                    <w:pStyle w:val="Default"/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Am fost revocat(ă) dintr-o funcție de administrator sau manager al unei societăți publice sau private sau al unei regii autonome din motive imputabile mie în ultimii 2 ani; </w:t>
                  </w:r>
                </w:p>
              </w:tc>
            </w:tr>
          </w:tbl>
          <w:p w14:paraId="6F92E9B1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721C1D57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2C52DB8E">
                <v:rect id="_x0000_s1033" style="position:absolute;margin-left:4.35pt;margin-top:8.55pt;width:21pt;height:21pt;z-index:251670528;mso-position-horizontal-relative:text;mso-position-vertical-relative:text"/>
              </w:pict>
            </w:r>
          </w:p>
          <w:p w14:paraId="3B9E7E21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4A5984A4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01BD99A7">
                <v:rect id="_x0000_s1034" style="position:absolute;margin-left:4.35pt;margin-top:8.55pt;width:21pt;height:21pt;z-index:251671552;mso-position-horizontal-relative:text;mso-position-vertical-relative:text"/>
              </w:pict>
            </w:r>
          </w:p>
        </w:tc>
      </w:tr>
      <w:tr w:rsidR="008D6E8D" w14:paraId="62405E55" w14:textId="77777777" w:rsidTr="008D6E8D">
        <w:tc>
          <w:tcPr>
            <w:tcW w:w="82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03"/>
            </w:tblGrid>
            <w:tr w:rsidR="008D6E8D" w14:paraId="211F910E" w14:textId="77777777">
              <w:trPr>
                <w:trHeight w:val="103"/>
              </w:trPr>
              <w:tc>
                <w:tcPr>
                  <w:tcW w:w="0" w:type="auto"/>
                </w:tcPr>
                <w:p w14:paraId="7794C391" w14:textId="77777777" w:rsidR="008D6E8D" w:rsidRDefault="008D6E8D" w:rsidP="000266BE">
                  <w:pPr>
                    <w:pStyle w:val="Default"/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Mi-a fost încetat contractul individual de muncă în ultimele 12 luni; </w:t>
                  </w:r>
                </w:p>
              </w:tc>
            </w:tr>
          </w:tbl>
          <w:p w14:paraId="530C97D5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2529A6BD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61BC3E95">
                <v:rect id="_x0000_s1035" style="position:absolute;margin-left:4.35pt;margin-top:3.3pt;width:21pt;height:21pt;z-index:251673600;mso-position-horizontal-relative:text;mso-position-vertical-relative:text"/>
              </w:pict>
            </w:r>
          </w:p>
          <w:p w14:paraId="49EE6AC4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5A82AD54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0DB9CCB3">
                <v:rect id="_x0000_s1036" style="position:absolute;margin-left:4.35pt;margin-top:3.3pt;width:21pt;height:21pt;z-index:251674624;mso-position-horizontal-relative:text;mso-position-vertical-relative:text"/>
              </w:pict>
            </w:r>
          </w:p>
        </w:tc>
      </w:tr>
      <w:tr w:rsidR="008D6E8D" w14:paraId="219C060D" w14:textId="77777777" w:rsidTr="008D6E8D">
        <w:tc>
          <w:tcPr>
            <w:tcW w:w="82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82"/>
            </w:tblGrid>
            <w:tr w:rsidR="008D6E8D" w14:paraId="0F5F25B6" w14:textId="77777777">
              <w:trPr>
                <w:trHeight w:val="608"/>
              </w:trPr>
              <w:tc>
                <w:tcPr>
                  <w:tcW w:w="0" w:type="auto"/>
                </w:tcPr>
                <w:p w14:paraId="5A6FD585" w14:textId="77777777" w:rsidR="008D6E8D" w:rsidRDefault="008D6E8D" w:rsidP="000266BE">
                  <w:pPr>
                    <w:pStyle w:val="Default"/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Am fost condamnat(ă) pentru infracţiuni contra patrimoniului prin nesocotirea încrederii, infracţiuni de corupţie, delapidare, infracţiuni de fals în înscrisuri, evaziune fiscală, infracţiuni prevăzute de Legea nr. 656/2002 pentru prevenirea şi sancţionarea spălării banilor, precum şi pentru instituirea unor măsuri de prevenire şi combatere a finanţării terorismului, republicată, cu modificările ulterioare </w:t>
                  </w:r>
                </w:p>
              </w:tc>
            </w:tr>
          </w:tbl>
          <w:p w14:paraId="50367B27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551F5E4F" w14:textId="77777777" w:rsidR="008D6E8D" w:rsidRDefault="008D6E8D" w:rsidP="000266BE">
            <w:pPr>
              <w:shd w:val="clear" w:color="auto" w:fill="FFFFFF" w:themeFill="background1"/>
            </w:pPr>
          </w:p>
          <w:p w14:paraId="2F71E00E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2BEEAF18">
                <v:rect id="_x0000_s1037" style="position:absolute;margin-left:4.35pt;margin-top:10.85pt;width:21pt;height:21pt;z-index:251676672"/>
              </w:pict>
            </w:r>
          </w:p>
          <w:p w14:paraId="3EAD4D61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197E6958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7EBFEACE">
                <v:rect id="_x0000_s1038" style="position:absolute;margin-left:4.35pt;margin-top:24.3pt;width:21pt;height:21pt;z-index:251677696;mso-position-horizontal-relative:text;mso-position-vertical-relative:text"/>
              </w:pict>
            </w:r>
          </w:p>
        </w:tc>
      </w:tr>
      <w:tr w:rsidR="008D6E8D" w14:paraId="62062675" w14:textId="77777777" w:rsidTr="008D6E8D">
        <w:tc>
          <w:tcPr>
            <w:tcW w:w="82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82"/>
            </w:tblGrid>
            <w:tr w:rsidR="008D6E8D" w14:paraId="29D41BE2" w14:textId="77777777">
              <w:trPr>
                <w:trHeight w:val="229"/>
              </w:trPr>
              <w:tc>
                <w:tcPr>
                  <w:tcW w:w="0" w:type="auto"/>
                </w:tcPr>
                <w:p w14:paraId="79A0D339" w14:textId="77777777" w:rsidR="008D6E8D" w:rsidRDefault="008D6E8D" w:rsidP="000266BE">
                  <w:pPr>
                    <w:pStyle w:val="Default"/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Mă aflu in situație de conflict de interese care să mă facă incompatibil(ă) cu exercitarea functiei pe care am aplicat </w:t>
                  </w:r>
                </w:p>
              </w:tc>
            </w:tr>
          </w:tbl>
          <w:p w14:paraId="493E6F6A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7B4505D4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239FDECB">
                <v:rect id="_x0000_s1039" style="position:absolute;margin-left:4.35pt;margin-top:3.3pt;width:21pt;height:21pt;z-index:251679744;mso-position-horizontal-relative:text;mso-position-vertical-relative:text"/>
              </w:pict>
            </w:r>
          </w:p>
          <w:p w14:paraId="21FD8B6E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16DAC6B7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4732D242">
                <v:rect id="_x0000_s1040" style="position:absolute;margin-left:4.35pt;margin-top:3.3pt;width:21pt;height:21pt;z-index:251680768;mso-position-horizontal-relative:text;mso-position-vertical-relative:text"/>
              </w:pict>
            </w:r>
          </w:p>
        </w:tc>
      </w:tr>
      <w:tr w:rsidR="008D6E8D" w14:paraId="5B43CF5B" w14:textId="77777777" w:rsidTr="008D6E8D">
        <w:tc>
          <w:tcPr>
            <w:tcW w:w="82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82"/>
            </w:tblGrid>
            <w:tr w:rsidR="008D6E8D" w14:paraId="539FA57C" w14:textId="77777777">
              <w:trPr>
                <w:trHeight w:val="230"/>
              </w:trPr>
              <w:tc>
                <w:tcPr>
                  <w:tcW w:w="0" w:type="auto"/>
                </w:tcPr>
                <w:p w14:paraId="20FE3763" w14:textId="77777777" w:rsidR="008D6E8D" w:rsidRDefault="008D6E8D" w:rsidP="000266BE">
                  <w:pPr>
                    <w:pStyle w:val="Default"/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Împotriva mea a fost declansată si se află in derulare cercetare penală privind presupuse fapte comise in activitatea mea profesională </w:t>
                  </w:r>
                </w:p>
              </w:tc>
            </w:tr>
          </w:tbl>
          <w:p w14:paraId="2E9C5BB1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3F766061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03B916E1">
                <v:rect id="_x0000_s1041" style="position:absolute;margin-left:4.35pt;margin-top:3.3pt;width:21pt;height:21pt;z-index:251682816;mso-position-horizontal-relative:text;mso-position-vertical-relative:text"/>
              </w:pict>
            </w:r>
          </w:p>
          <w:p w14:paraId="3B5C433A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5D8BE7AD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6EAF749A">
                <v:rect id="_x0000_s1042" style="position:absolute;margin-left:4.35pt;margin-top:3.3pt;width:21pt;height:21pt;z-index:251683840;mso-position-horizontal-relative:text;mso-position-vertical-relative:text"/>
              </w:pict>
            </w:r>
          </w:p>
        </w:tc>
      </w:tr>
      <w:tr w:rsidR="008D6E8D" w14:paraId="5E928E64" w14:textId="77777777" w:rsidTr="008D6E8D">
        <w:tc>
          <w:tcPr>
            <w:tcW w:w="82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82"/>
            </w:tblGrid>
            <w:tr w:rsidR="008D6E8D" w14:paraId="0F65CCC4" w14:textId="77777777">
              <w:trPr>
                <w:trHeight w:val="103"/>
              </w:trPr>
              <w:tc>
                <w:tcPr>
                  <w:tcW w:w="0" w:type="auto"/>
                </w:tcPr>
                <w:p w14:paraId="5376CB65" w14:textId="77777777" w:rsidR="008D6E8D" w:rsidRDefault="008D6E8D" w:rsidP="000266BE">
                  <w:pPr>
                    <w:pStyle w:val="Default"/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Am desfășurat activități de poliție politică, așa cum sunt acestea definite prin lege </w:t>
                  </w:r>
                </w:p>
              </w:tc>
            </w:tr>
          </w:tbl>
          <w:p w14:paraId="4F6D4455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2DE35582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5C1920FE">
                <v:rect id="_x0000_s1043" style="position:absolute;margin-left:4.35pt;margin-top:3.25pt;width:21pt;height:21pt;z-index:251685888;mso-position-horizontal-relative:text;mso-position-vertical-relative:text"/>
              </w:pict>
            </w:r>
          </w:p>
          <w:p w14:paraId="055433E6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0A579F9A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4B13A396">
                <v:rect id="_x0000_s1044" style="position:absolute;margin-left:4.35pt;margin-top:3.25pt;width:21pt;height:21pt;z-index:251686912;mso-position-horizontal-relative:text;mso-position-vertical-relative:text"/>
              </w:pict>
            </w:r>
          </w:p>
        </w:tc>
      </w:tr>
      <w:tr w:rsidR="008D6E8D" w14:paraId="65EFC59B" w14:textId="77777777" w:rsidTr="008D6E8D">
        <w:tc>
          <w:tcPr>
            <w:tcW w:w="82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3"/>
            </w:tblGrid>
            <w:tr w:rsidR="008D6E8D" w14:paraId="7E3CE3DF" w14:textId="77777777">
              <w:trPr>
                <w:trHeight w:val="103"/>
              </w:trPr>
              <w:tc>
                <w:tcPr>
                  <w:tcW w:w="0" w:type="auto"/>
                </w:tcPr>
                <w:p w14:paraId="376D7C0E" w14:textId="77777777" w:rsidR="008D6E8D" w:rsidRDefault="008D6E8D" w:rsidP="000266BE">
                  <w:pPr>
                    <w:pStyle w:val="Default"/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Sunt membru(membră) a unui partid politic </w:t>
                  </w:r>
                </w:p>
              </w:tc>
            </w:tr>
          </w:tbl>
          <w:p w14:paraId="00FEEA76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4E755B80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4B77A03C">
                <v:rect id="_x0000_s1045" style="position:absolute;margin-left:4.35pt;margin-top:3.3pt;width:21pt;height:21pt;z-index:251688960;mso-position-horizontal-relative:text;mso-position-vertical-relative:text"/>
              </w:pict>
            </w:r>
          </w:p>
          <w:p w14:paraId="074424E8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5C488A55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474B0978">
                <v:rect id="_x0000_s1046" style="position:absolute;margin-left:4.35pt;margin-top:3.3pt;width:21pt;height:21pt;z-index:251689984;mso-position-horizontal-relative:text;mso-position-vertical-relative:text"/>
              </w:pict>
            </w:r>
          </w:p>
        </w:tc>
      </w:tr>
      <w:tr w:rsidR="008D6E8D" w14:paraId="73290B03" w14:textId="77777777" w:rsidTr="008D6E8D">
        <w:tc>
          <w:tcPr>
            <w:tcW w:w="82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01"/>
            </w:tblGrid>
            <w:tr w:rsidR="008D6E8D" w14:paraId="5B039289" w14:textId="77777777">
              <w:trPr>
                <w:trHeight w:val="103"/>
              </w:trPr>
              <w:tc>
                <w:tcPr>
                  <w:tcW w:w="0" w:type="auto"/>
                </w:tcPr>
                <w:p w14:paraId="3A7CA646" w14:textId="77777777" w:rsidR="008D6E8D" w:rsidRDefault="008D6E8D" w:rsidP="000266BE">
                  <w:pPr>
                    <w:pStyle w:val="Default"/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Dețin o funcție de conducere în cadrul unui partid politic </w:t>
                  </w:r>
                </w:p>
              </w:tc>
            </w:tr>
          </w:tbl>
          <w:p w14:paraId="33197A12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736CD862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24B71B1C">
                <v:rect id="_x0000_s1047" style="position:absolute;margin-left:4.35pt;margin-top:4pt;width:21pt;height:21pt;z-index:251692032;mso-position-horizontal-relative:text;mso-position-vertical-relative:text"/>
              </w:pict>
            </w:r>
          </w:p>
          <w:p w14:paraId="31B60B42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2FDAACEF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1F97C4D6">
                <v:rect id="_x0000_s1048" style="position:absolute;margin-left:4.35pt;margin-top:4pt;width:21pt;height:21pt;z-index:251693056;mso-position-horizontal-relative:text;mso-position-vertical-relative:text"/>
              </w:pict>
            </w:r>
          </w:p>
        </w:tc>
      </w:tr>
      <w:tr w:rsidR="008D6E8D" w14:paraId="250CD1A2" w14:textId="77777777" w:rsidTr="008D6E8D">
        <w:tc>
          <w:tcPr>
            <w:tcW w:w="82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82"/>
            </w:tblGrid>
            <w:tr w:rsidR="008D6E8D" w14:paraId="5A06C8C5" w14:textId="77777777">
              <w:trPr>
                <w:trHeight w:val="230"/>
              </w:trPr>
              <w:tc>
                <w:tcPr>
                  <w:tcW w:w="0" w:type="auto"/>
                </w:tcPr>
                <w:p w14:paraId="08986928" w14:textId="77777777" w:rsidR="008D6E8D" w:rsidRDefault="008D6E8D" w:rsidP="000266BE">
                  <w:pPr>
                    <w:pStyle w:val="Default"/>
                    <w:shd w:val="clear" w:color="auto" w:fill="FFFFFF" w:themeFill="background1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Sunt apt(ă) din punct de vedere medical pentru exercitarea funcției pe care am aplicat </w:t>
                  </w:r>
                </w:p>
              </w:tc>
            </w:tr>
          </w:tbl>
          <w:p w14:paraId="515111F8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2E2B4038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1C66FA0B">
                <v:rect id="_x0000_s1049" style="position:absolute;margin-left:4.35pt;margin-top:2.55pt;width:21pt;height:21pt;z-index:251695104;mso-position-horizontal-relative:text;mso-position-vertical-relative:text"/>
              </w:pict>
            </w:r>
          </w:p>
          <w:p w14:paraId="4C4B781D" w14:textId="77777777" w:rsidR="008D6E8D" w:rsidRDefault="008D6E8D" w:rsidP="000266BE">
            <w:pPr>
              <w:shd w:val="clear" w:color="auto" w:fill="FFFFFF" w:themeFill="background1"/>
            </w:pPr>
          </w:p>
        </w:tc>
        <w:tc>
          <w:tcPr>
            <w:tcW w:w="810" w:type="dxa"/>
          </w:tcPr>
          <w:p w14:paraId="064BCD3A" w14:textId="77777777" w:rsidR="008D6E8D" w:rsidRDefault="004C6B8F" w:rsidP="000266BE">
            <w:pPr>
              <w:shd w:val="clear" w:color="auto" w:fill="FFFFFF" w:themeFill="background1"/>
            </w:pPr>
            <w:r>
              <w:rPr>
                <w:noProof/>
                <w:lang w:eastAsia="ro-RO"/>
              </w:rPr>
              <w:pict w14:anchorId="35934998">
                <v:rect id="_x0000_s1050" style="position:absolute;margin-left:4.35pt;margin-top:2.55pt;width:21pt;height:21pt;z-index:251696128;mso-position-horizontal-relative:text;mso-position-vertical-relative:text"/>
              </w:pict>
            </w:r>
          </w:p>
        </w:tc>
      </w:tr>
    </w:tbl>
    <w:p w14:paraId="04668DAB" w14:textId="2667BA09" w:rsidR="008D6E8D" w:rsidRPr="00DB452D" w:rsidRDefault="00506005" w:rsidP="000266BE">
      <w:pPr>
        <w:shd w:val="clear" w:color="auto" w:fill="FFFFFF" w:themeFill="background1"/>
        <w:rPr>
          <w:b/>
          <w:bCs/>
          <w:sz w:val="18"/>
          <w:szCs w:val="18"/>
        </w:rPr>
      </w:pPr>
      <w:r w:rsidRPr="00DB452D">
        <w:rPr>
          <w:rFonts w:ascii="Arial" w:hAnsi="Arial" w:cs="Arial"/>
          <w:b/>
          <w:bCs/>
          <w:sz w:val="18"/>
          <w:szCs w:val="18"/>
        </w:rPr>
        <w:t>Formular F2 – declarație pe propria răspundere privind conformitatea documentelor și informațiilor prezentate în dosarul dew candidatură</w:t>
      </w:r>
    </w:p>
    <w:sectPr w:rsidR="008D6E8D" w:rsidRPr="00DB452D" w:rsidSect="00506005"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E8D"/>
    <w:rsid w:val="000266BE"/>
    <w:rsid w:val="001A2912"/>
    <w:rsid w:val="0021573B"/>
    <w:rsid w:val="00243FAA"/>
    <w:rsid w:val="0036153D"/>
    <w:rsid w:val="00366EA4"/>
    <w:rsid w:val="003F1BFD"/>
    <w:rsid w:val="004C6B8F"/>
    <w:rsid w:val="00506005"/>
    <w:rsid w:val="00550A9A"/>
    <w:rsid w:val="00615A82"/>
    <w:rsid w:val="006236DF"/>
    <w:rsid w:val="00637149"/>
    <w:rsid w:val="00667343"/>
    <w:rsid w:val="006B1B0A"/>
    <w:rsid w:val="006E641E"/>
    <w:rsid w:val="007E7F85"/>
    <w:rsid w:val="00830A6A"/>
    <w:rsid w:val="008D6E8D"/>
    <w:rsid w:val="00990BD4"/>
    <w:rsid w:val="00996036"/>
    <w:rsid w:val="009B7386"/>
    <w:rsid w:val="009F052F"/>
    <w:rsid w:val="00AA1D4D"/>
    <w:rsid w:val="00B10D3C"/>
    <w:rsid w:val="00B47460"/>
    <w:rsid w:val="00BF6898"/>
    <w:rsid w:val="00C609EB"/>
    <w:rsid w:val="00DB452D"/>
    <w:rsid w:val="00E10FD3"/>
    <w:rsid w:val="00E636D7"/>
    <w:rsid w:val="00F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0A948E8E"/>
  <w15:docId w15:val="{F17539A3-8073-4BD8-AF2C-6190B2C5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6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florea.androne</dc:creator>
  <cp:lastModifiedBy>Andra-Mihaela Tudose-Alexandru</cp:lastModifiedBy>
  <cp:revision>8</cp:revision>
  <cp:lastPrinted>2021-02-09T06:24:00Z</cp:lastPrinted>
  <dcterms:created xsi:type="dcterms:W3CDTF">2020-04-27T06:20:00Z</dcterms:created>
  <dcterms:modified xsi:type="dcterms:W3CDTF">2021-02-09T06:24:00Z</dcterms:modified>
</cp:coreProperties>
</file>