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A16A6" w14:textId="77777777" w:rsidR="00CA0483" w:rsidRPr="00AE4894" w:rsidRDefault="00CA0483" w:rsidP="00AE4894">
      <w:pPr>
        <w:spacing w:after="0" w:line="240" w:lineRule="auto"/>
        <w:ind w:left="709"/>
        <w:contextualSpacing/>
        <w:jc w:val="both"/>
        <w:rPr>
          <w:rFonts w:ascii="Arial" w:eastAsia="Times New Roman" w:hAnsi="Arial" w:cs="Arial"/>
          <w:noProof/>
          <w:sz w:val="28"/>
          <w:szCs w:val="28"/>
          <w:lang w:val="pt-BR"/>
        </w:rPr>
      </w:pPr>
    </w:p>
    <w:p w14:paraId="5D2EBA54" w14:textId="77777777" w:rsidR="00AE4894" w:rsidRPr="00CA0483" w:rsidRDefault="00AE4894" w:rsidP="00AE4894">
      <w:pPr>
        <w:spacing w:after="0" w:line="240" w:lineRule="auto"/>
        <w:ind w:left="709"/>
        <w:jc w:val="center"/>
        <w:rPr>
          <w:rFonts w:ascii="Arial" w:hAnsi="Arial" w:cs="Arial"/>
          <w:sz w:val="26"/>
          <w:szCs w:val="26"/>
          <w:lang w:val="ro-RO"/>
        </w:rPr>
      </w:pPr>
      <w:r w:rsidRPr="00CA0483">
        <w:rPr>
          <w:rFonts w:ascii="Arial" w:hAnsi="Arial" w:cs="Arial"/>
          <w:sz w:val="26"/>
          <w:szCs w:val="26"/>
          <w:lang w:val="ro-RO"/>
        </w:rPr>
        <w:t>ROMÂNIA</w:t>
      </w:r>
    </w:p>
    <w:p w14:paraId="64AF1BC1" w14:textId="77777777" w:rsidR="00AE4894" w:rsidRPr="00CA0483" w:rsidRDefault="00AE4894" w:rsidP="00AE4894">
      <w:pPr>
        <w:spacing w:after="0" w:line="240" w:lineRule="auto"/>
        <w:ind w:left="709"/>
        <w:jc w:val="center"/>
        <w:rPr>
          <w:rFonts w:ascii="Arial" w:hAnsi="Arial" w:cs="Arial"/>
          <w:sz w:val="26"/>
          <w:szCs w:val="26"/>
          <w:lang w:val="ro-RO"/>
        </w:rPr>
      </w:pPr>
      <w:r w:rsidRPr="00CA0483">
        <w:rPr>
          <w:rFonts w:ascii="Arial" w:hAnsi="Arial" w:cs="Arial"/>
          <w:sz w:val="26"/>
          <w:szCs w:val="26"/>
          <w:lang w:val="ro-RO"/>
        </w:rPr>
        <w:t>JUDEŢUL BUZĂU</w:t>
      </w:r>
    </w:p>
    <w:p w14:paraId="2CC8A2E4" w14:textId="77777777" w:rsidR="00AE4894" w:rsidRPr="00CA0483" w:rsidRDefault="00AE4894" w:rsidP="00AE4894">
      <w:pPr>
        <w:spacing w:after="0" w:line="240" w:lineRule="auto"/>
        <w:ind w:left="709"/>
        <w:jc w:val="center"/>
        <w:rPr>
          <w:rFonts w:ascii="Arial" w:hAnsi="Arial" w:cs="Arial"/>
          <w:sz w:val="26"/>
          <w:szCs w:val="26"/>
          <w:lang w:val="ro-RO"/>
        </w:rPr>
      </w:pPr>
      <w:r w:rsidRPr="00CA0483">
        <w:rPr>
          <w:rFonts w:ascii="Arial" w:hAnsi="Arial" w:cs="Arial"/>
          <w:sz w:val="26"/>
          <w:szCs w:val="26"/>
          <w:lang w:val="ro-RO"/>
        </w:rPr>
        <w:t>MUNICIPIUL BUZĂU</w:t>
      </w:r>
    </w:p>
    <w:p w14:paraId="281DCE42" w14:textId="77777777" w:rsidR="00AE4894" w:rsidRPr="00CA0483" w:rsidRDefault="00AE4894" w:rsidP="00AE4894">
      <w:pPr>
        <w:spacing w:after="0" w:line="240" w:lineRule="auto"/>
        <w:ind w:left="709"/>
        <w:jc w:val="center"/>
        <w:rPr>
          <w:rFonts w:ascii="Arial" w:hAnsi="Arial" w:cs="Arial"/>
          <w:sz w:val="26"/>
          <w:szCs w:val="26"/>
          <w:lang w:val="ro-RO"/>
        </w:rPr>
      </w:pPr>
      <w:r w:rsidRPr="00CA0483">
        <w:rPr>
          <w:rFonts w:ascii="Arial" w:hAnsi="Arial" w:cs="Arial"/>
          <w:sz w:val="26"/>
          <w:szCs w:val="26"/>
          <w:lang w:val="ro-RO"/>
        </w:rPr>
        <w:t>- CONSILIUL LOCAL -</w:t>
      </w:r>
    </w:p>
    <w:p w14:paraId="1A7E941E" w14:textId="77777777" w:rsidR="00AE4894" w:rsidRPr="00CA0483" w:rsidRDefault="00AE4894" w:rsidP="00AE4894">
      <w:pPr>
        <w:spacing w:after="0" w:line="240" w:lineRule="auto"/>
        <w:ind w:left="709"/>
        <w:jc w:val="both"/>
        <w:rPr>
          <w:rFonts w:ascii="Arial" w:hAnsi="Arial" w:cs="Arial"/>
          <w:sz w:val="26"/>
          <w:szCs w:val="26"/>
          <w:lang w:val="ro-RO"/>
        </w:rPr>
      </w:pPr>
    </w:p>
    <w:p w14:paraId="1B3615DA" w14:textId="77777777" w:rsidR="00CA0483" w:rsidRPr="00CA0483" w:rsidRDefault="00CA0483" w:rsidP="00AE4894">
      <w:pPr>
        <w:spacing w:after="0" w:line="240" w:lineRule="auto"/>
        <w:ind w:left="709"/>
        <w:jc w:val="both"/>
        <w:rPr>
          <w:rFonts w:ascii="Arial" w:hAnsi="Arial" w:cs="Arial"/>
          <w:sz w:val="26"/>
          <w:szCs w:val="26"/>
          <w:lang w:val="ro-RO"/>
        </w:rPr>
      </w:pPr>
    </w:p>
    <w:p w14:paraId="2D609089" w14:textId="77777777" w:rsidR="00AE4894" w:rsidRPr="00CA0483" w:rsidRDefault="00AE4894" w:rsidP="00AE4894">
      <w:pPr>
        <w:spacing w:after="0" w:line="240" w:lineRule="auto"/>
        <w:ind w:left="709"/>
        <w:jc w:val="center"/>
        <w:rPr>
          <w:rFonts w:ascii="Arial" w:hAnsi="Arial" w:cs="Arial"/>
          <w:b/>
          <w:bCs/>
          <w:sz w:val="26"/>
          <w:szCs w:val="26"/>
          <w:lang w:val="ro-RO"/>
        </w:rPr>
      </w:pPr>
      <w:r w:rsidRPr="00CA0483">
        <w:rPr>
          <w:rFonts w:ascii="Arial" w:hAnsi="Arial" w:cs="Arial"/>
          <w:b/>
          <w:bCs/>
          <w:sz w:val="26"/>
          <w:szCs w:val="26"/>
          <w:lang w:val="ro-RO"/>
        </w:rPr>
        <w:t>H O T Ă R Â R E</w:t>
      </w:r>
    </w:p>
    <w:p w14:paraId="444770CE" w14:textId="4CA7C8E1" w:rsidR="00AE4894" w:rsidRPr="00CA0483" w:rsidRDefault="00AE4894" w:rsidP="00AE4894">
      <w:pPr>
        <w:spacing w:after="0" w:line="240" w:lineRule="auto"/>
        <w:ind w:left="709"/>
        <w:jc w:val="center"/>
        <w:rPr>
          <w:rFonts w:ascii="Arial" w:hAnsi="Arial" w:cs="Arial"/>
          <w:sz w:val="26"/>
          <w:szCs w:val="26"/>
          <w:lang w:val="ro-RO"/>
        </w:rPr>
      </w:pPr>
      <w:bookmarkStart w:id="0" w:name="_Hlk83043191"/>
      <w:r w:rsidRPr="00CA0483">
        <w:rPr>
          <w:rFonts w:ascii="Arial" w:hAnsi="Arial" w:cs="Arial"/>
          <w:sz w:val="26"/>
          <w:szCs w:val="26"/>
          <w:lang w:val="ro-RO"/>
        </w:rPr>
        <w:t>pentru aprobarea PLANULUI URBANISTIC DE DETALIU “REALIZARE SURSĂ TERMICĂ INDEPENDENTĂ (CENTRALĂ TERMICĂ INDEPENDENTĂ PE COMBUSTIBIL GAZOS) PENTRU UNITĂȚI DE ÎNVĂȚĂMÂNT ȘI ALTE CLĂDIRI PUBLICE DIN PATRIMONIUL MUNICIPIULUI BUZĂU - PALATUL COMUNAL”</w:t>
      </w:r>
    </w:p>
    <w:p w14:paraId="03BF5533" w14:textId="6C1DC66D" w:rsidR="00AE4894" w:rsidRPr="00CA0483" w:rsidRDefault="00AE4894" w:rsidP="00AE4894">
      <w:pPr>
        <w:spacing w:after="0" w:line="240" w:lineRule="auto"/>
        <w:ind w:left="709"/>
        <w:jc w:val="center"/>
        <w:rPr>
          <w:rFonts w:ascii="Arial" w:hAnsi="Arial" w:cs="Arial"/>
          <w:sz w:val="26"/>
          <w:szCs w:val="26"/>
          <w:lang w:val="ro-RO"/>
        </w:rPr>
      </w:pPr>
      <w:r w:rsidRPr="00CA0483">
        <w:rPr>
          <w:rFonts w:ascii="Arial" w:hAnsi="Arial" w:cs="Arial"/>
          <w:sz w:val="26"/>
          <w:szCs w:val="26"/>
          <w:lang w:val="ro-RO"/>
        </w:rPr>
        <w:t>în Municipiul Buzău, str. OLTEȚULUI, nr. 4</w:t>
      </w:r>
    </w:p>
    <w:bookmarkEnd w:id="0"/>
    <w:p w14:paraId="5E342825" w14:textId="04F10CB6" w:rsidR="00AE4894" w:rsidRDefault="00AE4894" w:rsidP="00AE4894">
      <w:pPr>
        <w:spacing w:after="0" w:line="240" w:lineRule="auto"/>
        <w:ind w:left="709"/>
        <w:jc w:val="both"/>
        <w:rPr>
          <w:rFonts w:ascii="Arial" w:hAnsi="Arial" w:cs="Arial"/>
          <w:sz w:val="26"/>
          <w:szCs w:val="26"/>
          <w:lang w:val="ro-RO"/>
        </w:rPr>
      </w:pPr>
    </w:p>
    <w:p w14:paraId="11F4EA23" w14:textId="4704A95C" w:rsidR="00AE4894" w:rsidRPr="00CA0483" w:rsidRDefault="00BE678D" w:rsidP="00BE678D">
      <w:pPr>
        <w:spacing w:after="0" w:line="240" w:lineRule="auto"/>
        <w:ind w:left="720" w:firstLine="720"/>
        <w:jc w:val="both"/>
        <w:rPr>
          <w:rFonts w:ascii="Arial" w:hAnsi="Arial" w:cs="Arial"/>
          <w:sz w:val="26"/>
          <w:szCs w:val="26"/>
          <w:lang w:val="ro-RO"/>
        </w:rPr>
      </w:pPr>
      <w:r w:rsidRPr="00CA0483">
        <w:rPr>
          <w:rFonts w:ascii="Arial" w:hAnsi="Arial" w:cs="Arial"/>
          <w:sz w:val="26"/>
          <w:szCs w:val="26"/>
          <w:lang w:val="pt-BR"/>
        </w:rPr>
        <w:t xml:space="preserve">Consiliul Local al Municipiului Buzău, judeţul Buzău, întrunit în şedinţă </w:t>
      </w:r>
      <w:r w:rsidR="00CA0483" w:rsidRPr="00CA0483">
        <w:rPr>
          <w:rFonts w:ascii="Arial" w:hAnsi="Arial" w:cs="Arial"/>
          <w:sz w:val="26"/>
          <w:szCs w:val="26"/>
          <w:lang w:val="pt-BR"/>
        </w:rPr>
        <w:t>extra</w:t>
      </w:r>
      <w:r w:rsidRPr="00CA0483">
        <w:rPr>
          <w:rFonts w:ascii="Arial" w:hAnsi="Arial" w:cs="Arial"/>
          <w:sz w:val="26"/>
          <w:szCs w:val="26"/>
          <w:lang w:val="pt-BR"/>
        </w:rPr>
        <w:t>ordinară;</w:t>
      </w:r>
    </w:p>
    <w:p w14:paraId="7BC6FA42" w14:textId="77777777" w:rsidR="00AE4894" w:rsidRPr="00CA0483" w:rsidRDefault="00AE4894" w:rsidP="00AE4894">
      <w:pPr>
        <w:spacing w:after="0" w:line="240" w:lineRule="auto"/>
        <w:ind w:left="709"/>
        <w:jc w:val="both"/>
        <w:rPr>
          <w:rFonts w:ascii="Arial" w:hAnsi="Arial" w:cs="Arial"/>
          <w:sz w:val="26"/>
          <w:szCs w:val="26"/>
          <w:lang w:val="ro-RO"/>
        </w:rPr>
      </w:pPr>
      <w:r w:rsidRPr="00CA0483">
        <w:rPr>
          <w:rFonts w:ascii="Arial" w:hAnsi="Arial" w:cs="Arial"/>
          <w:sz w:val="26"/>
          <w:szCs w:val="26"/>
          <w:lang w:val="ro-RO"/>
        </w:rPr>
        <w:t xml:space="preserve">  </w:t>
      </w:r>
      <w:r w:rsidRPr="00CA0483">
        <w:rPr>
          <w:rFonts w:ascii="Arial" w:hAnsi="Arial" w:cs="Arial"/>
          <w:sz w:val="26"/>
          <w:szCs w:val="26"/>
          <w:lang w:val="ro-RO"/>
        </w:rPr>
        <w:tab/>
        <w:t>Având în vedere:</w:t>
      </w:r>
    </w:p>
    <w:p w14:paraId="1B7BA300" w14:textId="6B4ACCF0" w:rsidR="00AE4894" w:rsidRPr="00CA0483" w:rsidRDefault="00AE4894" w:rsidP="00AE4894">
      <w:pPr>
        <w:spacing w:after="0" w:line="240" w:lineRule="auto"/>
        <w:ind w:left="720" w:firstLine="720"/>
        <w:jc w:val="both"/>
        <w:rPr>
          <w:rFonts w:ascii="Arial" w:hAnsi="Arial" w:cs="Arial"/>
          <w:sz w:val="26"/>
          <w:szCs w:val="26"/>
          <w:lang w:val="ro-RO"/>
        </w:rPr>
      </w:pPr>
      <w:r w:rsidRPr="00CA0483">
        <w:rPr>
          <w:rFonts w:ascii="Arial" w:hAnsi="Arial" w:cs="Arial"/>
          <w:sz w:val="26"/>
          <w:szCs w:val="26"/>
          <w:lang w:val="ro-RO"/>
        </w:rPr>
        <w:t>- referatul de aprobare al primarului municipiului Buzău, înregistrat sub nr. 195/CLM/20.09.2021;</w:t>
      </w:r>
    </w:p>
    <w:p w14:paraId="7128F590" w14:textId="42104D8B" w:rsidR="00AE4894" w:rsidRPr="00CA0483" w:rsidRDefault="00AE4894" w:rsidP="00AE4894">
      <w:pPr>
        <w:spacing w:after="0" w:line="240" w:lineRule="auto"/>
        <w:ind w:left="709" w:firstLine="731"/>
        <w:jc w:val="both"/>
        <w:rPr>
          <w:rFonts w:ascii="Arial" w:hAnsi="Arial" w:cs="Arial"/>
          <w:sz w:val="26"/>
          <w:szCs w:val="26"/>
          <w:lang w:val="ro-RO"/>
        </w:rPr>
      </w:pPr>
      <w:r w:rsidRPr="00CA0483">
        <w:rPr>
          <w:rFonts w:ascii="Arial" w:hAnsi="Arial" w:cs="Arial"/>
          <w:sz w:val="26"/>
          <w:szCs w:val="26"/>
          <w:lang w:val="ro-RO"/>
        </w:rPr>
        <w:t xml:space="preserve">- raportul de specialitate al </w:t>
      </w:r>
      <w:r w:rsidR="00A418FC" w:rsidRPr="00CA0483">
        <w:rPr>
          <w:rFonts w:ascii="Arial" w:hAnsi="Arial" w:cs="Arial"/>
          <w:sz w:val="26"/>
          <w:szCs w:val="26"/>
          <w:lang w:val="ro-RO"/>
        </w:rPr>
        <w:t xml:space="preserve"> Arhitectului Șef</w:t>
      </w:r>
      <w:r w:rsidRPr="00CA0483">
        <w:rPr>
          <w:rFonts w:ascii="Arial" w:hAnsi="Arial" w:cs="Arial"/>
          <w:sz w:val="26"/>
          <w:szCs w:val="26"/>
          <w:lang w:val="ro-RO"/>
        </w:rPr>
        <w:t xml:space="preserve"> nr. 136.886/20.09.2021; </w:t>
      </w:r>
    </w:p>
    <w:p w14:paraId="4B6188DA" w14:textId="067BA730" w:rsidR="00AE4894" w:rsidRPr="00CA0483" w:rsidRDefault="00AE4894" w:rsidP="00AE4894">
      <w:pPr>
        <w:spacing w:after="0" w:line="240" w:lineRule="auto"/>
        <w:ind w:left="1429" w:firstLine="11"/>
        <w:jc w:val="both"/>
        <w:rPr>
          <w:rFonts w:ascii="Arial" w:hAnsi="Arial" w:cs="Arial"/>
          <w:sz w:val="26"/>
          <w:szCs w:val="26"/>
          <w:lang w:val="ro-RO"/>
        </w:rPr>
      </w:pPr>
      <w:r w:rsidRPr="00CA0483">
        <w:rPr>
          <w:rFonts w:ascii="Arial" w:hAnsi="Arial" w:cs="Arial"/>
          <w:sz w:val="26"/>
          <w:szCs w:val="26"/>
          <w:lang w:val="ro-RO"/>
        </w:rPr>
        <w:t>- raportul de informare şi consultare a publicului nr. 33</w:t>
      </w:r>
      <w:r w:rsidR="00A418FC" w:rsidRPr="00CA0483">
        <w:rPr>
          <w:rFonts w:ascii="Arial" w:hAnsi="Arial" w:cs="Arial"/>
          <w:sz w:val="26"/>
          <w:szCs w:val="26"/>
          <w:lang w:val="ro-RO"/>
        </w:rPr>
        <w:t>.</w:t>
      </w:r>
      <w:r w:rsidRPr="00CA0483">
        <w:rPr>
          <w:rFonts w:ascii="Arial" w:hAnsi="Arial" w:cs="Arial"/>
          <w:sz w:val="26"/>
          <w:szCs w:val="26"/>
          <w:lang w:val="ro-RO"/>
        </w:rPr>
        <w:t>216/05.08.2021;</w:t>
      </w:r>
    </w:p>
    <w:p w14:paraId="77CBF0A1" w14:textId="01B23219" w:rsidR="00AE4894" w:rsidRPr="00CA0483" w:rsidRDefault="00AE4894" w:rsidP="00AE4894">
      <w:pPr>
        <w:spacing w:after="0" w:line="240" w:lineRule="auto"/>
        <w:ind w:left="720" w:firstLine="709"/>
        <w:jc w:val="both"/>
        <w:rPr>
          <w:rFonts w:ascii="Arial" w:hAnsi="Arial" w:cs="Arial"/>
          <w:sz w:val="26"/>
          <w:szCs w:val="26"/>
          <w:lang w:val="ro-RO"/>
        </w:rPr>
      </w:pPr>
      <w:r w:rsidRPr="00CA0483">
        <w:rPr>
          <w:rFonts w:ascii="Arial" w:hAnsi="Arial" w:cs="Arial"/>
          <w:sz w:val="26"/>
          <w:szCs w:val="26"/>
          <w:lang w:val="ro-RO"/>
        </w:rPr>
        <w:t xml:space="preserve">- avizul </w:t>
      </w:r>
      <w:r w:rsidR="00A418FC" w:rsidRPr="00CA0483">
        <w:rPr>
          <w:rFonts w:ascii="Arial" w:hAnsi="Arial" w:cs="Arial"/>
          <w:bCs/>
          <w:sz w:val="26"/>
          <w:szCs w:val="26"/>
          <w:lang w:val="it-IT"/>
        </w:rPr>
        <w:t>Comisia pentru amenajarea teritoriului, urbanism, administrarea domeniului public și privat al municipiului</w:t>
      </w:r>
      <w:r w:rsidRPr="00CA0483">
        <w:rPr>
          <w:rFonts w:ascii="Arial" w:hAnsi="Arial" w:cs="Arial"/>
          <w:sz w:val="26"/>
          <w:szCs w:val="26"/>
          <w:lang w:val="ro-RO"/>
        </w:rPr>
        <w:t>;</w:t>
      </w:r>
    </w:p>
    <w:p w14:paraId="6712780C" w14:textId="77777777" w:rsidR="00A418FC" w:rsidRPr="00CA0483" w:rsidRDefault="00AE4894" w:rsidP="00A418FC">
      <w:pPr>
        <w:spacing w:after="0" w:line="240" w:lineRule="auto"/>
        <w:ind w:left="720" w:firstLine="709"/>
        <w:jc w:val="both"/>
        <w:rPr>
          <w:rFonts w:ascii="Arial" w:hAnsi="Arial" w:cs="Arial"/>
          <w:sz w:val="26"/>
          <w:szCs w:val="26"/>
          <w:lang w:val="ro-RO"/>
        </w:rPr>
      </w:pPr>
      <w:r w:rsidRPr="00CA0483">
        <w:rPr>
          <w:rFonts w:ascii="Arial" w:hAnsi="Arial" w:cs="Arial"/>
          <w:sz w:val="26"/>
          <w:szCs w:val="26"/>
          <w:lang w:val="ro-RO"/>
        </w:rPr>
        <w:t>- avizul nr. 12/14.09.2021 al Comisiei Tehnice de Amenajarea Teritoriului şi Urbanism a municipiului Buzău;</w:t>
      </w:r>
    </w:p>
    <w:p w14:paraId="6930C916" w14:textId="77777777" w:rsidR="00A418FC" w:rsidRPr="00CA0483" w:rsidRDefault="00A418FC" w:rsidP="00A418FC">
      <w:pPr>
        <w:spacing w:after="0" w:line="240" w:lineRule="auto"/>
        <w:ind w:left="720" w:firstLine="709"/>
        <w:jc w:val="both"/>
        <w:rPr>
          <w:rFonts w:ascii="Arial" w:hAnsi="Arial" w:cs="Arial"/>
          <w:sz w:val="26"/>
          <w:szCs w:val="26"/>
          <w:lang w:val="ro-RO"/>
        </w:rPr>
      </w:pPr>
      <w:r w:rsidRPr="00CA0483">
        <w:rPr>
          <w:rFonts w:ascii="Arial" w:hAnsi="Arial" w:cs="Arial"/>
          <w:sz w:val="26"/>
          <w:szCs w:val="26"/>
          <w:lang w:val="ro-RO"/>
        </w:rPr>
        <w:t>- prevederile Legii nr. 350/2001 privind amenajarea teritoriului şi urbanismul, cu modificările şi completările ulterioare;</w:t>
      </w:r>
    </w:p>
    <w:p w14:paraId="56FDE92D" w14:textId="77777777" w:rsidR="00A418FC" w:rsidRPr="00CA0483" w:rsidRDefault="00A418FC" w:rsidP="00A418FC">
      <w:pPr>
        <w:spacing w:after="0" w:line="240" w:lineRule="auto"/>
        <w:ind w:left="720" w:firstLine="709"/>
        <w:jc w:val="both"/>
        <w:rPr>
          <w:rFonts w:ascii="Arial" w:eastAsia="Arial" w:hAnsi="Arial" w:cs="Arial"/>
          <w:kern w:val="2"/>
          <w:sz w:val="26"/>
          <w:szCs w:val="26"/>
          <w:lang w:val="ro-RO" w:eastAsia="ro-RO"/>
        </w:rPr>
      </w:pPr>
      <w:r w:rsidRPr="00CA0483">
        <w:rPr>
          <w:rFonts w:ascii="Arial" w:eastAsia="Times New Roman" w:hAnsi="Arial" w:cs="Arial"/>
          <w:kern w:val="2"/>
          <w:sz w:val="26"/>
          <w:szCs w:val="26"/>
          <w:lang w:val="ro-RO" w:eastAsia="ro-RO"/>
        </w:rPr>
        <w:t xml:space="preserve">- prevederile Legii </w:t>
      </w:r>
      <w:r w:rsidRPr="00CA0483">
        <w:rPr>
          <w:rFonts w:ascii="Arial" w:eastAsia="Arial" w:hAnsi="Arial" w:cs="Arial"/>
          <w:color w:val="111111"/>
          <w:kern w:val="2"/>
          <w:sz w:val="26"/>
          <w:szCs w:val="26"/>
          <w:lang w:val="ro-RO" w:eastAsia="ro-RO"/>
        </w:rPr>
        <w:t>nr. 52/2003, privind transparența decizională în administrația publică, republicată</w:t>
      </w:r>
      <w:r w:rsidRPr="00CA0483">
        <w:rPr>
          <w:rFonts w:ascii="Arial" w:eastAsia="Arial" w:hAnsi="Arial" w:cs="Arial"/>
          <w:kern w:val="2"/>
          <w:sz w:val="26"/>
          <w:szCs w:val="26"/>
          <w:lang w:val="ro-RO" w:eastAsia="ro-RO"/>
        </w:rPr>
        <w:t>;</w:t>
      </w:r>
    </w:p>
    <w:p w14:paraId="6717AE3F" w14:textId="183A9755" w:rsidR="00AE4894" w:rsidRPr="00CA0483" w:rsidRDefault="00A418FC" w:rsidP="00BE678D">
      <w:pPr>
        <w:spacing w:after="0" w:line="240" w:lineRule="auto"/>
        <w:ind w:left="720" w:firstLine="709"/>
        <w:jc w:val="both"/>
        <w:rPr>
          <w:rFonts w:ascii="Arial" w:hAnsi="Arial" w:cs="Arial"/>
          <w:sz w:val="26"/>
          <w:szCs w:val="26"/>
          <w:lang w:val="ro-RO"/>
        </w:rPr>
      </w:pPr>
      <w:r w:rsidRPr="00CA0483">
        <w:rPr>
          <w:rFonts w:ascii="Arial" w:eastAsia="Times New Roman" w:hAnsi="Arial" w:cs="Arial"/>
          <w:sz w:val="26"/>
          <w:szCs w:val="26"/>
          <w:lang w:val="ro-RO" w:eastAsia="ro-RO"/>
        </w:rPr>
        <w:t xml:space="preserve">- adresa nr. </w:t>
      </w:r>
      <w:r w:rsidR="0097742D" w:rsidRPr="00CA0483">
        <w:rPr>
          <w:rFonts w:ascii="Arial" w:eastAsia="Times New Roman" w:hAnsi="Arial" w:cs="Arial"/>
          <w:sz w:val="26"/>
          <w:szCs w:val="26"/>
          <w:lang w:val="ro-RO" w:eastAsia="ro-RO"/>
        </w:rPr>
        <w:t>139.782</w:t>
      </w:r>
      <w:r w:rsidRPr="00CA0483">
        <w:rPr>
          <w:rFonts w:ascii="Arial" w:eastAsia="Times New Roman" w:hAnsi="Arial" w:cs="Arial"/>
          <w:sz w:val="26"/>
          <w:szCs w:val="26"/>
          <w:lang w:val="ro-RO" w:eastAsia="ro-RO"/>
        </w:rPr>
        <w:t>/</w:t>
      </w:r>
      <w:r w:rsidR="0097742D" w:rsidRPr="00CA0483">
        <w:rPr>
          <w:rFonts w:ascii="Arial" w:eastAsia="Times New Roman" w:hAnsi="Arial" w:cs="Arial"/>
          <w:sz w:val="26"/>
          <w:szCs w:val="26"/>
          <w:lang w:val="ro-RO" w:eastAsia="ro-RO"/>
        </w:rPr>
        <w:t>24</w:t>
      </w:r>
      <w:r w:rsidRPr="00CA0483">
        <w:rPr>
          <w:rFonts w:ascii="Arial" w:eastAsia="Times New Roman" w:hAnsi="Arial" w:cs="Arial"/>
          <w:sz w:val="26"/>
          <w:szCs w:val="26"/>
          <w:lang w:val="ro-RO" w:eastAsia="ro-RO"/>
        </w:rPr>
        <w:t>.</w:t>
      </w:r>
      <w:r w:rsidR="0097742D" w:rsidRPr="00CA0483">
        <w:rPr>
          <w:rFonts w:ascii="Arial" w:eastAsia="Times New Roman" w:hAnsi="Arial" w:cs="Arial"/>
          <w:sz w:val="26"/>
          <w:szCs w:val="26"/>
          <w:lang w:val="ro-RO" w:eastAsia="ro-RO"/>
        </w:rPr>
        <w:t>09</w:t>
      </w:r>
      <w:r w:rsidRPr="00CA0483">
        <w:rPr>
          <w:rFonts w:ascii="Arial" w:eastAsia="Times New Roman" w:hAnsi="Arial" w:cs="Arial"/>
          <w:sz w:val="26"/>
          <w:szCs w:val="26"/>
          <w:lang w:val="ro-RO" w:eastAsia="ro-RO"/>
        </w:rPr>
        <w:t>.2021 a responsabilului cu societatea civilă, din cadrul Serviciului Relaţii cu Publicul, Organizare Alegeri.</w:t>
      </w:r>
      <w:r w:rsidR="00AE4894" w:rsidRPr="00CA0483">
        <w:rPr>
          <w:rFonts w:ascii="Arial" w:hAnsi="Arial" w:cs="Arial"/>
          <w:sz w:val="26"/>
          <w:szCs w:val="26"/>
          <w:lang w:val="ro-RO"/>
        </w:rPr>
        <w:t xml:space="preserve"> </w:t>
      </w:r>
    </w:p>
    <w:p w14:paraId="061C2E41" w14:textId="18E1F7B4" w:rsidR="00AE4894" w:rsidRPr="00CA0483" w:rsidRDefault="00AE4894" w:rsidP="00A418FC">
      <w:pPr>
        <w:spacing w:after="0" w:line="240" w:lineRule="auto"/>
        <w:ind w:left="709"/>
        <w:jc w:val="both"/>
        <w:rPr>
          <w:rFonts w:ascii="Arial" w:hAnsi="Arial" w:cs="Arial"/>
          <w:sz w:val="26"/>
          <w:szCs w:val="26"/>
          <w:lang w:val="ro-RO"/>
        </w:rPr>
      </w:pPr>
      <w:r w:rsidRPr="00CA0483">
        <w:rPr>
          <w:rFonts w:ascii="Arial" w:hAnsi="Arial" w:cs="Arial"/>
          <w:sz w:val="26"/>
          <w:szCs w:val="26"/>
          <w:lang w:val="ro-RO"/>
        </w:rPr>
        <w:t xml:space="preserve">     </w:t>
      </w:r>
      <w:r w:rsidRPr="00CA0483">
        <w:rPr>
          <w:rFonts w:ascii="Arial" w:hAnsi="Arial" w:cs="Arial"/>
          <w:sz w:val="26"/>
          <w:szCs w:val="26"/>
          <w:lang w:val="ro-RO"/>
        </w:rPr>
        <w:tab/>
        <w:t>În temeiul art. 129, alin. (2), lit. c), alin. (6), lit. c), art. 139, alin. (3), lit. e)</w:t>
      </w:r>
      <w:r w:rsidR="00CA0483" w:rsidRPr="00CA0483">
        <w:rPr>
          <w:rFonts w:ascii="Arial" w:hAnsi="Arial" w:cs="Arial"/>
          <w:sz w:val="26"/>
          <w:szCs w:val="26"/>
          <w:lang w:val="ro-RO"/>
        </w:rPr>
        <w:t>,</w:t>
      </w:r>
      <w:r w:rsidRPr="00CA0483">
        <w:rPr>
          <w:rFonts w:ascii="Arial" w:hAnsi="Arial" w:cs="Arial"/>
          <w:sz w:val="26"/>
          <w:szCs w:val="26"/>
          <w:lang w:val="ro-RO"/>
        </w:rPr>
        <w:t xml:space="preserve"> coroborat cu art. 5, lit. cc) din OUG nr. 57/2019 privind Codul administrativ, cu modificările și completările ulterioare,</w:t>
      </w:r>
    </w:p>
    <w:p w14:paraId="02273448" w14:textId="77777777" w:rsidR="00AE4894" w:rsidRPr="00CA0483" w:rsidRDefault="00AE4894" w:rsidP="00AE4894">
      <w:pPr>
        <w:spacing w:after="0" w:line="240" w:lineRule="auto"/>
        <w:ind w:left="709"/>
        <w:jc w:val="both"/>
        <w:rPr>
          <w:rFonts w:ascii="Arial" w:hAnsi="Arial" w:cs="Arial"/>
          <w:sz w:val="26"/>
          <w:szCs w:val="26"/>
          <w:lang w:val="ro-RO"/>
        </w:rPr>
      </w:pPr>
    </w:p>
    <w:p w14:paraId="350D5844" w14:textId="5C9967BE" w:rsidR="00AE4894" w:rsidRPr="00CA0483" w:rsidRDefault="00AE4894" w:rsidP="00A418FC">
      <w:pPr>
        <w:spacing w:after="0" w:line="240" w:lineRule="auto"/>
        <w:ind w:left="709"/>
        <w:jc w:val="center"/>
        <w:rPr>
          <w:rFonts w:ascii="Arial" w:hAnsi="Arial" w:cs="Arial"/>
          <w:b/>
          <w:bCs/>
          <w:sz w:val="26"/>
          <w:szCs w:val="26"/>
          <w:lang w:val="ro-RO"/>
        </w:rPr>
      </w:pPr>
      <w:r w:rsidRPr="00CA0483">
        <w:rPr>
          <w:rFonts w:ascii="Arial" w:hAnsi="Arial" w:cs="Arial"/>
          <w:b/>
          <w:bCs/>
          <w:sz w:val="26"/>
          <w:szCs w:val="26"/>
          <w:lang w:val="ro-RO"/>
        </w:rPr>
        <w:t>HOTĂRĂŞTE:</w:t>
      </w:r>
    </w:p>
    <w:p w14:paraId="5C0005B1" w14:textId="77777777" w:rsidR="00AE4894" w:rsidRPr="00CA0483" w:rsidRDefault="00AE4894" w:rsidP="00AE4894">
      <w:pPr>
        <w:spacing w:after="0" w:line="240" w:lineRule="auto"/>
        <w:ind w:left="709"/>
        <w:jc w:val="both"/>
        <w:rPr>
          <w:rFonts w:ascii="Arial" w:hAnsi="Arial" w:cs="Arial"/>
          <w:sz w:val="26"/>
          <w:szCs w:val="26"/>
          <w:lang w:val="ro-RO"/>
        </w:rPr>
      </w:pPr>
    </w:p>
    <w:p w14:paraId="37294729" w14:textId="0527F9E4" w:rsidR="00A418FC" w:rsidRPr="00CA0483" w:rsidRDefault="00AE4894" w:rsidP="00AE4894">
      <w:pPr>
        <w:spacing w:after="0" w:line="240" w:lineRule="auto"/>
        <w:ind w:left="709"/>
        <w:jc w:val="both"/>
        <w:rPr>
          <w:rFonts w:ascii="Arial" w:hAnsi="Arial" w:cs="Arial"/>
          <w:sz w:val="26"/>
          <w:szCs w:val="26"/>
          <w:lang w:val="ro-RO"/>
        </w:rPr>
      </w:pPr>
      <w:r w:rsidRPr="00CA0483">
        <w:rPr>
          <w:rFonts w:ascii="Arial" w:hAnsi="Arial" w:cs="Arial"/>
          <w:sz w:val="26"/>
          <w:szCs w:val="26"/>
          <w:lang w:val="ro-RO"/>
        </w:rPr>
        <w:t xml:space="preserve">       </w:t>
      </w:r>
      <w:r w:rsidR="00BE678D" w:rsidRPr="00CA0483">
        <w:rPr>
          <w:rFonts w:ascii="Arial" w:hAnsi="Arial" w:cs="Arial"/>
          <w:sz w:val="26"/>
          <w:szCs w:val="26"/>
          <w:lang w:val="ro-RO"/>
        </w:rPr>
        <w:tab/>
      </w:r>
      <w:r w:rsidRPr="00CA0483">
        <w:rPr>
          <w:rFonts w:ascii="Arial" w:hAnsi="Arial" w:cs="Arial"/>
          <w:b/>
          <w:bCs/>
          <w:sz w:val="26"/>
          <w:szCs w:val="26"/>
          <w:lang w:val="ro-RO"/>
        </w:rPr>
        <w:t>Art.1</w:t>
      </w:r>
      <w:r w:rsidRPr="00CA0483">
        <w:rPr>
          <w:rFonts w:ascii="Arial" w:hAnsi="Arial" w:cs="Arial"/>
          <w:sz w:val="26"/>
          <w:szCs w:val="26"/>
          <w:lang w:val="ro-RO"/>
        </w:rPr>
        <w:t>.</w:t>
      </w:r>
      <w:r w:rsidR="00A418FC" w:rsidRPr="00CA0483">
        <w:rPr>
          <w:rFonts w:ascii="Arial" w:hAnsi="Arial" w:cs="Arial"/>
          <w:sz w:val="26"/>
          <w:szCs w:val="26"/>
          <w:lang w:val="ro-RO"/>
        </w:rPr>
        <w:t>-</w:t>
      </w:r>
      <w:r w:rsidRPr="00CA0483">
        <w:rPr>
          <w:rFonts w:ascii="Arial" w:hAnsi="Arial" w:cs="Arial"/>
          <w:sz w:val="26"/>
          <w:szCs w:val="26"/>
          <w:lang w:val="ro-RO"/>
        </w:rPr>
        <w:t xml:space="preserve"> Se aprobă Planul Urbanistic de Detaliu pentru “REALIZARE SURS</w:t>
      </w:r>
      <w:r w:rsidR="00A418FC" w:rsidRPr="00CA0483">
        <w:rPr>
          <w:rFonts w:ascii="Arial" w:hAnsi="Arial" w:cs="Arial"/>
          <w:sz w:val="26"/>
          <w:szCs w:val="26"/>
          <w:lang w:val="ro-RO"/>
        </w:rPr>
        <w:t>Ă</w:t>
      </w:r>
      <w:r w:rsidRPr="00CA0483">
        <w:rPr>
          <w:rFonts w:ascii="Arial" w:hAnsi="Arial" w:cs="Arial"/>
          <w:sz w:val="26"/>
          <w:szCs w:val="26"/>
          <w:lang w:val="ro-RO"/>
        </w:rPr>
        <w:t xml:space="preserve"> TERMIC</w:t>
      </w:r>
      <w:r w:rsidR="00A418FC" w:rsidRPr="00CA0483">
        <w:rPr>
          <w:rFonts w:ascii="Arial" w:hAnsi="Arial" w:cs="Arial"/>
          <w:sz w:val="26"/>
          <w:szCs w:val="26"/>
          <w:lang w:val="ro-RO"/>
        </w:rPr>
        <w:t>Ă</w:t>
      </w:r>
      <w:r w:rsidRPr="00CA0483">
        <w:rPr>
          <w:rFonts w:ascii="Arial" w:hAnsi="Arial" w:cs="Arial"/>
          <w:sz w:val="26"/>
          <w:szCs w:val="26"/>
          <w:lang w:val="ro-RO"/>
        </w:rPr>
        <w:t xml:space="preserve"> INDEPENDENT</w:t>
      </w:r>
      <w:r w:rsidR="00A418FC" w:rsidRPr="00CA0483">
        <w:rPr>
          <w:rFonts w:ascii="Arial" w:hAnsi="Arial" w:cs="Arial"/>
          <w:sz w:val="26"/>
          <w:szCs w:val="26"/>
          <w:lang w:val="ro-RO"/>
        </w:rPr>
        <w:t>Ă</w:t>
      </w:r>
      <w:r w:rsidRPr="00CA0483">
        <w:rPr>
          <w:rFonts w:ascii="Arial" w:hAnsi="Arial" w:cs="Arial"/>
          <w:sz w:val="26"/>
          <w:szCs w:val="26"/>
          <w:lang w:val="ro-RO"/>
        </w:rPr>
        <w:t xml:space="preserve"> (CENTRAL</w:t>
      </w:r>
      <w:r w:rsidR="00A418FC" w:rsidRPr="00CA0483">
        <w:rPr>
          <w:rFonts w:ascii="Arial" w:hAnsi="Arial" w:cs="Arial"/>
          <w:sz w:val="26"/>
          <w:szCs w:val="26"/>
          <w:lang w:val="ro-RO"/>
        </w:rPr>
        <w:t>Ă</w:t>
      </w:r>
      <w:r w:rsidRPr="00CA0483">
        <w:rPr>
          <w:rFonts w:ascii="Arial" w:hAnsi="Arial" w:cs="Arial"/>
          <w:sz w:val="26"/>
          <w:szCs w:val="26"/>
          <w:lang w:val="ro-RO"/>
        </w:rPr>
        <w:t xml:space="preserve"> TERMIC</w:t>
      </w:r>
      <w:r w:rsidR="00A418FC" w:rsidRPr="00CA0483">
        <w:rPr>
          <w:rFonts w:ascii="Arial" w:hAnsi="Arial" w:cs="Arial"/>
          <w:sz w:val="26"/>
          <w:szCs w:val="26"/>
          <w:lang w:val="ro-RO"/>
        </w:rPr>
        <w:t>Ă</w:t>
      </w:r>
      <w:r w:rsidRPr="00CA0483">
        <w:rPr>
          <w:rFonts w:ascii="Arial" w:hAnsi="Arial" w:cs="Arial"/>
          <w:sz w:val="26"/>
          <w:szCs w:val="26"/>
          <w:lang w:val="ro-RO"/>
        </w:rPr>
        <w:t xml:space="preserve"> INDEPENDENT</w:t>
      </w:r>
      <w:r w:rsidR="00A418FC" w:rsidRPr="00CA0483">
        <w:rPr>
          <w:rFonts w:ascii="Arial" w:hAnsi="Arial" w:cs="Arial"/>
          <w:sz w:val="26"/>
          <w:szCs w:val="26"/>
          <w:lang w:val="ro-RO"/>
        </w:rPr>
        <w:t>Ă</w:t>
      </w:r>
      <w:r w:rsidRPr="00CA0483">
        <w:rPr>
          <w:rFonts w:ascii="Arial" w:hAnsi="Arial" w:cs="Arial"/>
          <w:sz w:val="26"/>
          <w:szCs w:val="26"/>
          <w:lang w:val="ro-RO"/>
        </w:rPr>
        <w:t xml:space="preserve"> PE COMBUSTIBIL GAZOS) PENTRU UNIT</w:t>
      </w:r>
      <w:r w:rsidR="00A418FC" w:rsidRPr="00CA0483">
        <w:rPr>
          <w:rFonts w:ascii="Arial" w:hAnsi="Arial" w:cs="Arial"/>
          <w:sz w:val="26"/>
          <w:szCs w:val="26"/>
          <w:lang w:val="ro-RO"/>
        </w:rPr>
        <w:t>ĂȚ</w:t>
      </w:r>
      <w:r w:rsidRPr="00CA0483">
        <w:rPr>
          <w:rFonts w:ascii="Arial" w:hAnsi="Arial" w:cs="Arial"/>
          <w:sz w:val="26"/>
          <w:szCs w:val="26"/>
          <w:lang w:val="ro-RO"/>
        </w:rPr>
        <w:t xml:space="preserve">I DE </w:t>
      </w:r>
      <w:r w:rsidR="00A418FC" w:rsidRPr="00CA0483">
        <w:rPr>
          <w:rFonts w:ascii="Arial" w:hAnsi="Arial" w:cs="Arial"/>
          <w:sz w:val="26"/>
          <w:szCs w:val="26"/>
          <w:lang w:val="ro-RO"/>
        </w:rPr>
        <w:t>Î</w:t>
      </w:r>
      <w:r w:rsidRPr="00CA0483">
        <w:rPr>
          <w:rFonts w:ascii="Arial" w:hAnsi="Arial" w:cs="Arial"/>
          <w:sz w:val="26"/>
          <w:szCs w:val="26"/>
          <w:lang w:val="ro-RO"/>
        </w:rPr>
        <w:t>NV</w:t>
      </w:r>
      <w:r w:rsidR="00A418FC" w:rsidRPr="00CA0483">
        <w:rPr>
          <w:rFonts w:ascii="Arial" w:hAnsi="Arial" w:cs="Arial"/>
          <w:sz w:val="26"/>
          <w:szCs w:val="26"/>
          <w:lang w:val="ro-RO"/>
        </w:rPr>
        <w:t>ĂȚĂ</w:t>
      </w:r>
      <w:r w:rsidRPr="00CA0483">
        <w:rPr>
          <w:rFonts w:ascii="Arial" w:hAnsi="Arial" w:cs="Arial"/>
          <w:sz w:val="26"/>
          <w:szCs w:val="26"/>
          <w:lang w:val="ro-RO"/>
        </w:rPr>
        <w:t>M</w:t>
      </w:r>
      <w:r w:rsidR="00A418FC" w:rsidRPr="00CA0483">
        <w:rPr>
          <w:rFonts w:ascii="Arial" w:hAnsi="Arial" w:cs="Arial"/>
          <w:sz w:val="26"/>
          <w:szCs w:val="26"/>
          <w:lang w:val="ro-RO"/>
        </w:rPr>
        <w:t>Â</w:t>
      </w:r>
      <w:r w:rsidRPr="00CA0483">
        <w:rPr>
          <w:rFonts w:ascii="Arial" w:hAnsi="Arial" w:cs="Arial"/>
          <w:sz w:val="26"/>
          <w:szCs w:val="26"/>
          <w:lang w:val="ro-RO"/>
        </w:rPr>
        <w:t>NT</w:t>
      </w:r>
      <w:r w:rsidR="00A418FC" w:rsidRPr="00CA0483">
        <w:rPr>
          <w:rFonts w:ascii="Arial" w:hAnsi="Arial" w:cs="Arial"/>
          <w:sz w:val="26"/>
          <w:szCs w:val="26"/>
          <w:lang w:val="ro-RO"/>
        </w:rPr>
        <w:t xml:space="preserve"> Ș</w:t>
      </w:r>
      <w:r w:rsidRPr="00CA0483">
        <w:rPr>
          <w:rFonts w:ascii="Arial" w:hAnsi="Arial" w:cs="Arial"/>
          <w:sz w:val="26"/>
          <w:szCs w:val="26"/>
          <w:lang w:val="ro-RO"/>
        </w:rPr>
        <w:t>I ALTE CL</w:t>
      </w:r>
      <w:r w:rsidR="00A418FC" w:rsidRPr="00CA0483">
        <w:rPr>
          <w:rFonts w:ascii="Arial" w:hAnsi="Arial" w:cs="Arial"/>
          <w:sz w:val="26"/>
          <w:szCs w:val="26"/>
          <w:lang w:val="ro-RO"/>
        </w:rPr>
        <w:t>Ă</w:t>
      </w:r>
      <w:r w:rsidRPr="00CA0483">
        <w:rPr>
          <w:rFonts w:ascii="Arial" w:hAnsi="Arial" w:cs="Arial"/>
          <w:sz w:val="26"/>
          <w:szCs w:val="26"/>
          <w:lang w:val="ro-RO"/>
        </w:rPr>
        <w:t>DIRI PUBLICE DIN PATRIMONIUL MUNICIPIULUI BUZ</w:t>
      </w:r>
      <w:r w:rsidR="00A418FC" w:rsidRPr="00CA0483">
        <w:rPr>
          <w:rFonts w:ascii="Arial" w:hAnsi="Arial" w:cs="Arial"/>
          <w:sz w:val="26"/>
          <w:szCs w:val="26"/>
          <w:lang w:val="ro-RO"/>
        </w:rPr>
        <w:t>Ă</w:t>
      </w:r>
      <w:r w:rsidRPr="00CA0483">
        <w:rPr>
          <w:rFonts w:ascii="Arial" w:hAnsi="Arial" w:cs="Arial"/>
          <w:sz w:val="26"/>
          <w:szCs w:val="26"/>
          <w:lang w:val="ro-RO"/>
        </w:rPr>
        <w:t>U - PALATUL COMUNAL” în Municipiul Buzău,</w:t>
      </w:r>
      <w:r w:rsidR="00A418FC" w:rsidRPr="00CA0483">
        <w:rPr>
          <w:rFonts w:ascii="Arial" w:hAnsi="Arial" w:cs="Arial"/>
          <w:sz w:val="26"/>
          <w:szCs w:val="26"/>
          <w:lang w:val="ro-RO"/>
        </w:rPr>
        <w:t xml:space="preserve"> </w:t>
      </w:r>
      <w:r w:rsidRPr="00CA0483">
        <w:rPr>
          <w:rFonts w:ascii="Arial" w:hAnsi="Arial" w:cs="Arial"/>
          <w:sz w:val="26"/>
          <w:szCs w:val="26"/>
          <w:lang w:val="ro-RO"/>
        </w:rPr>
        <w:t>str.</w:t>
      </w:r>
      <w:r w:rsidR="00A418FC" w:rsidRPr="00CA0483">
        <w:rPr>
          <w:rFonts w:ascii="Arial" w:hAnsi="Arial" w:cs="Arial"/>
          <w:sz w:val="26"/>
          <w:szCs w:val="26"/>
          <w:lang w:val="ro-RO"/>
        </w:rPr>
        <w:t xml:space="preserve"> </w:t>
      </w:r>
      <w:r w:rsidRPr="00CA0483">
        <w:rPr>
          <w:rFonts w:ascii="Arial" w:hAnsi="Arial" w:cs="Arial"/>
          <w:sz w:val="26"/>
          <w:szCs w:val="26"/>
          <w:lang w:val="ro-RO"/>
        </w:rPr>
        <w:t>OLTE</w:t>
      </w:r>
      <w:r w:rsidR="00A418FC" w:rsidRPr="00CA0483">
        <w:rPr>
          <w:rFonts w:ascii="Arial" w:hAnsi="Arial" w:cs="Arial"/>
          <w:sz w:val="26"/>
          <w:szCs w:val="26"/>
          <w:lang w:val="ro-RO"/>
        </w:rPr>
        <w:t>Ț</w:t>
      </w:r>
      <w:r w:rsidRPr="00CA0483">
        <w:rPr>
          <w:rFonts w:ascii="Arial" w:hAnsi="Arial" w:cs="Arial"/>
          <w:sz w:val="26"/>
          <w:szCs w:val="26"/>
          <w:lang w:val="ro-RO"/>
        </w:rPr>
        <w:t>ULUI, nr. 4.</w:t>
      </w:r>
    </w:p>
    <w:p w14:paraId="4B6C02B7" w14:textId="34FF3FE6" w:rsidR="00AE4894" w:rsidRDefault="00AE4894" w:rsidP="00AE4894">
      <w:pPr>
        <w:spacing w:after="0" w:line="240" w:lineRule="auto"/>
        <w:ind w:left="709"/>
        <w:jc w:val="both"/>
        <w:rPr>
          <w:rFonts w:ascii="Arial" w:hAnsi="Arial" w:cs="Arial"/>
          <w:sz w:val="26"/>
          <w:szCs w:val="26"/>
          <w:lang w:val="ro-RO"/>
        </w:rPr>
      </w:pPr>
      <w:r w:rsidRPr="00CA0483">
        <w:rPr>
          <w:rFonts w:ascii="Arial" w:hAnsi="Arial" w:cs="Arial"/>
          <w:b/>
          <w:bCs/>
          <w:sz w:val="26"/>
          <w:szCs w:val="26"/>
          <w:lang w:val="ro-RO"/>
        </w:rPr>
        <w:t xml:space="preserve">      </w:t>
      </w:r>
      <w:r w:rsidR="00BE678D" w:rsidRPr="00CA0483">
        <w:rPr>
          <w:rFonts w:ascii="Arial" w:hAnsi="Arial" w:cs="Arial"/>
          <w:b/>
          <w:bCs/>
          <w:sz w:val="26"/>
          <w:szCs w:val="26"/>
          <w:lang w:val="ro-RO"/>
        </w:rPr>
        <w:tab/>
      </w:r>
      <w:r w:rsidRPr="00CA0483">
        <w:rPr>
          <w:rFonts w:ascii="Arial" w:hAnsi="Arial" w:cs="Arial"/>
          <w:b/>
          <w:bCs/>
          <w:sz w:val="26"/>
          <w:szCs w:val="26"/>
          <w:lang w:val="ro-RO"/>
        </w:rPr>
        <w:t>Art.2.</w:t>
      </w:r>
      <w:r w:rsidR="00A418FC" w:rsidRPr="00CA0483">
        <w:rPr>
          <w:rFonts w:ascii="Arial" w:hAnsi="Arial" w:cs="Arial"/>
          <w:b/>
          <w:bCs/>
          <w:sz w:val="26"/>
          <w:szCs w:val="26"/>
          <w:lang w:val="ro-RO"/>
        </w:rPr>
        <w:t>-</w:t>
      </w:r>
      <w:r w:rsidRPr="00CA0483">
        <w:rPr>
          <w:rFonts w:ascii="Arial" w:hAnsi="Arial" w:cs="Arial"/>
          <w:sz w:val="26"/>
          <w:szCs w:val="26"/>
          <w:lang w:val="ro-RO"/>
        </w:rPr>
        <w:t xml:space="preserve"> Conform P.U.G. aprobat prin H.C.L. </w:t>
      </w:r>
      <w:r w:rsidR="00A418FC" w:rsidRPr="00CA0483">
        <w:rPr>
          <w:rFonts w:ascii="Arial" w:hAnsi="Arial" w:cs="Arial"/>
          <w:sz w:val="26"/>
          <w:szCs w:val="26"/>
          <w:lang w:val="ro-RO"/>
        </w:rPr>
        <w:t xml:space="preserve">nr. </w:t>
      </w:r>
      <w:r w:rsidRPr="00CA0483">
        <w:rPr>
          <w:rFonts w:ascii="Arial" w:hAnsi="Arial" w:cs="Arial"/>
          <w:sz w:val="26"/>
          <w:szCs w:val="26"/>
          <w:lang w:val="ro-RO"/>
        </w:rPr>
        <w:t xml:space="preserve">235/2009 </w:t>
      </w:r>
      <w:r w:rsidR="00A418FC" w:rsidRPr="00CA0483">
        <w:rPr>
          <w:rFonts w:ascii="Arial" w:hAnsi="Arial" w:cs="Arial"/>
          <w:sz w:val="26"/>
          <w:szCs w:val="26"/>
          <w:lang w:val="ro-RO"/>
        </w:rPr>
        <w:t>ș</w:t>
      </w:r>
      <w:r w:rsidRPr="00CA0483">
        <w:rPr>
          <w:rFonts w:ascii="Arial" w:hAnsi="Arial" w:cs="Arial"/>
          <w:sz w:val="26"/>
          <w:szCs w:val="26"/>
          <w:lang w:val="ro-RO"/>
        </w:rPr>
        <w:t xml:space="preserve">i prelungit prin H.C.L. </w:t>
      </w:r>
      <w:r w:rsidR="00A418FC" w:rsidRPr="00CA0483">
        <w:rPr>
          <w:rFonts w:ascii="Arial" w:hAnsi="Arial" w:cs="Arial"/>
          <w:sz w:val="26"/>
          <w:szCs w:val="26"/>
          <w:lang w:val="ro-RO"/>
        </w:rPr>
        <w:t xml:space="preserve">nr. </w:t>
      </w:r>
      <w:r w:rsidRPr="00CA0483">
        <w:rPr>
          <w:rFonts w:ascii="Arial" w:hAnsi="Arial" w:cs="Arial"/>
          <w:sz w:val="26"/>
          <w:szCs w:val="26"/>
          <w:lang w:val="ro-RO"/>
        </w:rPr>
        <w:t>255</w:t>
      </w:r>
      <w:r w:rsidR="00A418FC" w:rsidRPr="00CA0483">
        <w:rPr>
          <w:rFonts w:ascii="Arial" w:hAnsi="Arial" w:cs="Arial"/>
          <w:sz w:val="26"/>
          <w:szCs w:val="26"/>
          <w:lang w:val="ro-RO"/>
        </w:rPr>
        <w:t>/</w:t>
      </w:r>
      <w:r w:rsidRPr="00CA0483">
        <w:rPr>
          <w:rFonts w:ascii="Arial" w:hAnsi="Arial" w:cs="Arial"/>
          <w:sz w:val="26"/>
          <w:szCs w:val="26"/>
          <w:lang w:val="ro-RO"/>
        </w:rPr>
        <w:t>2019, amplasamentul NC 65799 se afl</w:t>
      </w:r>
      <w:r w:rsidR="00A418FC" w:rsidRPr="00CA0483">
        <w:rPr>
          <w:rFonts w:ascii="Arial" w:hAnsi="Arial" w:cs="Arial"/>
          <w:sz w:val="26"/>
          <w:szCs w:val="26"/>
          <w:lang w:val="ro-RO"/>
        </w:rPr>
        <w:t>ă</w:t>
      </w:r>
      <w:r w:rsidRPr="00CA0483">
        <w:rPr>
          <w:rFonts w:ascii="Arial" w:hAnsi="Arial" w:cs="Arial"/>
          <w:sz w:val="26"/>
          <w:szCs w:val="26"/>
          <w:lang w:val="ro-RO"/>
        </w:rPr>
        <w:t xml:space="preserve"> </w:t>
      </w:r>
      <w:r w:rsidR="00A418FC" w:rsidRPr="00CA0483">
        <w:rPr>
          <w:rFonts w:ascii="Arial" w:hAnsi="Arial" w:cs="Arial"/>
          <w:sz w:val="26"/>
          <w:szCs w:val="26"/>
          <w:lang w:val="ro-RO"/>
        </w:rPr>
        <w:t>î</w:t>
      </w:r>
      <w:r w:rsidRPr="00CA0483">
        <w:rPr>
          <w:rFonts w:ascii="Arial" w:hAnsi="Arial" w:cs="Arial"/>
          <w:sz w:val="26"/>
          <w:szCs w:val="26"/>
          <w:lang w:val="ro-RO"/>
        </w:rPr>
        <w:t>n UTR 1, zona CP1-</w:t>
      </w:r>
      <w:r w:rsidRPr="00AE252D">
        <w:rPr>
          <w:rFonts w:ascii="Arial" w:hAnsi="Arial" w:cs="Arial"/>
          <w:sz w:val="26"/>
          <w:szCs w:val="26"/>
          <w:lang w:val="ro-RO"/>
        </w:rPr>
        <w:t xml:space="preserve"> </w:t>
      </w:r>
      <w:r w:rsidRPr="00CA0483">
        <w:rPr>
          <w:rFonts w:ascii="Arial" w:hAnsi="Arial" w:cs="Arial"/>
          <w:sz w:val="26"/>
          <w:szCs w:val="26"/>
          <w:lang w:val="ro-RO"/>
        </w:rPr>
        <w:t>subzona centrală situată în limitele zonei de protecţie a valorilor istorice şi arhitectural urbanistice, în care se menţine configuraţia ţesutului urban tradiţional conţinând o parte din zona protejată, strada Cuza Vod</w:t>
      </w:r>
      <w:r w:rsidR="00A418FC" w:rsidRPr="00CA0483">
        <w:rPr>
          <w:rFonts w:ascii="Arial" w:hAnsi="Arial" w:cs="Arial"/>
          <w:sz w:val="26"/>
          <w:szCs w:val="26"/>
          <w:lang w:val="ro-RO"/>
        </w:rPr>
        <w:t>ă</w:t>
      </w:r>
      <w:r w:rsidRPr="00CA0483">
        <w:rPr>
          <w:rFonts w:ascii="Arial" w:hAnsi="Arial" w:cs="Arial"/>
          <w:sz w:val="26"/>
          <w:szCs w:val="26"/>
          <w:lang w:val="ro-RO"/>
        </w:rPr>
        <w:t xml:space="preserve"> cu str</w:t>
      </w:r>
      <w:r w:rsidR="00A418FC" w:rsidRPr="00CA0483">
        <w:rPr>
          <w:rFonts w:ascii="Arial" w:hAnsi="Arial" w:cs="Arial"/>
          <w:sz w:val="26"/>
          <w:szCs w:val="26"/>
          <w:lang w:val="ro-RO"/>
        </w:rPr>
        <w:t>ă</w:t>
      </w:r>
      <w:r w:rsidRPr="00CA0483">
        <w:rPr>
          <w:rFonts w:ascii="Arial" w:hAnsi="Arial" w:cs="Arial"/>
          <w:sz w:val="26"/>
          <w:szCs w:val="26"/>
          <w:lang w:val="ro-RO"/>
        </w:rPr>
        <w:t xml:space="preserve">pungere spre strada Alexandru Marghiloman (zona Bazar) </w:t>
      </w:r>
      <w:r w:rsidR="00A418FC" w:rsidRPr="00CA0483">
        <w:rPr>
          <w:rFonts w:ascii="Arial" w:hAnsi="Arial" w:cs="Arial"/>
          <w:sz w:val="26"/>
          <w:szCs w:val="26"/>
          <w:lang w:val="ro-RO"/>
        </w:rPr>
        <w:t>ș</w:t>
      </w:r>
      <w:r w:rsidRPr="00CA0483">
        <w:rPr>
          <w:rFonts w:ascii="Arial" w:hAnsi="Arial" w:cs="Arial"/>
          <w:sz w:val="26"/>
          <w:szCs w:val="26"/>
          <w:lang w:val="ro-RO"/>
        </w:rPr>
        <w:t>i strada Ostrovului. Zona este definit</w:t>
      </w:r>
      <w:r w:rsidR="00A418FC" w:rsidRPr="00CA0483">
        <w:rPr>
          <w:rFonts w:ascii="Arial" w:hAnsi="Arial" w:cs="Arial"/>
          <w:sz w:val="26"/>
          <w:szCs w:val="26"/>
          <w:lang w:val="ro-RO"/>
        </w:rPr>
        <w:t>ă</w:t>
      </w:r>
      <w:r w:rsidRPr="00CA0483">
        <w:rPr>
          <w:rFonts w:ascii="Arial" w:hAnsi="Arial" w:cs="Arial"/>
          <w:sz w:val="26"/>
          <w:szCs w:val="26"/>
          <w:lang w:val="ro-RO"/>
        </w:rPr>
        <w:t xml:space="preserve"> de clădiri cu puţine niveluri (dominant P+1 - P+2 niveluri), alcătuind fronturi continue sau discontinue dispuse pe aliniament destinate locuin</w:t>
      </w:r>
      <w:r w:rsidR="00A418FC" w:rsidRPr="00CA0483">
        <w:rPr>
          <w:rFonts w:ascii="Arial" w:hAnsi="Arial" w:cs="Arial"/>
          <w:sz w:val="26"/>
          <w:szCs w:val="26"/>
          <w:lang w:val="ro-RO"/>
        </w:rPr>
        <w:t>ț</w:t>
      </w:r>
      <w:r w:rsidRPr="00CA0483">
        <w:rPr>
          <w:rFonts w:ascii="Arial" w:hAnsi="Arial" w:cs="Arial"/>
          <w:sz w:val="26"/>
          <w:szCs w:val="26"/>
          <w:lang w:val="ro-RO"/>
        </w:rPr>
        <w:t>elor individuale cu spa</w:t>
      </w:r>
      <w:r w:rsidR="00A418FC" w:rsidRPr="00CA0483">
        <w:rPr>
          <w:rFonts w:ascii="Arial" w:hAnsi="Arial" w:cs="Arial"/>
          <w:sz w:val="26"/>
          <w:szCs w:val="26"/>
          <w:lang w:val="ro-RO"/>
        </w:rPr>
        <w:t>ț</w:t>
      </w:r>
      <w:r w:rsidRPr="00CA0483">
        <w:rPr>
          <w:rFonts w:ascii="Arial" w:hAnsi="Arial" w:cs="Arial"/>
          <w:sz w:val="26"/>
          <w:szCs w:val="26"/>
          <w:lang w:val="ro-RO"/>
        </w:rPr>
        <w:t xml:space="preserve">ii la parter </w:t>
      </w:r>
      <w:r w:rsidR="00A418FC" w:rsidRPr="00CA0483">
        <w:rPr>
          <w:rFonts w:ascii="Arial" w:hAnsi="Arial" w:cs="Arial"/>
          <w:sz w:val="26"/>
          <w:szCs w:val="26"/>
          <w:lang w:val="ro-RO"/>
        </w:rPr>
        <w:t>ș</w:t>
      </w:r>
      <w:r w:rsidRPr="00CA0483">
        <w:rPr>
          <w:rFonts w:ascii="Arial" w:hAnsi="Arial" w:cs="Arial"/>
          <w:sz w:val="26"/>
          <w:szCs w:val="26"/>
          <w:lang w:val="ro-RO"/>
        </w:rPr>
        <w:t>i izolat la mezanin ce au func</w:t>
      </w:r>
      <w:r w:rsidR="00A418FC" w:rsidRPr="00CA0483">
        <w:rPr>
          <w:rFonts w:ascii="Arial" w:hAnsi="Arial" w:cs="Arial"/>
          <w:sz w:val="26"/>
          <w:szCs w:val="26"/>
          <w:lang w:val="ro-RO"/>
        </w:rPr>
        <w:t>ț</w:t>
      </w:r>
      <w:r w:rsidRPr="00CA0483">
        <w:rPr>
          <w:rFonts w:ascii="Arial" w:hAnsi="Arial" w:cs="Arial"/>
          <w:sz w:val="26"/>
          <w:szCs w:val="26"/>
          <w:lang w:val="ro-RO"/>
        </w:rPr>
        <w:t>iuni complementare.</w:t>
      </w:r>
    </w:p>
    <w:p w14:paraId="3F431D3E" w14:textId="77777777" w:rsidR="00CA0483" w:rsidRPr="00CA0483" w:rsidRDefault="00CA0483" w:rsidP="00AE4894">
      <w:pPr>
        <w:spacing w:after="0" w:line="240" w:lineRule="auto"/>
        <w:ind w:left="709"/>
        <w:jc w:val="both"/>
        <w:rPr>
          <w:rFonts w:ascii="Arial" w:hAnsi="Arial" w:cs="Arial"/>
          <w:sz w:val="26"/>
          <w:szCs w:val="26"/>
          <w:lang w:val="ro-RO"/>
        </w:rPr>
      </w:pPr>
    </w:p>
    <w:p w14:paraId="09B10545" w14:textId="37FD2877" w:rsidR="00AE4894" w:rsidRPr="00AE252D" w:rsidRDefault="00AE4894" w:rsidP="00AE4894">
      <w:pPr>
        <w:spacing w:after="0" w:line="240" w:lineRule="auto"/>
        <w:ind w:left="709"/>
        <w:jc w:val="both"/>
        <w:rPr>
          <w:rFonts w:ascii="Arial" w:hAnsi="Arial" w:cs="Arial"/>
          <w:sz w:val="26"/>
          <w:szCs w:val="26"/>
          <w:lang w:val="fr-SN"/>
        </w:rPr>
      </w:pPr>
      <w:r w:rsidRPr="00CA0483">
        <w:rPr>
          <w:rFonts w:ascii="Arial" w:hAnsi="Arial" w:cs="Arial"/>
          <w:sz w:val="26"/>
          <w:szCs w:val="26"/>
          <w:lang w:val="ro-RO"/>
        </w:rPr>
        <w:t xml:space="preserve">      </w:t>
      </w:r>
      <w:r w:rsidR="00BE678D" w:rsidRPr="00CA0483">
        <w:rPr>
          <w:rFonts w:ascii="Arial" w:hAnsi="Arial" w:cs="Arial"/>
          <w:sz w:val="26"/>
          <w:szCs w:val="26"/>
          <w:lang w:val="ro-RO"/>
        </w:rPr>
        <w:tab/>
      </w:r>
      <w:r w:rsidRPr="00CA0483">
        <w:rPr>
          <w:rFonts w:ascii="Arial" w:hAnsi="Arial" w:cs="Arial"/>
          <w:b/>
          <w:bCs/>
          <w:sz w:val="26"/>
          <w:szCs w:val="26"/>
          <w:lang w:val="ro-RO"/>
        </w:rPr>
        <w:t>Art.3</w:t>
      </w:r>
      <w:r w:rsidRPr="00CA0483">
        <w:rPr>
          <w:rFonts w:ascii="Arial" w:hAnsi="Arial" w:cs="Arial"/>
          <w:sz w:val="26"/>
          <w:szCs w:val="26"/>
          <w:lang w:val="ro-RO"/>
        </w:rPr>
        <w:t>.</w:t>
      </w:r>
      <w:r w:rsidR="00A418FC" w:rsidRPr="00CA0483">
        <w:rPr>
          <w:rFonts w:ascii="Arial" w:hAnsi="Arial" w:cs="Arial"/>
          <w:sz w:val="26"/>
          <w:szCs w:val="26"/>
          <w:lang w:val="ro-RO"/>
        </w:rPr>
        <w:t>-</w:t>
      </w:r>
      <w:r w:rsidRPr="00AE252D">
        <w:rPr>
          <w:rFonts w:ascii="Arial" w:hAnsi="Arial" w:cs="Arial"/>
          <w:sz w:val="26"/>
          <w:szCs w:val="26"/>
          <w:lang w:val="fr-SN"/>
        </w:rPr>
        <w:t xml:space="preserve"> Prin </w:t>
      </w:r>
      <w:proofErr w:type="spellStart"/>
      <w:r w:rsidRPr="00AE252D">
        <w:rPr>
          <w:rFonts w:ascii="Arial" w:hAnsi="Arial" w:cs="Arial"/>
          <w:sz w:val="26"/>
          <w:szCs w:val="26"/>
          <w:lang w:val="fr-SN"/>
        </w:rPr>
        <w:t>documenta</w:t>
      </w:r>
      <w:r w:rsidR="00A418FC" w:rsidRPr="00AE252D">
        <w:rPr>
          <w:rFonts w:ascii="Arial" w:hAnsi="Arial" w:cs="Arial"/>
          <w:sz w:val="26"/>
          <w:szCs w:val="26"/>
          <w:lang w:val="fr-SN"/>
        </w:rPr>
        <w:t>ț</w:t>
      </w:r>
      <w:r w:rsidRPr="00AE252D">
        <w:rPr>
          <w:rFonts w:ascii="Arial" w:hAnsi="Arial" w:cs="Arial"/>
          <w:sz w:val="26"/>
          <w:szCs w:val="26"/>
          <w:lang w:val="fr-SN"/>
        </w:rPr>
        <w:t>ia</w:t>
      </w:r>
      <w:proofErr w:type="spellEnd"/>
      <w:r w:rsidRPr="00AE252D">
        <w:rPr>
          <w:rFonts w:ascii="Arial" w:hAnsi="Arial" w:cs="Arial"/>
          <w:sz w:val="26"/>
          <w:szCs w:val="26"/>
          <w:lang w:val="fr-SN"/>
        </w:rPr>
        <w:t xml:space="preserve"> PUD se </w:t>
      </w:r>
      <w:proofErr w:type="spellStart"/>
      <w:r w:rsidRPr="00AE252D">
        <w:rPr>
          <w:rFonts w:ascii="Arial" w:hAnsi="Arial" w:cs="Arial"/>
          <w:sz w:val="26"/>
          <w:szCs w:val="26"/>
          <w:lang w:val="fr-SN"/>
        </w:rPr>
        <w:t>propun</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urm</w:t>
      </w:r>
      <w:r w:rsidR="00A418FC" w:rsidRPr="00AE252D">
        <w:rPr>
          <w:rFonts w:ascii="Arial" w:hAnsi="Arial" w:cs="Arial"/>
          <w:sz w:val="26"/>
          <w:szCs w:val="26"/>
          <w:lang w:val="fr-SN"/>
        </w:rPr>
        <w:t>ă</w:t>
      </w:r>
      <w:r w:rsidRPr="00AE252D">
        <w:rPr>
          <w:rFonts w:ascii="Arial" w:hAnsi="Arial" w:cs="Arial"/>
          <w:sz w:val="26"/>
          <w:szCs w:val="26"/>
          <w:lang w:val="fr-SN"/>
        </w:rPr>
        <w:t>torii</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indicatori</w:t>
      </w:r>
      <w:proofErr w:type="spellEnd"/>
      <w:r w:rsidRPr="00AE252D">
        <w:rPr>
          <w:rFonts w:ascii="Arial" w:hAnsi="Arial" w:cs="Arial"/>
          <w:sz w:val="26"/>
          <w:szCs w:val="26"/>
          <w:lang w:val="fr-SN"/>
        </w:rPr>
        <w:t xml:space="preserve"> </w:t>
      </w:r>
      <w:proofErr w:type="spellStart"/>
      <w:proofErr w:type="gramStart"/>
      <w:r w:rsidRPr="00AE252D">
        <w:rPr>
          <w:rFonts w:ascii="Arial" w:hAnsi="Arial" w:cs="Arial"/>
          <w:sz w:val="26"/>
          <w:szCs w:val="26"/>
          <w:lang w:val="fr-SN"/>
        </w:rPr>
        <w:t>urbanistici</w:t>
      </w:r>
      <w:proofErr w:type="spellEnd"/>
      <w:r w:rsidRPr="00AE252D">
        <w:rPr>
          <w:rFonts w:ascii="Arial" w:hAnsi="Arial" w:cs="Arial"/>
          <w:sz w:val="26"/>
          <w:szCs w:val="26"/>
          <w:lang w:val="fr-SN"/>
        </w:rPr>
        <w:t>:</w:t>
      </w:r>
      <w:proofErr w:type="gramEnd"/>
      <w:r w:rsidRPr="00AE252D">
        <w:rPr>
          <w:rFonts w:ascii="Arial" w:hAnsi="Arial" w:cs="Arial"/>
          <w:sz w:val="26"/>
          <w:szCs w:val="26"/>
          <w:lang w:val="fr-SN"/>
        </w:rPr>
        <w:t xml:space="preserve"> POT – 0.80; CUT -</w:t>
      </w:r>
      <w:r w:rsidR="00CA0483" w:rsidRPr="00AE252D">
        <w:rPr>
          <w:rFonts w:ascii="Arial" w:hAnsi="Arial" w:cs="Arial"/>
          <w:sz w:val="26"/>
          <w:szCs w:val="26"/>
          <w:lang w:val="fr-SN"/>
        </w:rPr>
        <w:t xml:space="preserve"> </w:t>
      </w:r>
      <w:r w:rsidRPr="00AE252D">
        <w:rPr>
          <w:rFonts w:ascii="Arial" w:hAnsi="Arial" w:cs="Arial"/>
          <w:sz w:val="26"/>
          <w:szCs w:val="26"/>
          <w:lang w:val="fr-SN"/>
        </w:rPr>
        <w:t xml:space="preserve">0.8, Rh – </w:t>
      </w:r>
      <w:proofErr w:type="spellStart"/>
      <w:r w:rsidRPr="00AE252D">
        <w:rPr>
          <w:rFonts w:ascii="Arial" w:hAnsi="Arial" w:cs="Arial"/>
          <w:sz w:val="26"/>
          <w:szCs w:val="26"/>
          <w:lang w:val="fr-SN"/>
        </w:rPr>
        <w:t>parter</w:t>
      </w:r>
      <w:proofErr w:type="spellEnd"/>
      <w:r w:rsidRPr="00AE252D">
        <w:rPr>
          <w:rFonts w:ascii="Arial" w:hAnsi="Arial" w:cs="Arial"/>
          <w:sz w:val="26"/>
          <w:szCs w:val="26"/>
          <w:lang w:val="fr-SN"/>
        </w:rPr>
        <w:t xml:space="preserve"> (5,10 m la </w:t>
      </w:r>
      <w:proofErr w:type="spellStart"/>
      <w:r w:rsidRPr="00AE252D">
        <w:rPr>
          <w:rFonts w:ascii="Arial" w:hAnsi="Arial" w:cs="Arial"/>
          <w:sz w:val="26"/>
          <w:szCs w:val="26"/>
          <w:lang w:val="fr-SN"/>
        </w:rPr>
        <w:t>coama</w:t>
      </w:r>
      <w:proofErr w:type="spellEnd"/>
      <w:r w:rsidRPr="00AE252D">
        <w:rPr>
          <w:rFonts w:ascii="Arial" w:hAnsi="Arial" w:cs="Arial"/>
          <w:sz w:val="26"/>
          <w:szCs w:val="26"/>
          <w:lang w:val="fr-SN"/>
        </w:rPr>
        <w:t xml:space="preserve">, 4,60m la </w:t>
      </w:r>
      <w:proofErr w:type="spellStart"/>
      <w:r w:rsidRPr="00AE252D">
        <w:rPr>
          <w:rFonts w:ascii="Arial" w:hAnsi="Arial" w:cs="Arial"/>
          <w:sz w:val="26"/>
          <w:szCs w:val="26"/>
          <w:lang w:val="fr-SN"/>
        </w:rPr>
        <w:t>cornisa</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Clădirile</w:t>
      </w:r>
      <w:proofErr w:type="spellEnd"/>
      <w:r w:rsidRPr="00AE252D">
        <w:rPr>
          <w:rFonts w:ascii="Arial" w:hAnsi="Arial" w:cs="Arial"/>
          <w:sz w:val="26"/>
          <w:szCs w:val="26"/>
          <w:lang w:val="fr-SN"/>
        </w:rPr>
        <w:t xml:space="preserve"> vor fi </w:t>
      </w:r>
      <w:proofErr w:type="spellStart"/>
      <w:r w:rsidRPr="00AE252D">
        <w:rPr>
          <w:rFonts w:ascii="Arial" w:hAnsi="Arial" w:cs="Arial"/>
          <w:sz w:val="26"/>
          <w:szCs w:val="26"/>
          <w:lang w:val="fr-SN"/>
        </w:rPr>
        <w:t>amplasate</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pe</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aliniament</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prezentând</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retrageri</w:t>
      </w:r>
      <w:proofErr w:type="spellEnd"/>
      <w:r w:rsidRPr="00AE252D">
        <w:rPr>
          <w:rFonts w:ascii="Arial" w:hAnsi="Arial" w:cs="Arial"/>
          <w:sz w:val="26"/>
          <w:szCs w:val="26"/>
          <w:lang w:val="fr-SN"/>
        </w:rPr>
        <w:t xml:space="preserve"> de </w:t>
      </w:r>
      <w:proofErr w:type="spellStart"/>
      <w:r w:rsidRPr="00AE252D">
        <w:rPr>
          <w:rFonts w:ascii="Arial" w:hAnsi="Arial" w:cs="Arial"/>
          <w:sz w:val="26"/>
          <w:szCs w:val="26"/>
          <w:lang w:val="fr-SN"/>
        </w:rPr>
        <w:t>până</w:t>
      </w:r>
      <w:proofErr w:type="spellEnd"/>
      <w:r w:rsidRPr="00AE252D">
        <w:rPr>
          <w:rFonts w:ascii="Arial" w:hAnsi="Arial" w:cs="Arial"/>
          <w:sz w:val="26"/>
          <w:szCs w:val="26"/>
          <w:lang w:val="fr-SN"/>
        </w:rPr>
        <w:t xml:space="preserve"> la 2,90m </w:t>
      </w:r>
      <w:proofErr w:type="spellStart"/>
      <w:r w:rsidRPr="00AE252D">
        <w:rPr>
          <w:rFonts w:ascii="Arial" w:hAnsi="Arial" w:cs="Arial"/>
          <w:sz w:val="26"/>
          <w:szCs w:val="26"/>
          <w:lang w:val="fr-SN"/>
        </w:rPr>
        <w:t>pentru</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acces</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str</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Olte</w:t>
      </w:r>
      <w:r w:rsidR="00A418FC" w:rsidRPr="00AE252D">
        <w:rPr>
          <w:rFonts w:ascii="Arial" w:hAnsi="Arial" w:cs="Arial"/>
          <w:sz w:val="26"/>
          <w:szCs w:val="26"/>
          <w:lang w:val="fr-SN"/>
        </w:rPr>
        <w:t>ț</w:t>
      </w:r>
      <w:r w:rsidRPr="00AE252D">
        <w:rPr>
          <w:rFonts w:ascii="Arial" w:hAnsi="Arial" w:cs="Arial"/>
          <w:sz w:val="26"/>
          <w:szCs w:val="26"/>
          <w:lang w:val="fr-SN"/>
        </w:rPr>
        <w:t>ului</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Cl</w:t>
      </w:r>
      <w:r w:rsidR="00A418FC" w:rsidRPr="00AE252D">
        <w:rPr>
          <w:rFonts w:ascii="Arial" w:hAnsi="Arial" w:cs="Arial"/>
          <w:sz w:val="26"/>
          <w:szCs w:val="26"/>
          <w:lang w:val="fr-SN"/>
        </w:rPr>
        <w:t>ă</w:t>
      </w:r>
      <w:r w:rsidRPr="00AE252D">
        <w:rPr>
          <w:rFonts w:ascii="Arial" w:hAnsi="Arial" w:cs="Arial"/>
          <w:sz w:val="26"/>
          <w:szCs w:val="26"/>
          <w:lang w:val="fr-SN"/>
        </w:rPr>
        <w:t>dirile</w:t>
      </w:r>
      <w:proofErr w:type="spellEnd"/>
      <w:r w:rsidRPr="00AE252D">
        <w:rPr>
          <w:rFonts w:ascii="Arial" w:hAnsi="Arial" w:cs="Arial"/>
          <w:sz w:val="26"/>
          <w:szCs w:val="26"/>
          <w:lang w:val="fr-SN"/>
        </w:rPr>
        <w:t xml:space="preserve"> se vor </w:t>
      </w:r>
      <w:proofErr w:type="spellStart"/>
      <w:r w:rsidRPr="00AE252D">
        <w:rPr>
          <w:rFonts w:ascii="Arial" w:hAnsi="Arial" w:cs="Arial"/>
          <w:sz w:val="26"/>
          <w:szCs w:val="26"/>
          <w:lang w:val="fr-SN"/>
        </w:rPr>
        <w:t>retrage</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față</w:t>
      </w:r>
      <w:proofErr w:type="spellEnd"/>
      <w:r w:rsidRPr="00AE252D">
        <w:rPr>
          <w:rFonts w:ascii="Arial" w:hAnsi="Arial" w:cs="Arial"/>
          <w:sz w:val="26"/>
          <w:szCs w:val="26"/>
          <w:lang w:val="fr-SN"/>
        </w:rPr>
        <w:t xml:space="preserve"> de </w:t>
      </w:r>
      <w:proofErr w:type="spellStart"/>
      <w:r w:rsidRPr="00AE252D">
        <w:rPr>
          <w:rFonts w:ascii="Arial" w:hAnsi="Arial" w:cs="Arial"/>
          <w:sz w:val="26"/>
          <w:szCs w:val="26"/>
          <w:lang w:val="fr-SN"/>
        </w:rPr>
        <w:t>limitele</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laterale</w:t>
      </w:r>
      <w:proofErr w:type="spellEnd"/>
      <w:r w:rsidRPr="00AE252D">
        <w:rPr>
          <w:rFonts w:ascii="Arial" w:hAnsi="Arial" w:cs="Arial"/>
          <w:sz w:val="26"/>
          <w:szCs w:val="26"/>
          <w:lang w:val="fr-SN"/>
        </w:rPr>
        <w:t xml:space="preserve"> </w:t>
      </w:r>
      <w:proofErr w:type="spellStart"/>
      <w:r w:rsidR="00A418FC" w:rsidRPr="00AE252D">
        <w:rPr>
          <w:rFonts w:ascii="Arial" w:hAnsi="Arial" w:cs="Arial"/>
          <w:sz w:val="26"/>
          <w:szCs w:val="26"/>
          <w:lang w:val="fr-SN"/>
        </w:rPr>
        <w:t>ș</w:t>
      </w:r>
      <w:r w:rsidRPr="00AE252D">
        <w:rPr>
          <w:rFonts w:ascii="Arial" w:hAnsi="Arial" w:cs="Arial"/>
          <w:sz w:val="26"/>
          <w:szCs w:val="26"/>
          <w:lang w:val="fr-SN"/>
        </w:rPr>
        <w:t>i</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cea</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posterioară</w:t>
      </w:r>
      <w:proofErr w:type="spellEnd"/>
      <w:r w:rsidRPr="00AE252D">
        <w:rPr>
          <w:rFonts w:ascii="Arial" w:hAnsi="Arial" w:cs="Arial"/>
          <w:sz w:val="26"/>
          <w:szCs w:val="26"/>
          <w:lang w:val="fr-SN"/>
        </w:rPr>
        <w:t xml:space="preserve"> </w:t>
      </w:r>
      <w:proofErr w:type="spellStart"/>
      <w:proofErr w:type="gramStart"/>
      <w:r w:rsidRPr="00AE252D">
        <w:rPr>
          <w:rFonts w:ascii="Arial" w:hAnsi="Arial" w:cs="Arial"/>
          <w:sz w:val="26"/>
          <w:szCs w:val="26"/>
          <w:lang w:val="fr-SN"/>
        </w:rPr>
        <w:t>astfel</w:t>
      </w:r>
      <w:proofErr w:type="spellEnd"/>
      <w:r w:rsidRPr="00AE252D">
        <w:rPr>
          <w:rFonts w:ascii="Arial" w:hAnsi="Arial" w:cs="Arial"/>
          <w:sz w:val="26"/>
          <w:szCs w:val="26"/>
          <w:lang w:val="fr-SN"/>
        </w:rPr>
        <w:t>:</w:t>
      </w:r>
      <w:proofErr w:type="gramEnd"/>
      <w:r w:rsidR="00A418FC" w:rsidRPr="00AE252D">
        <w:rPr>
          <w:rFonts w:ascii="Arial" w:hAnsi="Arial" w:cs="Arial"/>
          <w:sz w:val="26"/>
          <w:szCs w:val="26"/>
          <w:lang w:val="fr-SN"/>
        </w:rPr>
        <w:t xml:space="preserve"> </w:t>
      </w:r>
      <w:r w:rsidRPr="00AE252D">
        <w:rPr>
          <w:rFonts w:ascii="Arial" w:hAnsi="Arial" w:cs="Arial"/>
          <w:sz w:val="26"/>
          <w:szCs w:val="26"/>
          <w:lang w:val="fr-SN"/>
        </w:rPr>
        <w:t xml:space="preserve">- 0,15m - 0,50m – </w:t>
      </w:r>
      <w:proofErr w:type="spellStart"/>
      <w:r w:rsidRPr="00AE252D">
        <w:rPr>
          <w:rFonts w:ascii="Arial" w:hAnsi="Arial" w:cs="Arial"/>
          <w:sz w:val="26"/>
          <w:szCs w:val="26"/>
          <w:lang w:val="fr-SN"/>
        </w:rPr>
        <w:t>față</w:t>
      </w:r>
      <w:proofErr w:type="spellEnd"/>
      <w:r w:rsidRPr="00AE252D">
        <w:rPr>
          <w:rFonts w:ascii="Arial" w:hAnsi="Arial" w:cs="Arial"/>
          <w:sz w:val="26"/>
          <w:szCs w:val="26"/>
          <w:lang w:val="fr-SN"/>
        </w:rPr>
        <w:t xml:space="preserve"> de limita </w:t>
      </w:r>
      <w:proofErr w:type="spellStart"/>
      <w:r w:rsidRPr="00AE252D">
        <w:rPr>
          <w:rFonts w:ascii="Arial" w:hAnsi="Arial" w:cs="Arial"/>
          <w:sz w:val="26"/>
          <w:szCs w:val="26"/>
          <w:lang w:val="fr-SN"/>
        </w:rPr>
        <w:t>laterală</w:t>
      </w:r>
      <w:proofErr w:type="spellEnd"/>
      <w:r w:rsidRPr="00AE252D">
        <w:rPr>
          <w:rFonts w:ascii="Arial" w:hAnsi="Arial" w:cs="Arial"/>
          <w:sz w:val="26"/>
          <w:szCs w:val="26"/>
          <w:lang w:val="fr-SN"/>
        </w:rPr>
        <w:t xml:space="preserve"> SUD-EST</w:t>
      </w:r>
      <w:r w:rsidR="00BE678D" w:rsidRPr="00AE252D">
        <w:rPr>
          <w:rFonts w:ascii="Arial" w:hAnsi="Arial" w:cs="Arial"/>
          <w:sz w:val="26"/>
          <w:szCs w:val="26"/>
          <w:lang w:val="fr-SN"/>
        </w:rPr>
        <w:t>;</w:t>
      </w:r>
    </w:p>
    <w:p w14:paraId="6723D2EC" w14:textId="2193E97C" w:rsidR="00AE4894" w:rsidRPr="00AE252D" w:rsidRDefault="00AE4894" w:rsidP="00AE4894">
      <w:pPr>
        <w:spacing w:after="0" w:line="240" w:lineRule="auto"/>
        <w:ind w:left="709"/>
        <w:jc w:val="both"/>
        <w:rPr>
          <w:rFonts w:ascii="Arial" w:hAnsi="Arial" w:cs="Arial"/>
          <w:sz w:val="26"/>
          <w:szCs w:val="26"/>
          <w:lang w:val="fr-SN"/>
        </w:rPr>
      </w:pPr>
      <w:r w:rsidRPr="00AE252D">
        <w:rPr>
          <w:rFonts w:ascii="Arial" w:hAnsi="Arial" w:cs="Arial"/>
          <w:sz w:val="26"/>
          <w:szCs w:val="26"/>
          <w:lang w:val="fr-SN"/>
        </w:rPr>
        <w:t xml:space="preserve">                                 </w:t>
      </w:r>
      <w:r w:rsidR="00A418FC" w:rsidRPr="00AE252D">
        <w:rPr>
          <w:rFonts w:ascii="Arial" w:hAnsi="Arial" w:cs="Arial"/>
          <w:sz w:val="26"/>
          <w:szCs w:val="26"/>
          <w:lang w:val="fr-SN"/>
        </w:rPr>
        <w:t xml:space="preserve">    </w:t>
      </w:r>
      <w:r w:rsidRPr="00AE252D">
        <w:rPr>
          <w:rFonts w:ascii="Arial" w:hAnsi="Arial" w:cs="Arial"/>
          <w:sz w:val="26"/>
          <w:szCs w:val="26"/>
          <w:lang w:val="fr-SN"/>
        </w:rPr>
        <w:t xml:space="preserve">- 0,00m – </w:t>
      </w:r>
      <w:proofErr w:type="spellStart"/>
      <w:r w:rsidRPr="00AE252D">
        <w:rPr>
          <w:rFonts w:ascii="Arial" w:hAnsi="Arial" w:cs="Arial"/>
          <w:sz w:val="26"/>
          <w:szCs w:val="26"/>
          <w:lang w:val="fr-SN"/>
        </w:rPr>
        <w:t>față</w:t>
      </w:r>
      <w:proofErr w:type="spellEnd"/>
      <w:r w:rsidRPr="00AE252D">
        <w:rPr>
          <w:rFonts w:ascii="Arial" w:hAnsi="Arial" w:cs="Arial"/>
          <w:sz w:val="26"/>
          <w:szCs w:val="26"/>
          <w:lang w:val="fr-SN"/>
        </w:rPr>
        <w:t xml:space="preserve"> de limita </w:t>
      </w:r>
      <w:proofErr w:type="spellStart"/>
      <w:r w:rsidRPr="00AE252D">
        <w:rPr>
          <w:rFonts w:ascii="Arial" w:hAnsi="Arial" w:cs="Arial"/>
          <w:sz w:val="26"/>
          <w:szCs w:val="26"/>
          <w:lang w:val="fr-SN"/>
        </w:rPr>
        <w:t>laterală</w:t>
      </w:r>
      <w:proofErr w:type="spellEnd"/>
      <w:r w:rsidRPr="00AE252D">
        <w:rPr>
          <w:rFonts w:ascii="Arial" w:hAnsi="Arial" w:cs="Arial"/>
          <w:sz w:val="26"/>
          <w:szCs w:val="26"/>
          <w:lang w:val="fr-SN"/>
        </w:rPr>
        <w:t xml:space="preserve"> NORD-VEST care </w:t>
      </w:r>
      <w:proofErr w:type="spellStart"/>
      <w:r w:rsidRPr="00AE252D">
        <w:rPr>
          <w:rFonts w:ascii="Arial" w:hAnsi="Arial" w:cs="Arial"/>
          <w:sz w:val="26"/>
          <w:szCs w:val="26"/>
          <w:lang w:val="fr-SN"/>
        </w:rPr>
        <w:t>coincide</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cu</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aliniamentul</w:t>
      </w:r>
      <w:proofErr w:type="spellEnd"/>
      <w:r w:rsidRPr="00AE252D">
        <w:rPr>
          <w:rFonts w:ascii="Arial" w:hAnsi="Arial" w:cs="Arial"/>
          <w:sz w:val="26"/>
          <w:szCs w:val="26"/>
          <w:lang w:val="fr-SN"/>
        </w:rPr>
        <w:t xml:space="preserve"> la </w:t>
      </w:r>
      <w:proofErr w:type="spellStart"/>
      <w:r w:rsidRPr="00AE252D">
        <w:rPr>
          <w:rFonts w:ascii="Arial" w:hAnsi="Arial" w:cs="Arial"/>
          <w:sz w:val="26"/>
          <w:szCs w:val="26"/>
          <w:lang w:val="fr-SN"/>
        </w:rPr>
        <w:t>strada</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Oltețului</w:t>
      </w:r>
      <w:proofErr w:type="spellEnd"/>
      <w:r w:rsidRPr="00AE252D">
        <w:rPr>
          <w:rFonts w:ascii="Arial" w:hAnsi="Arial" w:cs="Arial"/>
          <w:sz w:val="26"/>
          <w:szCs w:val="26"/>
          <w:lang w:val="fr-SN"/>
        </w:rPr>
        <w:t xml:space="preserve">, noua </w:t>
      </w:r>
      <w:proofErr w:type="spellStart"/>
      <w:r w:rsidRPr="00AE252D">
        <w:rPr>
          <w:rFonts w:ascii="Arial" w:hAnsi="Arial" w:cs="Arial"/>
          <w:sz w:val="26"/>
          <w:szCs w:val="26"/>
          <w:lang w:val="fr-SN"/>
        </w:rPr>
        <w:t>construcție</w:t>
      </w:r>
      <w:proofErr w:type="spellEnd"/>
      <w:r w:rsidRPr="00AE252D">
        <w:rPr>
          <w:rFonts w:ascii="Arial" w:hAnsi="Arial" w:cs="Arial"/>
          <w:sz w:val="26"/>
          <w:szCs w:val="26"/>
          <w:lang w:val="fr-SN"/>
        </w:rPr>
        <w:t xml:space="preserve"> este </w:t>
      </w:r>
      <w:proofErr w:type="spellStart"/>
      <w:r w:rsidRPr="00AE252D">
        <w:rPr>
          <w:rFonts w:ascii="Arial" w:hAnsi="Arial" w:cs="Arial"/>
          <w:sz w:val="26"/>
          <w:szCs w:val="26"/>
          <w:lang w:val="fr-SN"/>
        </w:rPr>
        <w:t>amplasată</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pe</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aliniament</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pe</w:t>
      </w:r>
      <w:proofErr w:type="spellEnd"/>
      <w:r w:rsidRPr="00AE252D">
        <w:rPr>
          <w:rFonts w:ascii="Arial" w:hAnsi="Arial" w:cs="Arial"/>
          <w:sz w:val="26"/>
          <w:szCs w:val="26"/>
          <w:lang w:val="fr-SN"/>
        </w:rPr>
        <w:t xml:space="preserve"> o </w:t>
      </w:r>
      <w:proofErr w:type="spellStart"/>
      <w:r w:rsidRPr="00AE252D">
        <w:rPr>
          <w:rFonts w:ascii="Arial" w:hAnsi="Arial" w:cs="Arial"/>
          <w:sz w:val="26"/>
          <w:szCs w:val="26"/>
          <w:lang w:val="fr-SN"/>
        </w:rPr>
        <w:t>lungime</w:t>
      </w:r>
      <w:proofErr w:type="spellEnd"/>
      <w:r w:rsidRPr="00AE252D">
        <w:rPr>
          <w:rFonts w:ascii="Arial" w:hAnsi="Arial" w:cs="Arial"/>
          <w:sz w:val="26"/>
          <w:szCs w:val="26"/>
          <w:lang w:val="fr-SN"/>
        </w:rPr>
        <w:t xml:space="preserve"> de 2,50</w:t>
      </w:r>
      <w:r w:rsidR="00BE678D" w:rsidRPr="00AE252D">
        <w:rPr>
          <w:rFonts w:ascii="Arial" w:hAnsi="Arial" w:cs="Arial"/>
          <w:sz w:val="26"/>
          <w:szCs w:val="26"/>
          <w:lang w:val="fr-SN"/>
        </w:rPr>
        <w:t xml:space="preserve"> </w:t>
      </w:r>
      <w:r w:rsidRPr="00AE252D">
        <w:rPr>
          <w:rFonts w:ascii="Arial" w:hAnsi="Arial" w:cs="Arial"/>
          <w:sz w:val="26"/>
          <w:szCs w:val="26"/>
          <w:lang w:val="fr-SN"/>
        </w:rPr>
        <w:t xml:space="preserve">m, </w:t>
      </w:r>
      <w:proofErr w:type="spellStart"/>
      <w:r w:rsidRPr="00AE252D">
        <w:rPr>
          <w:rFonts w:ascii="Arial" w:hAnsi="Arial" w:cs="Arial"/>
          <w:sz w:val="26"/>
          <w:szCs w:val="26"/>
          <w:lang w:val="fr-SN"/>
        </w:rPr>
        <w:t>apoi</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prezintă</w:t>
      </w:r>
      <w:proofErr w:type="spellEnd"/>
      <w:r w:rsidRPr="00AE252D">
        <w:rPr>
          <w:rFonts w:ascii="Arial" w:hAnsi="Arial" w:cs="Arial"/>
          <w:sz w:val="26"/>
          <w:szCs w:val="26"/>
          <w:lang w:val="fr-SN"/>
        </w:rPr>
        <w:t xml:space="preserve"> o </w:t>
      </w:r>
      <w:proofErr w:type="spellStart"/>
      <w:r w:rsidRPr="00AE252D">
        <w:rPr>
          <w:rFonts w:ascii="Arial" w:hAnsi="Arial" w:cs="Arial"/>
          <w:sz w:val="26"/>
          <w:szCs w:val="26"/>
          <w:lang w:val="fr-SN"/>
        </w:rPr>
        <w:t>retragere</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pentru</w:t>
      </w:r>
      <w:proofErr w:type="spellEnd"/>
      <w:r w:rsidRPr="00AE252D">
        <w:rPr>
          <w:rFonts w:ascii="Arial" w:hAnsi="Arial" w:cs="Arial"/>
          <w:sz w:val="26"/>
          <w:szCs w:val="26"/>
          <w:lang w:val="fr-SN"/>
        </w:rPr>
        <w:t xml:space="preserve"> a </w:t>
      </w:r>
      <w:proofErr w:type="spellStart"/>
      <w:r w:rsidRPr="00AE252D">
        <w:rPr>
          <w:rFonts w:ascii="Arial" w:hAnsi="Arial" w:cs="Arial"/>
          <w:sz w:val="26"/>
          <w:szCs w:val="26"/>
          <w:lang w:val="fr-SN"/>
        </w:rPr>
        <w:t>permite</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accesul</w:t>
      </w:r>
      <w:proofErr w:type="spellEnd"/>
      <w:r w:rsidRPr="00AE252D">
        <w:rPr>
          <w:rFonts w:ascii="Arial" w:hAnsi="Arial" w:cs="Arial"/>
          <w:sz w:val="26"/>
          <w:szCs w:val="26"/>
          <w:lang w:val="fr-SN"/>
        </w:rPr>
        <w:t xml:space="preserve"> </w:t>
      </w:r>
      <w:proofErr w:type="spellStart"/>
      <w:r w:rsidRPr="00AE252D">
        <w:rPr>
          <w:rFonts w:ascii="Arial" w:hAnsi="Arial" w:cs="Arial"/>
          <w:sz w:val="26"/>
          <w:szCs w:val="26"/>
          <w:lang w:val="fr-SN"/>
        </w:rPr>
        <w:t>pe</w:t>
      </w:r>
      <w:proofErr w:type="spellEnd"/>
      <w:r w:rsidRPr="00AE252D">
        <w:rPr>
          <w:rFonts w:ascii="Arial" w:hAnsi="Arial" w:cs="Arial"/>
          <w:sz w:val="26"/>
          <w:szCs w:val="26"/>
          <w:lang w:val="fr-SN"/>
        </w:rPr>
        <w:t xml:space="preserve"> </w:t>
      </w:r>
      <w:proofErr w:type="spellStart"/>
      <w:proofErr w:type="gramStart"/>
      <w:r w:rsidRPr="00AE252D">
        <w:rPr>
          <w:rFonts w:ascii="Arial" w:hAnsi="Arial" w:cs="Arial"/>
          <w:sz w:val="26"/>
          <w:szCs w:val="26"/>
          <w:lang w:val="fr-SN"/>
        </w:rPr>
        <w:t>parcelă</w:t>
      </w:r>
      <w:proofErr w:type="spellEnd"/>
      <w:r w:rsidRPr="00AE252D">
        <w:rPr>
          <w:rFonts w:ascii="Arial" w:hAnsi="Arial" w:cs="Arial"/>
          <w:sz w:val="26"/>
          <w:szCs w:val="26"/>
          <w:lang w:val="fr-SN"/>
        </w:rPr>
        <w:t>;</w:t>
      </w:r>
      <w:proofErr w:type="gramEnd"/>
    </w:p>
    <w:p w14:paraId="645FA40A" w14:textId="20A399BF" w:rsidR="00AE4894" w:rsidRPr="00CA0483" w:rsidRDefault="00AE4894" w:rsidP="00AE4894">
      <w:pPr>
        <w:spacing w:after="0" w:line="240" w:lineRule="auto"/>
        <w:ind w:left="709"/>
        <w:jc w:val="both"/>
        <w:rPr>
          <w:rFonts w:ascii="Arial" w:hAnsi="Arial" w:cs="Arial"/>
          <w:sz w:val="26"/>
          <w:szCs w:val="26"/>
          <w:lang w:val="ro-RO"/>
        </w:rPr>
      </w:pPr>
      <w:r w:rsidRPr="00AE252D">
        <w:rPr>
          <w:rFonts w:ascii="Arial" w:hAnsi="Arial" w:cs="Arial"/>
          <w:sz w:val="26"/>
          <w:szCs w:val="26"/>
          <w:lang w:val="fr-SN"/>
        </w:rPr>
        <w:t xml:space="preserve">                                 </w:t>
      </w:r>
      <w:r w:rsidR="00BE678D" w:rsidRPr="00AE252D">
        <w:rPr>
          <w:rFonts w:ascii="Arial" w:hAnsi="Arial" w:cs="Arial"/>
          <w:sz w:val="26"/>
          <w:szCs w:val="26"/>
          <w:lang w:val="fr-SN"/>
        </w:rPr>
        <w:t xml:space="preserve">    </w:t>
      </w:r>
      <w:r w:rsidRPr="00AE252D">
        <w:rPr>
          <w:rFonts w:ascii="Arial" w:hAnsi="Arial" w:cs="Arial"/>
          <w:sz w:val="26"/>
          <w:szCs w:val="26"/>
          <w:lang w:val="fr-SN"/>
        </w:rPr>
        <w:t xml:space="preserve">- 0,00m – </w:t>
      </w:r>
      <w:proofErr w:type="spellStart"/>
      <w:r w:rsidRPr="00AE252D">
        <w:rPr>
          <w:rFonts w:ascii="Arial" w:hAnsi="Arial" w:cs="Arial"/>
          <w:sz w:val="26"/>
          <w:szCs w:val="26"/>
          <w:lang w:val="fr-SN"/>
        </w:rPr>
        <w:t>față</w:t>
      </w:r>
      <w:proofErr w:type="spellEnd"/>
      <w:r w:rsidRPr="00AE252D">
        <w:rPr>
          <w:rFonts w:ascii="Arial" w:hAnsi="Arial" w:cs="Arial"/>
          <w:sz w:val="26"/>
          <w:szCs w:val="26"/>
          <w:lang w:val="fr-SN"/>
        </w:rPr>
        <w:t xml:space="preserve"> de limita </w:t>
      </w:r>
      <w:proofErr w:type="spellStart"/>
      <w:r w:rsidRPr="00AE252D">
        <w:rPr>
          <w:rFonts w:ascii="Arial" w:hAnsi="Arial" w:cs="Arial"/>
          <w:sz w:val="26"/>
          <w:szCs w:val="26"/>
          <w:lang w:val="fr-SN"/>
        </w:rPr>
        <w:t>posterioară</w:t>
      </w:r>
      <w:proofErr w:type="spellEnd"/>
      <w:r w:rsidRPr="00AE252D">
        <w:rPr>
          <w:rFonts w:ascii="Arial" w:hAnsi="Arial" w:cs="Arial"/>
          <w:sz w:val="26"/>
          <w:szCs w:val="26"/>
          <w:lang w:val="fr-SN"/>
        </w:rPr>
        <w:t xml:space="preserve"> de SUD-VEST</w:t>
      </w:r>
      <w:r w:rsidR="00BE678D" w:rsidRPr="00AE252D">
        <w:rPr>
          <w:rFonts w:ascii="Arial" w:hAnsi="Arial" w:cs="Arial"/>
          <w:sz w:val="26"/>
          <w:szCs w:val="26"/>
          <w:lang w:val="fr-SN"/>
        </w:rPr>
        <w:t>.</w:t>
      </w:r>
    </w:p>
    <w:p w14:paraId="4424FA96" w14:textId="0948C293" w:rsidR="00AE4894" w:rsidRPr="00CA0483" w:rsidRDefault="00AE4894" w:rsidP="00AE4894">
      <w:pPr>
        <w:spacing w:after="0" w:line="240" w:lineRule="auto"/>
        <w:ind w:left="709"/>
        <w:jc w:val="both"/>
        <w:rPr>
          <w:rFonts w:ascii="Arial" w:hAnsi="Arial" w:cs="Arial"/>
          <w:sz w:val="26"/>
          <w:szCs w:val="26"/>
          <w:lang w:val="ro-RO"/>
        </w:rPr>
      </w:pPr>
      <w:r w:rsidRPr="00CA0483">
        <w:rPr>
          <w:rFonts w:ascii="Arial" w:hAnsi="Arial" w:cs="Arial"/>
          <w:sz w:val="26"/>
          <w:szCs w:val="26"/>
          <w:lang w:val="ro-RO"/>
        </w:rPr>
        <w:t xml:space="preserve">   </w:t>
      </w:r>
      <w:r w:rsidRPr="00CA0483">
        <w:rPr>
          <w:rFonts w:ascii="Arial" w:hAnsi="Arial" w:cs="Arial"/>
          <w:b/>
          <w:bCs/>
          <w:sz w:val="26"/>
          <w:szCs w:val="26"/>
          <w:lang w:val="ro-RO"/>
        </w:rPr>
        <w:t xml:space="preserve">    </w:t>
      </w:r>
      <w:r w:rsidR="00BE678D" w:rsidRPr="00CA0483">
        <w:rPr>
          <w:rFonts w:ascii="Arial" w:hAnsi="Arial" w:cs="Arial"/>
          <w:b/>
          <w:bCs/>
          <w:sz w:val="26"/>
          <w:szCs w:val="26"/>
          <w:lang w:val="ro-RO"/>
        </w:rPr>
        <w:tab/>
      </w:r>
      <w:r w:rsidRPr="00CA0483">
        <w:rPr>
          <w:rFonts w:ascii="Arial" w:hAnsi="Arial" w:cs="Arial"/>
          <w:b/>
          <w:bCs/>
          <w:sz w:val="26"/>
          <w:szCs w:val="26"/>
          <w:lang w:val="ro-RO"/>
        </w:rPr>
        <w:t>Art.4</w:t>
      </w:r>
      <w:r w:rsidRPr="00CA0483">
        <w:rPr>
          <w:rFonts w:ascii="Arial" w:hAnsi="Arial" w:cs="Arial"/>
          <w:sz w:val="26"/>
          <w:szCs w:val="26"/>
          <w:lang w:val="ro-RO"/>
        </w:rPr>
        <w:t>.</w:t>
      </w:r>
      <w:r w:rsidR="00BE678D" w:rsidRPr="00CA0483">
        <w:rPr>
          <w:rFonts w:ascii="Arial" w:hAnsi="Arial" w:cs="Arial"/>
          <w:sz w:val="26"/>
          <w:szCs w:val="26"/>
          <w:lang w:val="ro-RO"/>
        </w:rPr>
        <w:t xml:space="preserve">- </w:t>
      </w:r>
      <w:r w:rsidRPr="00CA0483">
        <w:rPr>
          <w:rFonts w:ascii="Arial" w:hAnsi="Arial" w:cs="Arial"/>
          <w:sz w:val="26"/>
          <w:szCs w:val="26"/>
          <w:lang w:val="ro-RO"/>
        </w:rPr>
        <w:t>Eliberarea autorizaţiei de construire şi materializarea documentaţiei de urbanism se va face după prezentarea proiectului de execuţie, a tuturor acordurilor şi avizelor prevăzute în certificatul de urbanism  nr.</w:t>
      </w:r>
      <w:r w:rsidR="00BE678D" w:rsidRPr="00CA0483">
        <w:rPr>
          <w:rFonts w:ascii="Arial" w:hAnsi="Arial" w:cs="Arial"/>
          <w:sz w:val="26"/>
          <w:szCs w:val="26"/>
          <w:lang w:val="ro-RO"/>
        </w:rPr>
        <w:t xml:space="preserve"> </w:t>
      </w:r>
      <w:r w:rsidRPr="00CA0483">
        <w:rPr>
          <w:rFonts w:ascii="Arial" w:hAnsi="Arial" w:cs="Arial"/>
          <w:sz w:val="26"/>
          <w:szCs w:val="26"/>
          <w:lang w:val="ro-RO"/>
        </w:rPr>
        <w:t>611/09.07.2019, iar edificarea construcţiei se va face cu respectarea întocmai a condiţiilor impuse de to</w:t>
      </w:r>
      <w:r w:rsidR="00BE678D" w:rsidRPr="00CA0483">
        <w:rPr>
          <w:rFonts w:ascii="Arial" w:hAnsi="Arial" w:cs="Arial"/>
          <w:sz w:val="26"/>
          <w:szCs w:val="26"/>
          <w:lang w:val="ro-RO"/>
        </w:rPr>
        <w:t>ț</w:t>
      </w:r>
      <w:r w:rsidRPr="00CA0483">
        <w:rPr>
          <w:rFonts w:ascii="Arial" w:hAnsi="Arial" w:cs="Arial"/>
          <w:sz w:val="26"/>
          <w:szCs w:val="26"/>
          <w:lang w:val="ro-RO"/>
        </w:rPr>
        <w:t>i avizatorii.</w:t>
      </w:r>
    </w:p>
    <w:p w14:paraId="59AE15FF" w14:textId="5FF2F431" w:rsidR="00AE4894" w:rsidRPr="00CA0483" w:rsidRDefault="00AE4894" w:rsidP="00AE4894">
      <w:pPr>
        <w:spacing w:after="0" w:line="240" w:lineRule="auto"/>
        <w:ind w:left="709"/>
        <w:jc w:val="both"/>
        <w:rPr>
          <w:rFonts w:ascii="Arial" w:hAnsi="Arial" w:cs="Arial"/>
          <w:sz w:val="26"/>
          <w:szCs w:val="26"/>
          <w:lang w:val="ro-RO"/>
        </w:rPr>
      </w:pPr>
      <w:r w:rsidRPr="00CA0483">
        <w:rPr>
          <w:rFonts w:ascii="Arial" w:hAnsi="Arial" w:cs="Arial"/>
          <w:sz w:val="26"/>
          <w:szCs w:val="26"/>
          <w:lang w:val="ro-RO"/>
        </w:rPr>
        <w:t xml:space="preserve">      </w:t>
      </w:r>
      <w:r w:rsidR="00BE678D" w:rsidRPr="00CA0483">
        <w:rPr>
          <w:rFonts w:ascii="Arial" w:hAnsi="Arial" w:cs="Arial"/>
          <w:sz w:val="26"/>
          <w:szCs w:val="26"/>
          <w:lang w:val="ro-RO"/>
        </w:rPr>
        <w:tab/>
      </w:r>
      <w:r w:rsidRPr="00CA0483">
        <w:rPr>
          <w:rFonts w:ascii="Arial" w:hAnsi="Arial" w:cs="Arial"/>
          <w:b/>
          <w:bCs/>
          <w:sz w:val="26"/>
          <w:szCs w:val="26"/>
          <w:lang w:val="ro-RO"/>
        </w:rPr>
        <w:t>Art.5.</w:t>
      </w:r>
      <w:r w:rsidR="00BE678D" w:rsidRPr="00CA0483">
        <w:rPr>
          <w:rFonts w:ascii="Arial" w:hAnsi="Arial" w:cs="Arial"/>
          <w:b/>
          <w:bCs/>
          <w:sz w:val="26"/>
          <w:szCs w:val="26"/>
          <w:lang w:val="ro-RO"/>
        </w:rPr>
        <w:t>-</w:t>
      </w:r>
      <w:r w:rsidRPr="00CA0483">
        <w:rPr>
          <w:rFonts w:ascii="Arial" w:hAnsi="Arial" w:cs="Arial"/>
          <w:b/>
          <w:bCs/>
          <w:sz w:val="26"/>
          <w:szCs w:val="26"/>
          <w:lang w:val="ro-RO"/>
        </w:rPr>
        <w:t xml:space="preserve"> </w:t>
      </w:r>
      <w:r w:rsidRPr="00CA0483">
        <w:rPr>
          <w:rFonts w:ascii="Arial" w:hAnsi="Arial" w:cs="Arial"/>
          <w:sz w:val="26"/>
          <w:szCs w:val="26"/>
          <w:lang w:val="ro-RO"/>
        </w:rPr>
        <w:t xml:space="preserve"> Perioada de valabilitate a planului urbanistic zonal prevăzut în prezenta hotărâre este până la aprobarea unor reglementări urbanistice modificatoare.</w:t>
      </w:r>
    </w:p>
    <w:p w14:paraId="068EB8BF" w14:textId="30E32389" w:rsidR="00AE4894" w:rsidRPr="00CA0483" w:rsidRDefault="00AE4894" w:rsidP="00AE4894">
      <w:pPr>
        <w:spacing w:after="0" w:line="240" w:lineRule="auto"/>
        <w:ind w:left="709"/>
        <w:jc w:val="both"/>
        <w:rPr>
          <w:rFonts w:ascii="Arial" w:hAnsi="Arial" w:cs="Arial"/>
          <w:sz w:val="26"/>
          <w:szCs w:val="26"/>
          <w:lang w:val="ro-RO"/>
        </w:rPr>
      </w:pPr>
      <w:r w:rsidRPr="00CA0483">
        <w:rPr>
          <w:rFonts w:ascii="Arial" w:hAnsi="Arial" w:cs="Arial"/>
          <w:sz w:val="26"/>
          <w:szCs w:val="26"/>
          <w:lang w:val="ro-RO"/>
        </w:rPr>
        <w:t xml:space="preserve">      </w:t>
      </w:r>
      <w:r w:rsidR="00BE678D" w:rsidRPr="00CA0483">
        <w:rPr>
          <w:rFonts w:ascii="Arial" w:hAnsi="Arial" w:cs="Arial"/>
          <w:sz w:val="26"/>
          <w:szCs w:val="26"/>
          <w:lang w:val="ro-RO"/>
        </w:rPr>
        <w:tab/>
      </w:r>
      <w:r w:rsidRPr="00CA0483">
        <w:rPr>
          <w:rFonts w:ascii="Arial" w:hAnsi="Arial" w:cs="Arial"/>
          <w:b/>
          <w:bCs/>
          <w:sz w:val="26"/>
          <w:szCs w:val="26"/>
          <w:lang w:val="ro-RO"/>
        </w:rPr>
        <w:t>Art.6</w:t>
      </w:r>
      <w:r w:rsidRPr="00CA0483">
        <w:rPr>
          <w:rFonts w:ascii="Arial" w:hAnsi="Arial" w:cs="Arial"/>
          <w:sz w:val="26"/>
          <w:szCs w:val="26"/>
          <w:lang w:val="ro-RO"/>
        </w:rPr>
        <w:t>.</w:t>
      </w:r>
      <w:r w:rsidR="00BE678D" w:rsidRPr="00CA0483">
        <w:rPr>
          <w:rFonts w:ascii="Arial" w:hAnsi="Arial" w:cs="Arial"/>
          <w:sz w:val="26"/>
          <w:szCs w:val="26"/>
          <w:lang w:val="ro-RO"/>
        </w:rPr>
        <w:t>-</w:t>
      </w:r>
      <w:r w:rsidRPr="00CA0483">
        <w:rPr>
          <w:rFonts w:ascii="Arial" w:hAnsi="Arial" w:cs="Arial"/>
          <w:sz w:val="26"/>
          <w:szCs w:val="26"/>
          <w:lang w:val="ro-RO"/>
        </w:rPr>
        <w:t xml:space="preserve">  Primarul municipiului Buzău, prin intermediul Arhitectului Şef, va aduce la îndeplinire prevederile prezentei hotărâri.</w:t>
      </w:r>
    </w:p>
    <w:p w14:paraId="2C523A73" w14:textId="77777777" w:rsidR="00AE4894" w:rsidRPr="00CA0483" w:rsidRDefault="00AE4894" w:rsidP="00AE4894">
      <w:pPr>
        <w:spacing w:after="0" w:line="240" w:lineRule="auto"/>
        <w:ind w:left="709"/>
        <w:jc w:val="both"/>
        <w:rPr>
          <w:rFonts w:ascii="Arial" w:hAnsi="Arial" w:cs="Arial"/>
          <w:sz w:val="26"/>
          <w:szCs w:val="26"/>
          <w:lang w:val="ro-RO"/>
        </w:rPr>
      </w:pPr>
    </w:p>
    <w:p w14:paraId="311666A7" w14:textId="14D70E59" w:rsidR="00AE4894" w:rsidRPr="00CA0483" w:rsidRDefault="00AE4894" w:rsidP="00BE678D">
      <w:pPr>
        <w:spacing w:after="0" w:line="240" w:lineRule="auto"/>
        <w:ind w:left="709"/>
        <w:jc w:val="center"/>
        <w:rPr>
          <w:rFonts w:ascii="Arial" w:hAnsi="Arial" w:cs="Arial"/>
          <w:b/>
          <w:bCs/>
          <w:sz w:val="26"/>
          <w:szCs w:val="26"/>
          <w:lang w:val="ro-RO"/>
        </w:rPr>
      </w:pPr>
      <w:r w:rsidRPr="00CA0483">
        <w:rPr>
          <w:rFonts w:ascii="Arial" w:hAnsi="Arial" w:cs="Arial"/>
          <w:b/>
          <w:bCs/>
          <w:sz w:val="26"/>
          <w:szCs w:val="26"/>
          <w:lang w:val="ro-RO"/>
        </w:rPr>
        <w:t>PREŞEDINTELE ŞEDINŢEI,</w:t>
      </w:r>
    </w:p>
    <w:p w14:paraId="194E1C10" w14:textId="4F438245" w:rsidR="00BE678D" w:rsidRPr="00CA0483" w:rsidRDefault="00BE678D" w:rsidP="00BE678D">
      <w:pPr>
        <w:spacing w:after="0" w:line="240" w:lineRule="auto"/>
        <w:ind w:left="709"/>
        <w:jc w:val="center"/>
        <w:rPr>
          <w:rFonts w:ascii="Arial" w:hAnsi="Arial" w:cs="Arial"/>
          <w:sz w:val="26"/>
          <w:szCs w:val="26"/>
          <w:lang w:val="ro-RO"/>
        </w:rPr>
      </w:pPr>
      <w:r w:rsidRPr="00CA0483">
        <w:rPr>
          <w:rFonts w:ascii="Arial" w:hAnsi="Arial" w:cs="Arial"/>
          <w:sz w:val="26"/>
          <w:szCs w:val="26"/>
          <w:lang w:val="ro-RO"/>
        </w:rPr>
        <w:t>Consilier local Aurel Gubandru</w:t>
      </w:r>
    </w:p>
    <w:p w14:paraId="436CE418" w14:textId="77777777" w:rsidR="00AE4894" w:rsidRPr="00CA0483" w:rsidRDefault="00AE4894" w:rsidP="00AE4894">
      <w:pPr>
        <w:spacing w:after="0" w:line="240" w:lineRule="auto"/>
        <w:ind w:left="709"/>
        <w:jc w:val="both"/>
        <w:rPr>
          <w:rFonts w:ascii="Arial" w:hAnsi="Arial" w:cs="Arial"/>
          <w:sz w:val="26"/>
          <w:szCs w:val="26"/>
          <w:lang w:val="ro-RO"/>
        </w:rPr>
      </w:pPr>
    </w:p>
    <w:p w14:paraId="437734E0" w14:textId="55E5E4D1" w:rsidR="00AE4894" w:rsidRDefault="00AE4894" w:rsidP="00AE4894">
      <w:pPr>
        <w:spacing w:after="0" w:line="240" w:lineRule="auto"/>
        <w:ind w:left="709"/>
        <w:jc w:val="both"/>
        <w:rPr>
          <w:rFonts w:ascii="Arial" w:hAnsi="Arial" w:cs="Arial"/>
          <w:sz w:val="26"/>
          <w:szCs w:val="26"/>
          <w:lang w:val="ro-RO"/>
        </w:rPr>
      </w:pPr>
    </w:p>
    <w:p w14:paraId="6F88156B" w14:textId="52AA8E80" w:rsidR="00CA0483" w:rsidRDefault="00CA0483" w:rsidP="00AE4894">
      <w:pPr>
        <w:spacing w:after="0" w:line="240" w:lineRule="auto"/>
        <w:ind w:left="709"/>
        <w:jc w:val="both"/>
        <w:rPr>
          <w:rFonts w:ascii="Arial" w:hAnsi="Arial" w:cs="Arial"/>
          <w:sz w:val="26"/>
          <w:szCs w:val="26"/>
          <w:lang w:val="ro-RO"/>
        </w:rPr>
      </w:pPr>
    </w:p>
    <w:p w14:paraId="74299C3D" w14:textId="7B5BC4E5" w:rsidR="00CA0483" w:rsidRDefault="00CA0483" w:rsidP="00AE4894">
      <w:pPr>
        <w:spacing w:after="0" w:line="240" w:lineRule="auto"/>
        <w:ind w:left="709"/>
        <w:jc w:val="both"/>
        <w:rPr>
          <w:rFonts w:ascii="Arial" w:hAnsi="Arial" w:cs="Arial"/>
          <w:sz w:val="26"/>
          <w:szCs w:val="26"/>
          <w:lang w:val="ro-RO"/>
        </w:rPr>
      </w:pPr>
    </w:p>
    <w:p w14:paraId="0A9D8566" w14:textId="77777777" w:rsidR="00CA0483" w:rsidRPr="00CA0483" w:rsidRDefault="00CA0483" w:rsidP="00AE4894">
      <w:pPr>
        <w:spacing w:after="0" w:line="240" w:lineRule="auto"/>
        <w:ind w:left="709"/>
        <w:jc w:val="both"/>
        <w:rPr>
          <w:rFonts w:ascii="Arial" w:hAnsi="Arial" w:cs="Arial"/>
          <w:sz w:val="26"/>
          <w:szCs w:val="26"/>
          <w:lang w:val="ro-RO"/>
        </w:rPr>
      </w:pPr>
    </w:p>
    <w:p w14:paraId="4F344C24" w14:textId="77777777" w:rsidR="00AE4894" w:rsidRPr="00CA0483" w:rsidRDefault="00AE4894" w:rsidP="00AE4894">
      <w:pPr>
        <w:spacing w:after="0" w:line="240" w:lineRule="auto"/>
        <w:ind w:left="709"/>
        <w:jc w:val="both"/>
        <w:rPr>
          <w:rFonts w:ascii="Arial" w:hAnsi="Arial" w:cs="Arial"/>
          <w:sz w:val="26"/>
          <w:szCs w:val="26"/>
          <w:lang w:val="ro-RO"/>
        </w:rPr>
      </w:pPr>
    </w:p>
    <w:p w14:paraId="3F0A6B3A" w14:textId="77777777" w:rsidR="00BE678D" w:rsidRPr="00CA0483" w:rsidRDefault="00AE4894" w:rsidP="00BE678D">
      <w:pPr>
        <w:spacing w:after="0" w:line="240" w:lineRule="auto"/>
        <w:jc w:val="right"/>
        <w:rPr>
          <w:rFonts w:ascii="Arial" w:hAnsi="Arial" w:cs="Arial"/>
          <w:b/>
          <w:bCs/>
          <w:sz w:val="26"/>
          <w:szCs w:val="26"/>
          <w:lang w:val="ro-RO"/>
        </w:rPr>
      </w:pPr>
      <w:r w:rsidRPr="00CA0483">
        <w:rPr>
          <w:rFonts w:ascii="Arial" w:hAnsi="Arial" w:cs="Arial"/>
          <w:sz w:val="26"/>
          <w:szCs w:val="26"/>
          <w:lang w:val="ro-RO"/>
        </w:rPr>
        <w:t xml:space="preserve">   </w:t>
      </w:r>
      <w:r w:rsidR="00BE678D" w:rsidRPr="00CA0483">
        <w:rPr>
          <w:rFonts w:ascii="Arial" w:hAnsi="Arial" w:cs="Arial"/>
          <w:b/>
          <w:bCs/>
          <w:sz w:val="26"/>
          <w:szCs w:val="26"/>
          <w:lang w:val="ro-RO"/>
        </w:rPr>
        <w:t xml:space="preserve">CONTRASEMNEAZĂ:      </w:t>
      </w:r>
    </w:p>
    <w:p w14:paraId="49C585BD" w14:textId="4CFDC8BA" w:rsidR="00BE678D" w:rsidRPr="00CA0483" w:rsidRDefault="00BE678D" w:rsidP="00BE678D">
      <w:pPr>
        <w:spacing w:after="0" w:line="240" w:lineRule="auto"/>
        <w:jc w:val="right"/>
        <w:rPr>
          <w:rFonts w:ascii="Arial" w:hAnsi="Arial" w:cs="Arial"/>
          <w:b/>
          <w:bCs/>
          <w:sz w:val="26"/>
          <w:szCs w:val="26"/>
          <w:lang w:val="ro-RO"/>
        </w:rPr>
      </w:pPr>
      <w:r w:rsidRPr="00CA0483">
        <w:rPr>
          <w:rFonts w:ascii="Arial" w:hAnsi="Arial" w:cs="Arial"/>
          <w:b/>
          <w:bCs/>
          <w:sz w:val="26"/>
          <w:szCs w:val="26"/>
          <w:lang w:val="ro-RO"/>
        </w:rPr>
        <w:t>SECRETARUL GENERAL AL MUNICIPIULUI BUZĂU,</w:t>
      </w:r>
    </w:p>
    <w:p w14:paraId="39A86E37" w14:textId="77777777" w:rsidR="00BE678D" w:rsidRPr="00CA0483" w:rsidRDefault="00BE678D" w:rsidP="00BE678D">
      <w:pPr>
        <w:spacing w:after="0" w:line="240" w:lineRule="auto"/>
        <w:ind w:left="709"/>
        <w:jc w:val="right"/>
        <w:rPr>
          <w:rFonts w:ascii="Arial" w:hAnsi="Arial" w:cs="Arial"/>
          <w:sz w:val="26"/>
          <w:szCs w:val="26"/>
          <w:lang w:val="ro-RO"/>
        </w:rPr>
      </w:pPr>
      <w:r w:rsidRPr="00CA0483">
        <w:rPr>
          <w:rFonts w:ascii="Arial" w:hAnsi="Arial" w:cs="Arial"/>
          <w:sz w:val="26"/>
          <w:szCs w:val="26"/>
          <w:lang w:val="ro-RO"/>
        </w:rPr>
        <w:t>Eduard Pistol</w:t>
      </w:r>
    </w:p>
    <w:p w14:paraId="0D99038F" w14:textId="77777777" w:rsidR="00BE678D" w:rsidRPr="00CA0483" w:rsidRDefault="00BE678D" w:rsidP="00BE678D">
      <w:pPr>
        <w:spacing w:after="0" w:line="240" w:lineRule="auto"/>
        <w:ind w:left="709"/>
        <w:jc w:val="right"/>
        <w:rPr>
          <w:rFonts w:ascii="Arial" w:hAnsi="Arial" w:cs="Arial"/>
          <w:sz w:val="26"/>
          <w:szCs w:val="26"/>
          <w:lang w:val="ro-RO"/>
        </w:rPr>
      </w:pPr>
    </w:p>
    <w:p w14:paraId="6833C5BC" w14:textId="0CC5A054" w:rsidR="00BE678D" w:rsidRDefault="00BE678D" w:rsidP="00BE678D">
      <w:pPr>
        <w:spacing w:after="0" w:line="240" w:lineRule="auto"/>
        <w:rPr>
          <w:rFonts w:ascii="Arial" w:hAnsi="Arial" w:cs="Arial"/>
          <w:sz w:val="26"/>
          <w:szCs w:val="26"/>
          <w:lang w:val="ro-RO"/>
        </w:rPr>
      </w:pPr>
    </w:p>
    <w:p w14:paraId="14A470F6" w14:textId="038E5AEC" w:rsidR="00CA0483" w:rsidRDefault="00CA0483" w:rsidP="00BE678D">
      <w:pPr>
        <w:spacing w:after="0" w:line="240" w:lineRule="auto"/>
        <w:rPr>
          <w:rFonts w:ascii="Arial" w:hAnsi="Arial" w:cs="Arial"/>
          <w:sz w:val="26"/>
          <w:szCs w:val="26"/>
          <w:lang w:val="ro-RO"/>
        </w:rPr>
      </w:pPr>
    </w:p>
    <w:p w14:paraId="0742C324" w14:textId="2744E06C" w:rsidR="00CA0483" w:rsidRDefault="00CA0483" w:rsidP="00BE678D">
      <w:pPr>
        <w:spacing w:after="0" w:line="240" w:lineRule="auto"/>
        <w:rPr>
          <w:rFonts w:ascii="Arial" w:hAnsi="Arial" w:cs="Arial"/>
          <w:sz w:val="26"/>
          <w:szCs w:val="26"/>
          <w:lang w:val="ro-RO"/>
        </w:rPr>
      </w:pPr>
    </w:p>
    <w:p w14:paraId="18624662" w14:textId="0D32EB75" w:rsidR="00CA0483" w:rsidRDefault="00CA0483" w:rsidP="00BE678D">
      <w:pPr>
        <w:spacing w:after="0" w:line="240" w:lineRule="auto"/>
        <w:rPr>
          <w:rFonts w:ascii="Arial" w:hAnsi="Arial" w:cs="Arial"/>
          <w:sz w:val="26"/>
          <w:szCs w:val="26"/>
          <w:lang w:val="ro-RO"/>
        </w:rPr>
      </w:pPr>
    </w:p>
    <w:p w14:paraId="757F9069" w14:textId="39D41317" w:rsidR="00CA0483" w:rsidRDefault="00CA0483" w:rsidP="00BE678D">
      <w:pPr>
        <w:spacing w:after="0" w:line="240" w:lineRule="auto"/>
        <w:rPr>
          <w:rFonts w:ascii="Arial" w:hAnsi="Arial" w:cs="Arial"/>
          <w:sz w:val="26"/>
          <w:szCs w:val="26"/>
          <w:lang w:val="ro-RO"/>
        </w:rPr>
      </w:pPr>
    </w:p>
    <w:p w14:paraId="17ED3871" w14:textId="02F1D60C" w:rsidR="00CA0483" w:rsidRDefault="00CA0483" w:rsidP="00BE678D">
      <w:pPr>
        <w:spacing w:after="0" w:line="240" w:lineRule="auto"/>
        <w:rPr>
          <w:rFonts w:ascii="Arial" w:hAnsi="Arial" w:cs="Arial"/>
          <w:sz w:val="26"/>
          <w:szCs w:val="26"/>
          <w:lang w:val="ro-RO"/>
        </w:rPr>
      </w:pPr>
    </w:p>
    <w:p w14:paraId="12AD2F61" w14:textId="18FF4561" w:rsidR="00CA0483" w:rsidRDefault="00CA0483" w:rsidP="00BE678D">
      <w:pPr>
        <w:spacing w:after="0" w:line="240" w:lineRule="auto"/>
        <w:rPr>
          <w:rFonts w:ascii="Arial" w:hAnsi="Arial" w:cs="Arial"/>
          <w:sz w:val="26"/>
          <w:szCs w:val="26"/>
          <w:lang w:val="ro-RO"/>
        </w:rPr>
      </w:pPr>
    </w:p>
    <w:p w14:paraId="14155A01" w14:textId="122AA1F2" w:rsidR="00CA0483" w:rsidRDefault="00CA0483" w:rsidP="00BE678D">
      <w:pPr>
        <w:spacing w:after="0" w:line="240" w:lineRule="auto"/>
        <w:rPr>
          <w:rFonts w:ascii="Arial" w:hAnsi="Arial" w:cs="Arial"/>
          <w:sz w:val="26"/>
          <w:szCs w:val="26"/>
          <w:lang w:val="ro-RO"/>
        </w:rPr>
      </w:pPr>
    </w:p>
    <w:p w14:paraId="089382A1" w14:textId="1E07196E" w:rsidR="00CA0483" w:rsidRDefault="00CA0483" w:rsidP="00BE678D">
      <w:pPr>
        <w:spacing w:after="0" w:line="240" w:lineRule="auto"/>
        <w:rPr>
          <w:rFonts w:ascii="Arial" w:hAnsi="Arial" w:cs="Arial"/>
          <w:sz w:val="26"/>
          <w:szCs w:val="26"/>
          <w:lang w:val="ro-RO"/>
        </w:rPr>
      </w:pPr>
    </w:p>
    <w:p w14:paraId="0FC3FB98" w14:textId="77777777" w:rsidR="00BE678D" w:rsidRPr="00CA0483" w:rsidRDefault="00BE678D" w:rsidP="00BE678D">
      <w:pPr>
        <w:spacing w:after="0" w:line="240" w:lineRule="auto"/>
        <w:ind w:left="709"/>
        <w:rPr>
          <w:rFonts w:ascii="Arial" w:hAnsi="Arial" w:cs="Arial"/>
          <w:sz w:val="26"/>
          <w:szCs w:val="26"/>
          <w:lang w:val="ro-RO"/>
        </w:rPr>
      </w:pPr>
      <w:r w:rsidRPr="00CA0483">
        <w:rPr>
          <w:rFonts w:ascii="Arial" w:hAnsi="Arial" w:cs="Arial"/>
          <w:sz w:val="26"/>
          <w:szCs w:val="26"/>
          <w:lang w:val="ro-RO"/>
        </w:rPr>
        <w:t>Buzău, 30 septembrie 2021</w:t>
      </w:r>
    </w:p>
    <w:p w14:paraId="6C97AD83" w14:textId="25D90DA6" w:rsidR="00BE678D" w:rsidRPr="00CA0483" w:rsidRDefault="00BE678D" w:rsidP="00BE678D">
      <w:pPr>
        <w:spacing w:after="0" w:line="240" w:lineRule="auto"/>
        <w:ind w:left="709"/>
        <w:rPr>
          <w:rFonts w:ascii="Arial" w:hAnsi="Arial" w:cs="Arial"/>
          <w:sz w:val="26"/>
          <w:szCs w:val="26"/>
          <w:lang w:val="ro-RO"/>
        </w:rPr>
      </w:pPr>
      <w:r w:rsidRPr="00CA0483">
        <w:rPr>
          <w:rFonts w:ascii="Arial" w:hAnsi="Arial" w:cs="Arial"/>
          <w:sz w:val="26"/>
          <w:szCs w:val="26"/>
          <w:lang w:val="ro-RO"/>
        </w:rPr>
        <w:t xml:space="preserve">Nr. </w:t>
      </w:r>
      <w:r w:rsidR="00AE252D">
        <w:rPr>
          <w:rFonts w:ascii="Arial" w:hAnsi="Arial" w:cs="Arial"/>
          <w:sz w:val="26"/>
          <w:szCs w:val="26"/>
          <w:lang w:val="ro-RO"/>
        </w:rPr>
        <w:t>164</w:t>
      </w:r>
    </w:p>
    <w:p w14:paraId="11E87CBE" w14:textId="0EE239C7" w:rsidR="00BE678D" w:rsidRDefault="00BE678D" w:rsidP="00BE678D">
      <w:pPr>
        <w:spacing w:after="0" w:line="240" w:lineRule="auto"/>
        <w:ind w:left="709"/>
        <w:rPr>
          <w:rFonts w:ascii="Arial" w:hAnsi="Arial" w:cs="Arial"/>
          <w:sz w:val="26"/>
          <w:szCs w:val="26"/>
          <w:lang w:val="ro-RO"/>
        </w:rPr>
      </w:pPr>
    </w:p>
    <w:p w14:paraId="17CF335B" w14:textId="77777777" w:rsidR="00CA0483" w:rsidRPr="00CA0483" w:rsidRDefault="00CA0483" w:rsidP="00BE678D">
      <w:pPr>
        <w:spacing w:after="0" w:line="240" w:lineRule="auto"/>
        <w:ind w:left="709"/>
        <w:rPr>
          <w:rFonts w:ascii="Arial" w:hAnsi="Arial" w:cs="Arial"/>
          <w:sz w:val="26"/>
          <w:szCs w:val="26"/>
          <w:lang w:val="ro-RO"/>
        </w:rPr>
      </w:pPr>
    </w:p>
    <w:p w14:paraId="5454302C" w14:textId="1C3982DB" w:rsidR="00AE4894" w:rsidRDefault="00BE678D" w:rsidP="00BE678D">
      <w:pPr>
        <w:spacing w:after="0" w:line="240" w:lineRule="auto"/>
        <w:ind w:left="720" w:firstLine="720"/>
        <w:jc w:val="both"/>
        <w:rPr>
          <w:rFonts w:ascii="Arial" w:hAnsi="Arial" w:cs="Arial"/>
          <w:sz w:val="26"/>
          <w:szCs w:val="26"/>
          <w:lang w:val="ro-RO"/>
        </w:rPr>
      </w:pPr>
      <w:r w:rsidRPr="00CA0483">
        <w:rPr>
          <w:rFonts w:ascii="Arial" w:hAnsi="Arial" w:cs="Arial"/>
          <w:sz w:val="26"/>
          <w:szCs w:val="26"/>
          <w:lang w:val="ro-RO"/>
        </w:rPr>
        <w:t xml:space="preserve">Această hotărâre a fost adoptată de Consiliul Local al Municipiului Buzău în şedinţa din data de 30 septembrie 2021, cu respectarea prevederilor art. 139, alin. (3), lit. e) coroborat cu art. 5, lit. cc) din OUG nr. 57/2019 privind Codul administrativ, cu modificările și completările ulterioare, cu un număr de </w:t>
      </w:r>
      <w:r w:rsidR="00AE252D">
        <w:rPr>
          <w:rFonts w:ascii="Arial" w:hAnsi="Arial" w:cs="Arial"/>
          <w:sz w:val="26"/>
          <w:szCs w:val="26"/>
          <w:lang w:val="ro-RO"/>
        </w:rPr>
        <w:t>19</w:t>
      </w:r>
      <w:r w:rsidRPr="00CA0483">
        <w:rPr>
          <w:rFonts w:ascii="Arial" w:hAnsi="Arial" w:cs="Arial"/>
          <w:sz w:val="26"/>
          <w:szCs w:val="26"/>
          <w:lang w:val="ro-RO"/>
        </w:rPr>
        <w:t xml:space="preserve"> voturi pentru, </w:t>
      </w:r>
      <w:r w:rsidR="00AE252D">
        <w:rPr>
          <w:rFonts w:ascii="Arial" w:hAnsi="Arial" w:cs="Arial"/>
          <w:sz w:val="26"/>
          <w:szCs w:val="26"/>
          <w:lang w:val="ro-RO"/>
        </w:rPr>
        <w:t xml:space="preserve">1 </w:t>
      </w:r>
      <w:r w:rsidRPr="00CA0483">
        <w:rPr>
          <w:rFonts w:ascii="Arial" w:hAnsi="Arial" w:cs="Arial"/>
          <w:sz w:val="26"/>
          <w:szCs w:val="26"/>
          <w:lang w:val="ro-RO"/>
        </w:rPr>
        <w:t xml:space="preserve">abţineri şi </w:t>
      </w:r>
      <w:r w:rsidR="00AE252D">
        <w:rPr>
          <w:rFonts w:ascii="Arial" w:hAnsi="Arial" w:cs="Arial"/>
          <w:sz w:val="26"/>
          <w:szCs w:val="26"/>
          <w:lang w:val="ro-RO"/>
        </w:rPr>
        <w:t>0</w:t>
      </w:r>
      <w:r w:rsidRPr="00CA0483">
        <w:rPr>
          <w:rFonts w:ascii="Arial" w:hAnsi="Arial" w:cs="Arial"/>
          <w:sz w:val="26"/>
          <w:szCs w:val="26"/>
          <w:lang w:val="ro-RO"/>
        </w:rPr>
        <w:t xml:space="preserve"> voturi împotrivă, din numărul total de 23 consilieri în funcţie şi </w:t>
      </w:r>
      <w:r w:rsidR="00AE252D">
        <w:rPr>
          <w:rFonts w:ascii="Arial" w:hAnsi="Arial" w:cs="Arial"/>
          <w:sz w:val="26"/>
          <w:szCs w:val="26"/>
          <w:lang w:val="ro-RO"/>
        </w:rPr>
        <w:t>20</w:t>
      </w:r>
      <w:r w:rsidRPr="00CA0483">
        <w:rPr>
          <w:rFonts w:ascii="Arial" w:hAnsi="Arial" w:cs="Arial"/>
          <w:sz w:val="26"/>
          <w:szCs w:val="26"/>
          <w:lang w:val="ro-RO"/>
        </w:rPr>
        <w:t xml:space="preserve"> consilieri prezenţi la şedinţă.     </w:t>
      </w:r>
    </w:p>
    <w:p w14:paraId="765BBA0B" w14:textId="77777777" w:rsidR="00CA0483" w:rsidRPr="00CA0483" w:rsidRDefault="00CA0483" w:rsidP="00BE678D">
      <w:pPr>
        <w:spacing w:after="0" w:line="240" w:lineRule="auto"/>
        <w:ind w:left="720" w:firstLine="720"/>
        <w:jc w:val="both"/>
        <w:rPr>
          <w:rFonts w:ascii="Arial" w:hAnsi="Arial" w:cs="Arial"/>
          <w:sz w:val="26"/>
          <w:szCs w:val="26"/>
          <w:lang w:val="ro-RO"/>
        </w:rPr>
      </w:pPr>
    </w:p>
    <w:p w14:paraId="03A89504" w14:textId="77777777" w:rsidR="00AE4894" w:rsidRPr="00AE4894" w:rsidRDefault="00AE4894" w:rsidP="00AE4894">
      <w:pPr>
        <w:spacing w:after="0" w:line="240" w:lineRule="auto"/>
        <w:ind w:left="709"/>
        <w:contextualSpacing/>
        <w:jc w:val="both"/>
        <w:rPr>
          <w:rFonts w:ascii="Arial" w:eastAsia="Times New Roman" w:hAnsi="Arial" w:cs="Arial"/>
          <w:noProof/>
          <w:sz w:val="28"/>
          <w:szCs w:val="28"/>
          <w:lang w:val="pt-BR"/>
        </w:rPr>
      </w:pPr>
    </w:p>
    <w:p w14:paraId="677A62D7" w14:textId="77777777" w:rsidR="00AE4894" w:rsidRPr="00AE4894" w:rsidRDefault="00AE4894" w:rsidP="00AE4894">
      <w:pPr>
        <w:spacing w:after="0" w:line="240" w:lineRule="auto"/>
        <w:ind w:left="709"/>
        <w:contextualSpacing/>
        <w:jc w:val="both"/>
        <w:rPr>
          <w:rFonts w:ascii="Arial" w:eastAsia="Times New Roman" w:hAnsi="Arial" w:cs="Arial"/>
          <w:noProof/>
          <w:sz w:val="28"/>
          <w:szCs w:val="28"/>
          <w:lang w:val="pt-BR"/>
        </w:rPr>
      </w:pPr>
    </w:p>
    <w:p w14:paraId="653B2820" w14:textId="07C597E5" w:rsidR="00C9483B" w:rsidRPr="00AE4894" w:rsidRDefault="00BE678D" w:rsidP="00BE678D">
      <w:pPr>
        <w:spacing w:after="0" w:line="240" w:lineRule="auto"/>
        <w:ind w:left="4309" w:firstLine="11"/>
        <w:contextualSpacing/>
        <w:rPr>
          <w:rFonts w:ascii="Arial" w:eastAsia="Times New Roman" w:hAnsi="Arial" w:cs="Arial"/>
          <w:noProof/>
          <w:sz w:val="28"/>
          <w:szCs w:val="28"/>
          <w:lang w:val="pt-BR"/>
        </w:rPr>
      </w:pPr>
      <w:r>
        <w:rPr>
          <w:rFonts w:ascii="Arial" w:eastAsia="Times New Roman" w:hAnsi="Arial" w:cs="Arial"/>
          <w:noProof/>
          <w:sz w:val="28"/>
          <w:szCs w:val="28"/>
          <w:lang w:val="pt-BR"/>
        </w:rPr>
        <w:t xml:space="preserve">     </w:t>
      </w:r>
      <w:r w:rsidR="00C9483B" w:rsidRPr="00AE4894">
        <w:rPr>
          <w:rFonts w:ascii="Arial" w:eastAsia="Times New Roman" w:hAnsi="Arial" w:cs="Arial"/>
          <w:noProof/>
          <w:sz w:val="28"/>
          <w:szCs w:val="28"/>
          <w:lang w:val="pt-BR"/>
        </w:rPr>
        <w:t>ROMÂNIA</w:t>
      </w:r>
    </w:p>
    <w:p w14:paraId="297F4658" w14:textId="35E5907E" w:rsidR="00C9483B" w:rsidRPr="00AE4894" w:rsidRDefault="00BE678D" w:rsidP="00BE678D">
      <w:pPr>
        <w:spacing w:after="0" w:line="240" w:lineRule="auto"/>
        <w:ind w:left="3600"/>
        <w:contextualSpacing/>
        <w:rPr>
          <w:rFonts w:ascii="Arial" w:eastAsia="Times New Roman" w:hAnsi="Arial" w:cs="Arial"/>
          <w:noProof/>
          <w:sz w:val="28"/>
          <w:szCs w:val="28"/>
          <w:lang w:val="pt-BR"/>
        </w:rPr>
      </w:pPr>
      <w:r>
        <w:rPr>
          <w:rFonts w:ascii="Arial" w:eastAsia="Times New Roman" w:hAnsi="Arial" w:cs="Arial"/>
          <w:noProof/>
          <w:sz w:val="28"/>
          <w:szCs w:val="28"/>
          <w:lang w:val="pt-BR"/>
        </w:rPr>
        <w:t xml:space="preserve">       </w:t>
      </w:r>
      <w:r w:rsidR="00C9483B" w:rsidRPr="00AE4894">
        <w:rPr>
          <w:rFonts w:ascii="Arial" w:eastAsia="Times New Roman" w:hAnsi="Arial" w:cs="Arial"/>
          <w:noProof/>
          <w:sz w:val="28"/>
          <w:szCs w:val="28"/>
          <w:lang w:val="pt-BR"/>
        </w:rPr>
        <w:t>JUDEŢUL BUZĂU</w:t>
      </w:r>
    </w:p>
    <w:p w14:paraId="12BA54F8" w14:textId="34DF81E2" w:rsidR="00C9483B" w:rsidRPr="00AE4894" w:rsidRDefault="00BE678D" w:rsidP="00BE678D">
      <w:pPr>
        <w:spacing w:after="0" w:line="240" w:lineRule="auto"/>
        <w:ind w:left="3589" w:firstLine="11"/>
        <w:contextualSpacing/>
        <w:rPr>
          <w:rFonts w:ascii="Arial" w:eastAsia="Times New Roman" w:hAnsi="Arial" w:cs="Arial"/>
          <w:noProof/>
          <w:sz w:val="28"/>
          <w:szCs w:val="28"/>
          <w:lang w:val="pt-BR"/>
        </w:rPr>
      </w:pPr>
      <w:r>
        <w:rPr>
          <w:rFonts w:ascii="Arial" w:eastAsia="Times New Roman" w:hAnsi="Arial" w:cs="Arial"/>
          <w:noProof/>
          <w:sz w:val="28"/>
          <w:szCs w:val="28"/>
          <w:lang w:val="pt-BR"/>
        </w:rPr>
        <w:t xml:space="preserve">     </w:t>
      </w:r>
      <w:r w:rsidR="00C9483B" w:rsidRPr="00AE4894">
        <w:rPr>
          <w:rFonts w:ascii="Arial" w:eastAsia="Times New Roman" w:hAnsi="Arial" w:cs="Arial"/>
          <w:noProof/>
          <w:sz w:val="28"/>
          <w:szCs w:val="28"/>
          <w:lang w:val="pt-BR"/>
        </w:rPr>
        <w:t>MUNICIPIUL BUZĂU</w:t>
      </w:r>
    </w:p>
    <w:p w14:paraId="115A6E03" w14:textId="1A154D6D" w:rsidR="00C9483B" w:rsidRPr="00AE4894" w:rsidRDefault="00BE678D" w:rsidP="00BE678D">
      <w:pPr>
        <w:spacing w:after="0" w:line="240" w:lineRule="auto"/>
        <w:ind w:left="3600"/>
        <w:contextualSpacing/>
        <w:rPr>
          <w:rFonts w:ascii="Arial" w:eastAsia="Times New Roman" w:hAnsi="Arial" w:cs="Arial"/>
          <w:noProof/>
          <w:sz w:val="28"/>
          <w:szCs w:val="28"/>
          <w:lang w:val="pt-BR"/>
        </w:rPr>
      </w:pPr>
      <w:r>
        <w:rPr>
          <w:rFonts w:ascii="Arial" w:eastAsia="Times New Roman" w:hAnsi="Arial" w:cs="Arial"/>
          <w:noProof/>
          <w:sz w:val="28"/>
          <w:szCs w:val="28"/>
          <w:lang w:val="pt-BR"/>
        </w:rPr>
        <w:t xml:space="preserve">             </w:t>
      </w:r>
      <w:r w:rsidR="00C9483B" w:rsidRPr="00AE4894">
        <w:rPr>
          <w:rFonts w:ascii="Arial" w:eastAsia="Times New Roman" w:hAnsi="Arial" w:cs="Arial"/>
          <w:noProof/>
          <w:sz w:val="28"/>
          <w:szCs w:val="28"/>
          <w:lang w:val="pt-BR"/>
        </w:rPr>
        <w:t>- PRIMAR -</w:t>
      </w:r>
    </w:p>
    <w:p w14:paraId="553B1A3E" w14:textId="605FFF5F" w:rsidR="00C9483B" w:rsidRPr="00AE4894" w:rsidRDefault="00BE678D" w:rsidP="00BE678D">
      <w:pPr>
        <w:spacing w:after="0" w:line="240" w:lineRule="auto"/>
        <w:ind w:left="2880"/>
        <w:contextualSpacing/>
        <w:rPr>
          <w:rFonts w:ascii="Arial" w:eastAsia="Times New Roman" w:hAnsi="Arial" w:cs="Arial"/>
          <w:noProof/>
          <w:sz w:val="28"/>
          <w:szCs w:val="28"/>
          <w:lang w:val="pt-BR"/>
        </w:rPr>
      </w:pPr>
      <w:r>
        <w:rPr>
          <w:rFonts w:ascii="Arial" w:eastAsia="Times New Roman" w:hAnsi="Arial" w:cs="Arial"/>
          <w:noProof/>
          <w:sz w:val="28"/>
          <w:szCs w:val="28"/>
          <w:lang w:val="pt-BR"/>
        </w:rPr>
        <w:t xml:space="preserve">           </w:t>
      </w:r>
      <w:r w:rsidR="00C9483B" w:rsidRPr="00AE4894">
        <w:rPr>
          <w:rFonts w:ascii="Arial" w:eastAsia="Times New Roman" w:hAnsi="Arial" w:cs="Arial"/>
          <w:noProof/>
          <w:sz w:val="28"/>
          <w:szCs w:val="28"/>
          <w:lang w:val="pt-BR"/>
        </w:rPr>
        <w:t>Nr</w:t>
      </w:r>
      <w:r>
        <w:rPr>
          <w:rFonts w:ascii="Arial" w:eastAsia="Times New Roman" w:hAnsi="Arial" w:cs="Arial"/>
          <w:noProof/>
          <w:sz w:val="28"/>
          <w:szCs w:val="28"/>
          <w:lang w:val="pt-BR"/>
        </w:rPr>
        <w:t xml:space="preserve">. </w:t>
      </w:r>
      <w:r>
        <w:rPr>
          <w:rFonts w:ascii="Arial" w:hAnsi="Arial" w:cs="Arial"/>
          <w:sz w:val="28"/>
          <w:szCs w:val="28"/>
          <w:lang w:val="ro-RO"/>
        </w:rPr>
        <w:t>195</w:t>
      </w:r>
      <w:r w:rsidRPr="00AE4894">
        <w:rPr>
          <w:rFonts w:ascii="Arial" w:hAnsi="Arial" w:cs="Arial"/>
          <w:sz w:val="28"/>
          <w:szCs w:val="28"/>
          <w:lang w:val="ro-RO"/>
        </w:rPr>
        <w:t>/CLM/</w:t>
      </w:r>
      <w:r>
        <w:rPr>
          <w:rFonts w:ascii="Arial" w:hAnsi="Arial" w:cs="Arial"/>
          <w:sz w:val="28"/>
          <w:szCs w:val="28"/>
          <w:lang w:val="ro-RO"/>
        </w:rPr>
        <w:t>20.09.</w:t>
      </w:r>
      <w:r w:rsidRPr="00AE4894">
        <w:rPr>
          <w:rFonts w:ascii="Arial" w:hAnsi="Arial" w:cs="Arial"/>
          <w:sz w:val="28"/>
          <w:szCs w:val="28"/>
          <w:lang w:val="ro-RO"/>
        </w:rPr>
        <w:t>202</w:t>
      </w:r>
      <w:r>
        <w:rPr>
          <w:rFonts w:ascii="Arial" w:hAnsi="Arial" w:cs="Arial"/>
          <w:sz w:val="28"/>
          <w:szCs w:val="28"/>
          <w:lang w:val="ro-RO"/>
        </w:rPr>
        <w:t>1</w:t>
      </w:r>
    </w:p>
    <w:p w14:paraId="5ACA46A6" w14:textId="77777777" w:rsidR="00843027" w:rsidRPr="00AE4894" w:rsidRDefault="00843027" w:rsidP="00AE4894">
      <w:pPr>
        <w:spacing w:after="0" w:line="240" w:lineRule="auto"/>
        <w:ind w:left="709"/>
        <w:contextualSpacing/>
        <w:jc w:val="both"/>
        <w:rPr>
          <w:rFonts w:ascii="Arial" w:eastAsia="Times New Roman" w:hAnsi="Arial" w:cs="Arial"/>
          <w:noProof/>
          <w:sz w:val="28"/>
          <w:szCs w:val="28"/>
          <w:lang w:val="pt-BR"/>
        </w:rPr>
      </w:pPr>
    </w:p>
    <w:p w14:paraId="576A9C5B" w14:textId="0E558327" w:rsidR="00C9483B" w:rsidRDefault="00C9483B" w:rsidP="00AE4894">
      <w:pPr>
        <w:spacing w:after="0" w:line="240" w:lineRule="auto"/>
        <w:contextualSpacing/>
        <w:jc w:val="both"/>
        <w:rPr>
          <w:rFonts w:ascii="Arial" w:eastAsia="Times New Roman" w:hAnsi="Arial" w:cs="Arial"/>
          <w:noProof/>
          <w:sz w:val="28"/>
          <w:szCs w:val="28"/>
          <w:lang w:val="pt-BR"/>
        </w:rPr>
      </w:pPr>
    </w:p>
    <w:p w14:paraId="01953036" w14:textId="53672E34" w:rsidR="00BE678D" w:rsidRDefault="00BE678D" w:rsidP="00AE4894">
      <w:pPr>
        <w:spacing w:after="0" w:line="240" w:lineRule="auto"/>
        <w:contextualSpacing/>
        <w:jc w:val="both"/>
        <w:rPr>
          <w:rFonts w:ascii="Arial" w:eastAsia="Times New Roman" w:hAnsi="Arial" w:cs="Arial"/>
          <w:noProof/>
          <w:sz w:val="28"/>
          <w:szCs w:val="28"/>
          <w:lang w:val="pt-BR"/>
        </w:rPr>
      </w:pPr>
    </w:p>
    <w:p w14:paraId="38646FA3" w14:textId="77777777" w:rsidR="00BE678D" w:rsidRPr="00AE4894" w:rsidRDefault="00BE678D" w:rsidP="00AE4894">
      <w:pPr>
        <w:spacing w:after="0" w:line="240" w:lineRule="auto"/>
        <w:contextualSpacing/>
        <w:jc w:val="both"/>
        <w:rPr>
          <w:rFonts w:ascii="Arial" w:eastAsia="Times New Roman" w:hAnsi="Arial" w:cs="Arial"/>
          <w:noProof/>
          <w:sz w:val="28"/>
          <w:szCs w:val="28"/>
          <w:lang w:val="pt-BR"/>
        </w:rPr>
      </w:pPr>
    </w:p>
    <w:p w14:paraId="723FA05E" w14:textId="7C1EAE79" w:rsidR="003D0B83" w:rsidRPr="00BE678D" w:rsidRDefault="00A72DD7" w:rsidP="00BE678D">
      <w:pPr>
        <w:spacing w:after="0" w:line="240" w:lineRule="auto"/>
        <w:contextualSpacing/>
        <w:jc w:val="center"/>
        <w:rPr>
          <w:rFonts w:ascii="Arial" w:eastAsia="Times New Roman" w:hAnsi="Arial" w:cs="Arial"/>
          <w:b/>
          <w:bCs/>
          <w:noProof/>
          <w:sz w:val="28"/>
          <w:szCs w:val="28"/>
          <w:lang w:val="pt-BR"/>
        </w:rPr>
      </w:pPr>
      <w:r w:rsidRPr="00BE678D">
        <w:rPr>
          <w:rFonts w:ascii="Arial" w:eastAsia="Times New Roman" w:hAnsi="Arial" w:cs="Arial"/>
          <w:b/>
          <w:bCs/>
          <w:noProof/>
          <w:sz w:val="28"/>
          <w:szCs w:val="28"/>
          <w:lang w:val="pt-BR"/>
        </w:rPr>
        <w:t>REFERAT DE APROBARE</w:t>
      </w:r>
    </w:p>
    <w:p w14:paraId="51C3D349" w14:textId="77777777" w:rsidR="00BE678D" w:rsidRPr="00AE4894" w:rsidRDefault="00BE678D" w:rsidP="00BE678D">
      <w:pPr>
        <w:spacing w:after="0" w:line="240" w:lineRule="auto"/>
        <w:ind w:left="709"/>
        <w:jc w:val="center"/>
        <w:rPr>
          <w:rFonts w:ascii="Arial" w:hAnsi="Arial" w:cs="Arial"/>
          <w:sz w:val="28"/>
          <w:szCs w:val="28"/>
          <w:lang w:val="ro-RO"/>
        </w:rPr>
      </w:pPr>
      <w:r w:rsidRPr="00AE4894">
        <w:rPr>
          <w:rFonts w:ascii="Arial" w:hAnsi="Arial" w:cs="Arial"/>
          <w:sz w:val="28"/>
          <w:szCs w:val="28"/>
          <w:lang w:val="ro-RO"/>
        </w:rPr>
        <w:t>la proiectul de hotărâre pentru aprobarea PLAN</w:t>
      </w:r>
      <w:r>
        <w:rPr>
          <w:rFonts w:ascii="Arial" w:hAnsi="Arial" w:cs="Arial"/>
          <w:sz w:val="28"/>
          <w:szCs w:val="28"/>
          <w:lang w:val="ro-RO"/>
        </w:rPr>
        <w:t>ULUI</w:t>
      </w:r>
      <w:r w:rsidRPr="00AE4894">
        <w:rPr>
          <w:rFonts w:ascii="Arial" w:hAnsi="Arial" w:cs="Arial"/>
          <w:sz w:val="28"/>
          <w:szCs w:val="28"/>
          <w:lang w:val="ro-RO"/>
        </w:rPr>
        <w:t xml:space="preserve"> URBANISTIC DE DETALIU</w:t>
      </w:r>
      <w:r>
        <w:rPr>
          <w:rFonts w:ascii="Arial" w:hAnsi="Arial" w:cs="Arial"/>
          <w:sz w:val="28"/>
          <w:szCs w:val="28"/>
          <w:lang w:val="ro-RO"/>
        </w:rPr>
        <w:t xml:space="preserve"> </w:t>
      </w:r>
      <w:r w:rsidRPr="00AE4894">
        <w:rPr>
          <w:rFonts w:ascii="Arial" w:hAnsi="Arial" w:cs="Arial"/>
          <w:sz w:val="28"/>
          <w:szCs w:val="28"/>
          <w:lang w:val="ro-RO"/>
        </w:rPr>
        <w:t>“REALIZARE SURS</w:t>
      </w:r>
      <w:r>
        <w:rPr>
          <w:rFonts w:ascii="Arial" w:hAnsi="Arial" w:cs="Arial"/>
          <w:sz w:val="28"/>
          <w:szCs w:val="28"/>
          <w:lang w:val="ro-RO"/>
        </w:rPr>
        <w:t>Ă</w:t>
      </w:r>
      <w:r w:rsidRPr="00AE4894">
        <w:rPr>
          <w:rFonts w:ascii="Arial" w:hAnsi="Arial" w:cs="Arial"/>
          <w:sz w:val="28"/>
          <w:szCs w:val="28"/>
          <w:lang w:val="ro-RO"/>
        </w:rPr>
        <w:t xml:space="preserve"> TERMIC</w:t>
      </w:r>
      <w:r>
        <w:rPr>
          <w:rFonts w:ascii="Arial" w:hAnsi="Arial" w:cs="Arial"/>
          <w:sz w:val="28"/>
          <w:szCs w:val="28"/>
          <w:lang w:val="ro-RO"/>
        </w:rPr>
        <w:t>Ă</w:t>
      </w:r>
      <w:r w:rsidRPr="00AE4894">
        <w:rPr>
          <w:rFonts w:ascii="Arial" w:hAnsi="Arial" w:cs="Arial"/>
          <w:sz w:val="28"/>
          <w:szCs w:val="28"/>
          <w:lang w:val="ro-RO"/>
        </w:rPr>
        <w:t xml:space="preserve"> INDEPENDENT</w:t>
      </w:r>
      <w:r>
        <w:rPr>
          <w:rFonts w:ascii="Arial" w:hAnsi="Arial" w:cs="Arial"/>
          <w:sz w:val="28"/>
          <w:szCs w:val="28"/>
          <w:lang w:val="ro-RO"/>
        </w:rPr>
        <w:t>Ă</w:t>
      </w:r>
      <w:r w:rsidRPr="00AE4894">
        <w:rPr>
          <w:rFonts w:ascii="Arial" w:hAnsi="Arial" w:cs="Arial"/>
          <w:sz w:val="28"/>
          <w:szCs w:val="28"/>
          <w:lang w:val="ro-RO"/>
        </w:rPr>
        <w:t xml:space="preserve"> (CENTRAL</w:t>
      </w:r>
      <w:r>
        <w:rPr>
          <w:rFonts w:ascii="Arial" w:hAnsi="Arial" w:cs="Arial"/>
          <w:sz w:val="28"/>
          <w:szCs w:val="28"/>
          <w:lang w:val="ro-RO"/>
        </w:rPr>
        <w:t>Ă</w:t>
      </w:r>
      <w:r w:rsidRPr="00AE4894">
        <w:rPr>
          <w:rFonts w:ascii="Arial" w:hAnsi="Arial" w:cs="Arial"/>
          <w:sz w:val="28"/>
          <w:szCs w:val="28"/>
          <w:lang w:val="ro-RO"/>
        </w:rPr>
        <w:t xml:space="preserve"> TERMIC</w:t>
      </w:r>
      <w:r>
        <w:rPr>
          <w:rFonts w:ascii="Arial" w:hAnsi="Arial" w:cs="Arial"/>
          <w:sz w:val="28"/>
          <w:szCs w:val="28"/>
          <w:lang w:val="ro-RO"/>
        </w:rPr>
        <w:t>Ă</w:t>
      </w:r>
      <w:r w:rsidRPr="00AE4894">
        <w:rPr>
          <w:rFonts w:ascii="Arial" w:hAnsi="Arial" w:cs="Arial"/>
          <w:sz w:val="28"/>
          <w:szCs w:val="28"/>
          <w:lang w:val="ro-RO"/>
        </w:rPr>
        <w:t xml:space="preserve"> INDEPENDENT</w:t>
      </w:r>
      <w:r>
        <w:rPr>
          <w:rFonts w:ascii="Arial" w:hAnsi="Arial" w:cs="Arial"/>
          <w:sz w:val="28"/>
          <w:szCs w:val="28"/>
          <w:lang w:val="ro-RO"/>
        </w:rPr>
        <w:t>Ă</w:t>
      </w:r>
      <w:r w:rsidRPr="00AE4894">
        <w:rPr>
          <w:rFonts w:ascii="Arial" w:hAnsi="Arial" w:cs="Arial"/>
          <w:sz w:val="28"/>
          <w:szCs w:val="28"/>
          <w:lang w:val="ro-RO"/>
        </w:rPr>
        <w:t xml:space="preserve"> PE COMBUSTIBIL GAZOS) PENTRU UNIT</w:t>
      </w:r>
      <w:r>
        <w:rPr>
          <w:rFonts w:ascii="Arial" w:hAnsi="Arial" w:cs="Arial"/>
          <w:sz w:val="28"/>
          <w:szCs w:val="28"/>
          <w:lang w:val="ro-RO"/>
        </w:rPr>
        <w:t>ĂȚ</w:t>
      </w:r>
      <w:r w:rsidRPr="00AE4894">
        <w:rPr>
          <w:rFonts w:ascii="Arial" w:hAnsi="Arial" w:cs="Arial"/>
          <w:sz w:val="28"/>
          <w:szCs w:val="28"/>
          <w:lang w:val="ro-RO"/>
        </w:rPr>
        <w:t xml:space="preserve">I DE </w:t>
      </w:r>
      <w:r>
        <w:rPr>
          <w:rFonts w:ascii="Arial" w:hAnsi="Arial" w:cs="Arial"/>
          <w:sz w:val="28"/>
          <w:szCs w:val="28"/>
          <w:lang w:val="ro-RO"/>
        </w:rPr>
        <w:t>Î</w:t>
      </w:r>
      <w:r w:rsidRPr="00AE4894">
        <w:rPr>
          <w:rFonts w:ascii="Arial" w:hAnsi="Arial" w:cs="Arial"/>
          <w:sz w:val="28"/>
          <w:szCs w:val="28"/>
          <w:lang w:val="ro-RO"/>
        </w:rPr>
        <w:t>NV</w:t>
      </w:r>
      <w:r>
        <w:rPr>
          <w:rFonts w:ascii="Arial" w:hAnsi="Arial" w:cs="Arial"/>
          <w:sz w:val="28"/>
          <w:szCs w:val="28"/>
          <w:lang w:val="ro-RO"/>
        </w:rPr>
        <w:t>ĂȚĂ</w:t>
      </w:r>
      <w:r w:rsidRPr="00AE4894">
        <w:rPr>
          <w:rFonts w:ascii="Arial" w:hAnsi="Arial" w:cs="Arial"/>
          <w:sz w:val="28"/>
          <w:szCs w:val="28"/>
          <w:lang w:val="ro-RO"/>
        </w:rPr>
        <w:t>M</w:t>
      </w:r>
      <w:r>
        <w:rPr>
          <w:rFonts w:ascii="Arial" w:hAnsi="Arial" w:cs="Arial"/>
          <w:sz w:val="28"/>
          <w:szCs w:val="28"/>
          <w:lang w:val="ro-RO"/>
        </w:rPr>
        <w:t>Â</w:t>
      </w:r>
      <w:r w:rsidRPr="00AE4894">
        <w:rPr>
          <w:rFonts w:ascii="Arial" w:hAnsi="Arial" w:cs="Arial"/>
          <w:sz w:val="28"/>
          <w:szCs w:val="28"/>
          <w:lang w:val="ro-RO"/>
        </w:rPr>
        <w:t>NT</w:t>
      </w:r>
      <w:r>
        <w:rPr>
          <w:rFonts w:ascii="Arial" w:hAnsi="Arial" w:cs="Arial"/>
          <w:sz w:val="28"/>
          <w:szCs w:val="28"/>
          <w:lang w:val="ro-RO"/>
        </w:rPr>
        <w:t xml:space="preserve"> Ș</w:t>
      </w:r>
      <w:r w:rsidRPr="00AE4894">
        <w:rPr>
          <w:rFonts w:ascii="Arial" w:hAnsi="Arial" w:cs="Arial"/>
          <w:sz w:val="28"/>
          <w:szCs w:val="28"/>
          <w:lang w:val="ro-RO"/>
        </w:rPr>
        <w:t>I ALTE CL</w:t>
      </w:r>
      <w:r>
        <w:rPr>
          <w:rFonts w:ascii="Arial" w:hAnsi="Arial" w:cs="Arial"/>
          <w:sz w:val="28"/>
          <w:szCs w:val="28"/>
          <w:lang w:val="ro-RO"/>
        </w:rPr>
        <w:t>Ă</w:t>
      </w:r>
      <w:r w:rsidRPr="00AE4894">
        <w:rPr>
          <w:rFonts w:ascii="Arial" w:hAnsi="Arial" w:cs="Arial"/>
          <w:sz w:val="28"/>
          <w:szCs w:val="28"/>
          <w:lang w:val="ro-RO"/>
        </w:rPr>
        <w:t>DIRI PUBLICE DIN PATRIMONIUL MUNICIPIULUI BUZ</w:t>
      </w:r>
      <w:r>
        <w:rPr>
          <w:rFonts w:ascii="Arial" w:hAnsi="Arial" w:cs="Arial"/>
          <w:sz w:val="28"/>
          <w:szCs w:val="28"/>
          <w:lang w:val="ro-RO"/>
        </w:rPr>
        <w:t>Ă</w:t>
      </w:r>
      <w:r w:rsidRPr="00AE4894">
        <w:rPr>
          <w:rFonts w:ascii="Arial" w:hAnsi="Arial" w:cs="Arial"/>
          <w:sz w:val="28"/>
          <w:szCs w:val="28"/>
          <w:lang w:val="ro-RO"/>
        </w:rPr>
        <w:t>U - PALATUL COMUNAL”</w:t>
      </w:r>
    </w:p>
    <w:p w14:paraId="608D806B" w14:textId="77777777" w:rsidR="00BE678D" w:rsidRPr="00AE4894" w:rsidRDefault="00BE678D" w:rsidP="00BE678D">
      <w:pPr>
        <w:spacing w:after="0" w:line="240" w:lineRule="auto"/>
        <w:ind w:left="709"/>
        <w:jc w:val="center"/>
        <w:rPr>
          <w:rFonts w:ascii="Arial" w:hAnsi="Arial" w:cs="Arial"/>
          <w:sz w:val="28"/>
          <w:szCs w:val="28"/>
          <w:lang w:val="ro-RO"/>
        </w:rPr>
      </w:pPr>
      <w:r w:rsidRPr="00AE4894">
        <w:rPr>
          <w:rFonts w:ascii="Arial" w:hAnsi="Arial" w:cs="Arial"/>
          <w:sz w:val="28"/>
          <w:szCs w:val="28"/>
          <w:lang w:val="ro-RO"/>
        </w:rPr>
        <w:t>în Municipiul Buzău,</w:t>
      </w:r>
      <w:r>
        <w:rPr>
          <w:rFonts w:ascii="Arial" w:hAnsi="Arial" w:cs="Arial"/>
          <w:sz w:val="28"/>
          <w:szCs w:val="28"/>
          <w:lang w:val="ro-RO"/>
        </w:rPr>
        <w:t xml:space="preserve"> </w:t>
      </w:r>
      <w:r w:rsidRPr="00AE4894">
        <w:rPr>
          <w:rFonts w:ascii="Arial" w:hAnsi="Arial" w:cs="Arial"/>
          <w:sz w:val="28"/>
          <w:szCs w:val="28"/>
          <w:lang w:val="ro-RO"/>
        </w:rPr>
        <w:t>str.</w:t>
      </w:r>
      <w:r>
        <w:rPr>
          <w:rFonts w:ascii="Arial" w:hAnsi="Arial" w:cs="Arial"/>
          <w:sz w:val="28"/>
          <w:szCs w:val="28"/>
          <w:lang w:val="ro-RO"/>
        </w:rPr>
        <w:t xml:space="preserve"> </w:t>
      </w:r>
      <w:r w:rsidRPr="00AE4894">
        <w:rPr>
          <w:rFonts w:ascii="Arial" w:hAnsi="Arial" w:cs="Arial"/>
          <w:sz w:val="28"/>
          <w:szCs w:val="28"/>
          <w:lang w:val="ro-RO"/>
        </w:rPr>
        <w:t>OLTE</w:t>
      </w:r>
      <w:r>
        <w:rPr>
          <w:rFonts w:ascii="Arial" w:hAnsi="Arial" w:cs="Arial"/>
          <w:sz w:val="28"/>
          <w:szCs w:val="28"/>
          <w:lang w:val="ro-RO"/>
        </w:rPr>
        <w:t>Ț</w:t>
      </w:r>
      <w:r w:rsidRPr="00AE4894">
        <w:rPr>
          <w:rFonts w:ascii="Arial" w:hAnsi="Arial" w:cs="Arial"/>
          <w:sz w:val="28"/>
          <w:szCs w:val="28"/>
          <w:lang w:val="ro-RO"/>
        </w:rPr>
        <w:t>ULUI, nr. 4</w:t>
      </w:r>
    </w:p>
    <w:p w14:paraId="03672DC2" w14:textId="3E47FCE7" w:rsidR="003D0B83" w:rsidRDefault="003D0B83" w:rsidP="00AE4894">
      <w:pPr>
        <w:spacing w:after="0" w:line="240" w:lineRule="auto"/>
        <w:jc w:val="both"/>
        <w:rPr>
          <w:rFonts w:ascii="Arial" w:hAnsi="Arial" w:cs="Arial"/>
          <w:color w:val="FF0000"/>
          <w:sz w:val="28"/>
          <w:szCs w:val="28"/>
          <w:lang w:val="ro-RO"/>
        </w:rPr>
      </w:pPr>
    </w:p>
    <w:p w14:paraId="054B7FFC" w14:textId="77777777" w:rsidR="00BE678D" w:rsidRPr="00AE4894" w:rsidRDefault="00BE678D" w:rsidP="00AE4894">
      <w:pPr>
        <w:spacing w:after="0" w:line="240" w:lineRule="auto"/>
        <w:jc w:val="both"/>
        <w:rPr>
          <w:rFonts w:ascii="Arial" w:hAnsi="Arial" w:cs="Arial"/>
          <w:color w:val="FF0000"/>
          <w:sz w:val="28"/>
          <w:szCs w:val="28"/>
          <w:lang w:val="ro-RO"/>
        </w:rPr>
      </w:pPr>
    </w:p>
    <w:p w14:paraId="0426ADCC" w14:textId="026184B2" w:rsidR="00122BE0" w:rsidRPr="00AE4894" w:rsidRDefault="00122BE0" w:rsidP="00AE4894">
      <w:pPr>
        <w:spacing w:after="0" w:line="240" w:lineRule="auto"/>
        <w:jc w:val="both"/>
        <w:rPr>
          <w:rFonts w:ascii="Arial" w:hAnsi="Arial" w:cs="Arial"/>
          <w:sz w:val="28"/>
          <w:szCs w:val="28"/>
          <w:lang w:val="ro-RO"/>
        </w:rPr>
      </w:pPr>
      <w:r w:rsidRPr="00AE4894">
        <w:rPr>
          <w:rFonts w:ascii="Arial" w:hAnsi="Arial" w:cs="Arial"/>
          <w:color w:val="FF0000"/>
          <w:sz w:val="28"/>
          <w:szCs w:val="28"/>
          <w:lang w:val="ro-RO"/>
        </w:rPr>
        <w:t xml:space="preserve">      </w:t>
      </w:r>
      <w:r w:rsidR="00843027" w:rsidRPr="00AE4894">
        <w:rPr>
          <w:rFonts w:ascii="Arial" w:hAnsi="Arial" w:cs="Arial"/>
          <w:color w:val="FF0000"/>
          <w:sz w:val="28"/>
          <w:szCs w:val="28"/>
          <w:lang w:val="ro-RO"/>
        </w:rPr>
        <w:t xml:space="preserve">  </w:t>
      </w:r>
      <w:r w:rsidR="003D0B83" w:rsidRPr="00AE4894">
        <w:rPr>
          <w:rFonts w:ascii="Arial" w:hAnsi="Arial" w:cs="Arial"/>
          <w:color w:val="FF0000"/>
          <w:sz w:val="28"/>
          <w:szCs w:val="28"/>
          <w:lang w:val="ro-RO"/>
        </w:rPr>
        <w:t xml:space="preserve"> </w:t>
      </w:r>
      <w:r w:rsidRPr="00AE4894">
        <w:rPr>
          <w:rFonts w:ascii="Arial" w:hAnsi="Arial" w:cs="Arial"/>
          <w:sz w:val="28"/>
          <w:szCs w:val="28"/>
          <w:lang w:val="ro-RO"/>
        </w:rPr>
        <w:t>Av</w:t>
      </w:r>
      <w:r w:rsidR="00AA411C">
        <w:rPr>
          <w:rFonts w:ascii="Arial" w:hAnsi="Arial" w:cs="Arial"/>
          <w:sz w:val="28"/>
          <w:szCs w:val="28"/>
          <w:lang w:val="ro-RO"/>
        </w:rPr>
        <w:t>â</w:t>
      </w:r>
      <w:r w:rsidRPr="00AE4894">
        <w:rPr>
          <w:rFonts w:ascii="Arial" w:hAnsi="Arial" w:cs="Arial"/>
          <w:sz w:val="28"/>
          <w:szCs w:val="28"/>
          <w:lang w:val="ro-RO"/>
        </w:rPr>
        <w:t xml:space="preserve">nd </w:t>
      </w:r>
      <w:r w:rsidR="00AA411C">
        <w:rPr>
          <w:rFonts w:ascii="Arial" w:hAnsi="Arial" w:cs="Arial"/>
          <w:sz w:val="28"/>
          <w:szCs w:val="28"/>
          <w:lang w:val="ro-RO"/>
        </w:rPr>
        <w:t>î</w:t>
      </w:r>
      <w:r w:rsidRPr="00AE4894">
        <w:rPr>
          <w:rFonts w:ascii="Arial" w:hAnsi="Arial" w:cs="Arial"/>
          <w:sz w:val="28"/>
          <w:szCs w:val="28"/>
          <w:lang w:val="ro-RO"/>
        </w:rPr>
        <w:t xml:space="preserve">n vedere </w:t>
      </w:r>
      <w:r w:rsidR="005B2DFB" w:rsidRPr="00AE4894">
        <w:rPr>
          <w:rFonts w:ascii="Arial" w:hAnsi="Arial" w:cs="Arial"/>
          <w:sz w:val="28"/>
          <w:szCs w:val="28"/>
          <w:lang w:val="ro-RO"/>
        </w:rPr>
        <w:t>programul de investi</w:t>
      </w:r>
      <w:r w:rsidR="00AA411C">
        <w:rPr>
          <w:rFonts w:ascii="Arial" w:hAnsi="Arial" w:cs="Arial"/>
          <w:sz w:val="28"/>
          <w:szCs w:val="28"/>
          <w:lang w:val="ro-RO"/>
        </w:rPr>
        <w:t>ț</w:t>
      </w:r>
      <w:r w:rsidR="005B2DFB" w:rsidRPr="00AE4894">
        <w:rPr>
          <w:rFonts w:ascii="Arial" w:hAnsi="Arial" w:cs="Arial"/>
          <w:sz w:val="28"/>
          <w:szCs w:val="28"/>
          <w:lang w:val="ro-RO"/>
        </w:rPr>
        <w:t xml:space="preserve">ii </w:t>
      </w:r>
      <w:r w:rsidR="003D0B83" w:rsidRPr="00AE4894">
        <w:rPr>
          <w:rFonts w:ascii="Arial" w:hAnsi="Arial" w:cs="Arial"/>
          <w:sz w:val="28"/>
          <w:szCs w:val="28"/>
          <w:lang w:val="ro-RO"/>
        </w:rPr>
        <w:t xml:space="preserve">existent </w:t>
      </w:r>
      <w:r w:rsidR="00AA411C">
        <w:rPr>
          <w:rFonts w:ascii="Arial" w:hAnsi="Arial" w:cs="Arial"/>
          <w:sz w:val="28"/>
          <w:szCs w:val="28"/>
          <w:lang w:val="ro-RO"/>
        </w:rPr>
        <w:t>ș</w:t>
      </w:r>
      <w:r w:rsidR="003D0B83" w:rsidRPr="00AE4894">
        <w:rPr>
          <w:rFonts w:ascii="Arial" w:hAnsi="Arial" w:cs="Arial"/>
          <w:sz w:val="28"/>
          <w:szCs w:val="28"/>
          <w:lang w:val="ro-RO"/>
        </w:rPr>
        <w:t xml:space="preserve">i necesitatea </w:t>
      </w:r>
      <w:r w:rsidR="005B2DFB" w:rsidRPr="00AE252D">
        <w:rPr>
          <w:rFonts w:ascii="Arial" w:hAnsi="Arial" w:cs="Arial"/>
          <w:sz w:val="28"/>
          <w:szCs w:val="28"/>
          <w:lang w:val="ro-RO"/>
        </w:rPr>
        <w:t>construir</w:t>
      </w:r>
      <w:r w:rsidR="003D0B83" w:rsidRPr="00AE252D">
        <w:rPr>
          <w:rFonts w:ascii="Arial" w:hAnsi="Arial" w:cs="Arial"/>
          <w:sz w:val="28"/>
          <w:szCs w:val="28"/>
          <w:lang w:val="ro-RO"/>
        </w:rPr>
        <w:t>ii</w:t>
      </w:r>
      <w:r w:rsidR="005B2DFB" w:rsidRPr="00AE252D">
        <w:rPr>
          <w:rFonts w:ascii="Arial" w:hAnsi="Arial" w:cs="Arial"/>
          <w:sz w:val="28"/>
          <w:szCs w:val="28"/>
          <w:lang w:val="ro-RO"/>
        </w:rPr>
        <w:t xml:space="preserve"> unei central</w:t>
      </w:r>
      <w:r w:rsidR="003D0B83" w:rsidRPr="00AE252D">
        <w:rPr>
          <w:rFonts w:ascii="Arial" w:hAnsi="Arial" w:cs="Arial"/>
          <w:sz w:val="28"/>
          <w:szCs w:val="28"/>
          <w:lang w:val="ro-RO"/>
        </w:rPr>
        <w:t>e</w:t>
      </w:r>
      <w:r w:rsidR="005B2DFB" w:rsidRPr="00AE252D">
        <w:rPr>
          <w:rFonts w:ascii="Arial" w:hAnsi="Arial" w:cs="Arial"/>
          <w:sz w:val="28"/>
          <w:szCs w:val="28"/>
          <w:lang w:val="ro-RO"/>
        </w:rPr>
        <w:t xml:space="preserve"> termic</w:t>
      </w:r>
      <w:r w:rsidR="003D0B83" w:rsidRPr="00AE252D">
        <w:rPr>
          <w:rFonts w:ascii="Arial" w:hAnsi="Arial" w:cs="Arial"/>
          <w:sz w:val="28"/>
          <w:szCs w:val="28"/>
          <w:lang w:val="ro-RO"/>
        </w:rPr>
        <w:t>e</w:t>
      </w:r>
      <w:r w:rsidR="005B2DFB" w:rsidRPr="00AE252D">
        <w:rPr>
          <w:rFonts w:ascii="Arial" w:hAnsi="Arial" w:cs="Arial"/>
          <w:sz w:val="28"/>
          <w:szCs w:val="28"/>
          <w:lang w:val="ro-RO"/>
        </w:rPr>
        <w:t xml:space="preserve"> pe combustibil gazos independent</w:t>
      </w:r>
      <w:r w:rsidR="00AA411C" w:rsidRPr="00AE252D">
        <w:rPr>
          <w:rFonts w:ascii="Arial" w:hAnsi="Arial" w:cs="Arial"/>
          <w:sz w:val="28"/>
          <w:szCs w:val="28"/>
          <w:lang w:val="ro-RO"/>
        </w:rPr>
        <w:t>ă</w:t>
      </w:r>
      <w:r w:rsidR="005B2DFB" w:rsidRPr="00AE252D">
        <w:rPr>
          <w:rFonts w:ascii="Arial" w:hAnsi="Arial" w:cs="Arial"/>
          <w:sz w:val="28"/>
          <w:szCs w:val="28"/>
          <w:lang w:val="ro-RO"/>
        </w:rPr>
        <w:t>, necesar</w:t>
      </w:r>
      <w:r w:rsidR="00AA411C" w:rsidRPr="00AE252D">
        <w:rPr>
          <w:rFonts w:ascii="Arial" w:hAnsi="Arial" w:cs="Arial"/>
          <w:sz w:val="28"/>
          <w:szCs w:val="28"/>
          <w:lang w:val="ro-RO"/>
        </w:rPr>
        <w:t>ă</w:t>
      </w:r>
      <w:r w:rsidR="005B2DFB" w:rsidRPr="00AE252D">
        <w:rPr>
          <w:rFonts w:ascii="Arial" w:hAnsi="Arial" w:cs="Arial"/>
          <w:sz w:val="28"/>
          <w:szCs w:val="28"/>
          <w:lang w:val="ro-RO"/>
        </w:rPr>
        <w:t xml:space="preserve"> sistemului de incalzire al Palatului Comunal, </w:t>
      </w:r>
      <w:r w:rsidR="005B2DFB" w:rsidRPr="00AE4894">
        <w:rPr>
          <w:rFonts w:ascii="Arial" w:hAnsi="Arial" w:cs="Arial"/>
          <w:sz w:val="28"/>
          <w:szCs w:val="28"/>
          <w:lang w:val="ro-RO"/>
        </w:rPr>
        <w:t>s-a identificat in proprietatea UAT Municipiul Buzau  o suprafata de 64mp, cu NC 65799, amplasata în intravilanul Municipiului Buzău pe str.</w:t>
      </w:r>
      <w:r w:rsidR="00AA411C">
        <w:rPr>
          <w:rFonts w:ascii="Arial" w:hAnsi="Arial" w:cs="Arial"/>
          <w:sz w:val="28"/>
          <w:szCs w:val="28"/>
          <w:lang w:val="ro-RO"/>
        </w:rPr>
        <w:t xml:space="preserve"> </w:t>
      </w:r>
      <w:r w:rsidR="005B2DFB" w:rsidRPr="00AE4894">
        <w:rPr>
          <w:rFonts w:ascii="Arial" w:hAnsi="Arial" w:cs="Arial"/>
          <w:sz w:val="28"/>
          <w:szCs w:val="28"/>
          <w:lang w:val="ro-RO"/>
        </w:rPr>
        <w:t>OLTETULUI, nr.</w:t>
      </w:r>
      <w:r w:rsidR="00AA411C">
        <w:rPr>
          <w:rFonts w:ascii="Arial" w:hAnsi="Arial" w:cs="Arial"/>
          <w:sz w:val="28"/>
          <w:szCs w:val="28"/>
          <w:lang w:val="ro-RO"/>
        </w:rPr>
        <w:t xml:space="preserve"> </w:t>
      </w:r>
      <w:r w:rsidR="005B2DFB" w:rsidRPr="00AE4894">
        <w:rPr>
          <w:rFonts w:ascii="Arial" w:hAnsi="Arial" w:cs="Arial"/>
          <w:sz w:val="28"/>
          <w:szCs w:val="28"/>
          <w:lang w:val="ro-RO"/>
        </w:rPr>
        <w:t>4.</w:t>
      </w:r>
    </w:p>
    <w:p w14:paraId="0464AC05" w14:textId="467E0D70" w:rsidR="003D0B83" w:rsidRPr="00AE4894" w:rsidRDefault="003D0B83" w:rsidP="00AE4894">
      <w:pPr>
        <w:spacing w:after="0" w:line="240" w:lineRule="auto"/>
        <w:jc w:val="both"/>
        <w:rPr>
          <w:rFonts w:ascii="Arial" w:hAnsi="Arial" w:cs="Arial"/>
          <w:sz w:val="28"/>
          <w:szCs w:val="28"/>
          <w:lang w:val="ro-RO"/>
        </w:rPr>
      </w:pPr>
      <w:r w:rsidRPr="00AE4894">
        <w:rPr>
          <w:rFonts w:ascii="Arial" w:hAnsi="Arial" w:cs="Arial"/>
          <w:sz w:val="28"/>
          <w:szCs w:val="28"/>
          <w:lang w:val="ro-RO"/>
        </w:rPr>
        <w:t xml:space="preserve">         Construcții edilitare propuse (sursă termică și coș de fum) v</w:t>
      </w:r>
      <w:r w:rsidR="001513C2" w:rsidRPr="00AE4894">
        <w:rPr>
          <w:rFonts w:ascii="Arial" w:hAnsi="Arial" w:cs="Arial"/>
          <w:sz w:val="28"/>
          <w:szCs w:val="28"/>
          <w:lang w:val="ro-RO"/>
        </w:rPr>
        <w:t>or</w:t>
      </w:r>
      <w:r w:rsidRPr="00AE4894">
        <w:rPr>
          <w:rFonts w:ascii="Arial" w:hAnsi="Arial" w:cs="Arial"/>
          <w:sz w:val="28"/>
          <w:szCs w:val="28"/>
          <w:lang w:val="ro-RO"/>
        </w:rPr>
        <w:t xml:space="preserve"> avea suprafata construita si desfasurata </w:t>
      </w:r>
      <w:r w:rsidR="001513C2" w:rsidRPr="00AE4894">
        <w:rPr>
          <w:rFonts w:ascii="Arial" w:hAnsi="Arial" w:cs="Arial"/>
          <w:sz w:val="28"/>
          <w:szCs w:val="28"/>
          <w:lang w:val="ro-RO"/>
        </w:rPr>
        <w:t xml:space="preserve"> de </w:t>
      </w:r>
      <w:r w:rsidRPr="00AE4894">
        <w:rPr>
          <w:rFonts w:ascii="Arial" w:hAnsi="Arial" w:cs="Arial"/>
          <w:sz w:val="28"/>
          <w:szCs w:val="28"/>
          <w:lang w:val="ro-RO"/>
        </w:rPr>
        <w:t>49,90</w:t>
      </w:r>
      <w:r w:rsidR="001513C2" w:rsidRPr="00AE4894">
        <w:rPr>
          <w:rFonts w:ascii="Arial" w:hAnsi="Arial" w:cs="Arial"/>
          <w:sz w:val="28"/>
          <w:szCs w:val="28"/>
          <w:lang w:val="ro-RO"/>
        </w:rPr>
        <w:t xml:space="preserve"> iar suprafata spaților verzi este  de 10,00. </w:t>
      </w:r>
    </w:p>
    <w:p w14:paraId="6E84616E" w14:textId="4FA52A53" w:rsidR="005B2DFB" w:rsidRPr="00AE252D" w:rsidRDefault="005B2DFB" w:rsidP="00AE4894">
      <w:pPr>
        <w:spacing w:after="0" w:line="240" w:lineRule="auto"/>
        <w:jc w:val="both"/>
        <w:rPr>
          <w:rFonts w:ascii="Arial" w:hAnsi="Arial" w:cs="Arial"/>
          <w:sz w:val="28"/>
          <w:szCs w:val="28"/>
          <w:lang w:val="es-AR"/>
        </w:rPr>
      </w:pPr>
      <w:r w:rsidRPr="00AE252D">
        <w:rPr>
          <w:rFonts w:ascii="Arial" w:hAnsi="Arial" w:cs="Arial"/>
          <w:sz w:val="28"/>
          <w:szCs w:val="28"/>
          <w:lang w:val="es-AR"/>
        </w:rPr>
        <w:t xml:space="preserve">         </w:t>
      </w:r>
      <w:r w:rsidR="003D0B83" w:rsidRPr="00AE252D">
        <w:rPr>
          <w:rFonts w:ascii="Arial" w:hAnsi="Arial" w:cs="Arial"/>
          <w:sz w:val="28"/>
          <w:szCs w:val="28"/>
          <w:lang w:val="es-AR"/>
        </w:rPr>
        <w:t xml:space="preserve">La </w:t>
      </w:r>
      <w:proofErr w:type="spellStart"/>
      <w:r w:rsidRPr="00AE252D">
        <w:rPr>
          <w:rFonts w:ascii="Arial" w:hAnsi="Arial" w:cs="Arial"/>
          <w:sz w:val="28"/>
          <w:szCs w:val="28"/>
          <w:lang w:val="es-AR"/>
        </w:rPr>
        <w:t>realizarea</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acestei</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investitii</w:t>
      </w:r>
      <w:proofErr w:type="spellEnd"/>
      <w:r w:rsidR="003D0B83" w:rsidRPr="00AE252D">
        <w:rPr>
          <w:rFonts w:ascii="Arial" w:hAnsi="Arial" w:cs="Arial"/>
          <w:sz w:val="28"/>
          <w:szCs w:val="28"/>
          <w:lang w:val="es-AR"/>
        </w:rPr>
        <w:t xml:space="preserve"> se </w:t>
      </w:r>
      <w:proofErr w:type="spellStart"/>
      <w:r w:rsidR="003D0B83" w:rsidRPr="00AE252D">
        <w:rPr>
          <w:rFonts w:ascii="Arial" w:hAnsi="Arial" w:cs="Arial"/>
          <w:sz w:val="28"/>
          <w:szCs w:val="28"/>
          <w:lang w:val="es-AR"/>
        </w:rPr>
        <w:t>v</w:t>
      </w:r>
      <w:r w:rsidR="001513C2" w:rsidRPr="00AE252D">
        <w:rPr>
          <w:rFonts w:ascii="Arial" w:hAnsi="Arial" w:cs="Arial"/>
          <w:sz w:val="28"/>
          <w:szCs w:val="28"/>
          <w:lang w:val="es-AR"/>
        </w:rPr>
        <w:t>or</w:t>
      </w:r>
      <w:proofErr w:type="spellEnd"/>
      <w:r w:rsidR="003D0B83" w:rsidRPr="00AE252D">
        <w:rPr>
          <w:rFonts w:ascii="Arial" w:hAnsi="Arial" w:cs="Arial"/>
          <w:sz w:val="28"/>
          <w:szCs w:val="28"/>
          <w:lang w:val="es-AR"/>
        </w:rPr>
        <w:t xml:space="preserve"> respecta </w:t>
      </w:r>
      <w:proofErr w:type="spellStart"/>
      <w:r w:rsidR="003D0B83" w:rsidRPr="00AE252D">
        <w:rPr>
          <w:rFonts w:ascii="Arial" w:hAnsi="Arial" w:cs="Arial"/>
          <w:sz w:val="28"/>
          <w:szCs w:val="28"/>
          <w:lang w:val="es-AR"/>
        </w:rPr>
        <w:t>documentatia</w:t>
      </w:r>
      <w:proofErr w:type="spellEnd"/>
      <w:r w:rsidR="003D0B83" w:rsidRPr="00AE252D">
        <w:rPr>
          <w:rFonts w:ascii="Arial" w:hAnsi="Arial" w:cs="Arial"/>
          <w:sz w:val="28"/>
          <w:szCs w:val="28"/>
          <w:lang w:val="es-AR"/>
        </w:rPr>
        <w:t xml:space="preserve"> </w:t>
      </w:r>
      <w:proofErr w:type="spellStart"/>
      <w:r w:rsidR="003D0B83" w:rsidRPr="00AE252D">
        <w:rPr>
          <w:rFonts w:ascii="Arial" w:hAnsi="Arial" w:cs="Arial"/>
          <w:sz w:val="28"/>
          <w:szCs w:val="28"/>
          <w:lang w:val="es-AR"/>
        </w:rPr>
        <w:t>urbanistica</w:t>
      </w:r>
      <w:proofErr w:type="spellEnd"/>
      <w:r w:rsidR="003D0B83" w:rsidRPr="00AE252D">
        <w:rPr>
          <w:rFonts w:ascii="Arial" w:hAnsi="Arial" w:cs="Arial"/>
          <w:sz w:val="28"/>
          <w:szCs w:val="28"/>
          <w:lang w:val="es-AR"/>
        </w:rPr>
        <w:t xml:space="preserve"> de </w:t>
      </w:r>
      <w:proofErr w:type="spellStart"/>
      <w:r w:rsidR="003D0B83" w:rsidRPr="00AE252D">
        <w:rPr>
          <w:rFonts w:ascii="Arial" w:hAnsi="Arial" w:cs="Arial"/>
          <w:sz w:val="28"/>
          <w:szCs w:val="28"/>
          <w:lang w:val="es-AR"/>
        </w:rPr>
        <w:t>detaliu</w:t>
      </w:r>
      <w:proofErr w:type="spellEnd"/>
      <w:r w:rsidR="003D0B83" w:rsidRPr="00AE252D">
        <w:rPr>
          <w:rFonts w:ascii="Arial" w:hAnsi="Arial" w:cs="Arial"/>
          <w:sz w:val="28"/>
          <w:szCs w:val="28"/>
          <w:lang w:val="es-AR"/>
        </w:rPr>
        <w:t xml:space="preserve"> PUD, </w:t>
      </w:r>
      <w:proofErr w:type="spellStart"/>
      <w:r w:rsidR="003D0B83" w:rsidRPr="00AE252D">
        <w:rPr>
          <w:rFonts w:ascii="Arial" w:hAnsi="Arial" w:cs="Arial"/>
          <w:sz w:val="28"/>
          <w:szCs w:val="28"/>
          <w:lang w:val="es-AR"/>
        </w:rPr>
        <w:t>certificatul</w:t>
      </w:r>
      <w:proofErr w:type="spellEnd"/>
      <w:r w:rsidR="003D0B83" w:rsidRPr="00AE252D">
        <w:rPr>
          <w:rFonts w:ascii="Arial" w:hAnsi="Arial" w:cs="Arial"/>
          <w:sz w:val="28"/>
          <w:szCs w:val="28"/>
          <w:lang w:val="es-AR"/>
        </w:rPr>
        <w:t xml:space="preserve"> de </w:t>
      </w:r>
      <w:proofErr w:type="spellStart"/>
      <w:r w:rsidR="003D0B83" w:rsidRPr="00AE252D">
        <w:rPr>
          <w:rFonts w:ascii="Arial" w:hAnsi="Arial" w:cs="Arial"/>
          <w:sz w:val="28"/>
          <w:szCs w:val="28"/>
          <w:lang w:val="es-AR"/>
        </w:rPr>
        <w:t>urbanism</w:t>
      </w:r>
      <w:proofErr w:type="spellEnd"/>
      <w:r w:rsidR="003D0B83" w:rsidRPr="00AE252D">
        <w:rPr>
          <w:rFonts w:ascii="Arial" w:hAnsi="Arial" w:cs="Arial"/>
          <w:sz w:val="28"/>
          <w:szCs w:val="28"/>
          <w:lang w:val="es-AR"/>
        </w:rPr>
        <w:t xml:space="preserve"> </w:t>
      </w:r>
      <w:proofErr w:type="spellStart"/>
      <w:r w:rsidR="003D0B83" w:rsidRPr="00AE252D">
        <w:rPr>
          <w:rFonts w:ascii="Arial" w:hAnsi="Arial" w:cs="Arial"/>
          <w:sz w:val="28"/>
          <w:szCs w:val="28"/>
          <w:lang w:val="es-AR"/>
        </w:rPr>
        <w:t>nr</w:t>
      </w:r>
      <w:proofErr w:type="spellEnd"/>
      <w:r w:rsidR="003D0B83" w:rsidRPr="00AE252D">
        <w:rPr>
          <w:rFonts w:ascii="Arial" w:hAnsi="Arial" w:cs="Arial"/>
          <w:sz w:val="28"/>
          <w:szCs w:val="28"/>
          <w:lang w:val="es-AR"/>
        </w:rPr>
        <w:t>.</w:t>
      </w:r>
      <w:r w:rsidR="00BE678D" w:rsidRPr="00AE252D">
        <w:rPr>
          <w:rFonts w:ascii="Arial" w:hAnsi="Arial" w:cs="Arial"/>
          <w:sz w:val="28"/>
          <w:szCs w:val="28"/>
          <w:lang w:val="es-AR"/>
        </w:rPr>
        <w:t xml:space="preserve"> </w:t>
      </w:r>
      <w:r w:rsidR="003D0B83" w:rsidRPr="00AE252D">
        <w:rPr>
          <w:rFonts w:ascii="Arial" w:hAnsi="Arial" w:cs="Arial"/>
          <w:sz w:val="28"/>
          <w:szCs w:val="28"/>
          <w:lang w:val="es-AR"/>
        </w:rPr>
        <w:t xml:space="preserve">611/09.07.2019, </w:t>
      </w:r>
      <w:proofErr w:type="spellStart"/>
      <w:r w:rsidR="003D0B83" w:rsidRPr="00AE252D">
        <w:rPr>
          <w:rFonts w:ascii="Arial" w:hAnsi="Arial" w:cs="Arial"/>
          <w:sz w:val="28"/>
          <w:szCs w:val="28"/>
          <w:lang w:val="es-AR"/>
        </w:rPr>
        <w:t>iar</w:t>
      </w:r>
      <w:proofErr w:type="spellEnd"/>
      <w:r w:rsidR="003D0B83" w:rsidRPr="00AE252D">
        <w:rPr>
          <w:rFonts w:ascii="Arial" w:hAnsi="Arial" w:cs="Arial"/>
          <w:sz w:val="28"/>
          <w:szCs w:val="28"/>
          <w:lang w:val="es-AR"/>
        </w:rPr>
        <w:t xml:space="preserve"> la </w:t>
      </w:r>
      <w:proofErr w:type="spellStart"/>
      <w:r w:rsidR="003D0B83" w:rsidRPr="00AE252D">
        <w:rPr>
          <w:rFonts w:ascii="Arial" w:hAnsi="Arial" w:cs="Arial"/>
          <w:sz w:val="28"/>
          <w:szCs w:val="28"/>
          <w:lang w:val="es-AR"/>
        </w:rPr>
        <w:t>edificarea</w:t>
      </w:r>
      <w:proofErr w:type="spellEnd"/>
      <w:r w:rsidR="003D0B83" w:rsidRPr="00AE252D">
        <w:rPr>
          <w:rFonts w:ascii="Arial" w:hAnsi="Arial" w:cs="Arial"/>
          <w:sz w:val="28"/>
          <w:szCs w:val="28"/>
          <w:lang w:val="es-AR"/>
        </w:rPr>
        <w:t xml:space="preserve"> </w:t>
      </w:r>
      <w:proofErr w:type="spellStart"/>
      <w:r w:rsidR="003D0B83" w:rsidRPr="00AE252D">
        <w:rPr>
          <w:rFonts w:ascii="Arial" w:hAnsi="Arial" w:cs="Arial"/>
          <w:sz w:val="28"/>
          <w:szCs w:val="28"/>
          <w:lang w:val="es-AR"/>
        </w:rPr>
        <w:t>construcţiei</w:t>
      </w:r>
      <w:proofErr w:type="spellEnd"/>
      <w:r w:rsidR="003D0B83" w:rsidRPr="00AE252D">
        <w:rPr>
          <w:rFonts w:ascii="Arial" w:hAnsi="Arial" w:cs="Arial"/>
          <w:sz w:val="28"/>
          <w:szCs w:val="28"/>
          <w:lang w:val="es-AR"/>
        </w:rPr>
        <w:t xml:space="preserve"> se </w:t>
      </w:r>
      <w:proofErr w:type="spellStart"/>
      <w:r w:rsidR="003D0B83" w:rsidRPr="00AE252D">
        <w:rPr>
          <w:rFonts w:ascii="Arial" w:hAnsi="Arial" w:cs="Arial"/>
          <w:sz w:val="28"/>
          <w:szCs w:val="28"/>
          <w:lang w:val="es-AR"/>
        </w:rPr>
        <w:t>vor</w:t>
      </w:r>
      <w:proofErr w:type="spellEnd"/>
      <w:r w:rsidR="003D0B83" w:rsidRPr="00AE252D">
        <w:rPr>
          <w:rFonts w:ascii="Arial" w:hAnsi="Arial" w:cs="Arial"/>
          <w:sz w:val="28"/>
          <w:szCs w:val="28"/>
          <w:lang w:val="es-AR"/>
        </w:rPr>
        <w:t xml:space="preserve"> respecta </w:t>
      </w:r>
      <w:proofErr w:type="spellStart"/>
      <w:r w:rsidR="003D0B83" w:rsidRPr="00AE252D">
        <w:rPr>
          <w:rFonts w:ascii="Arial" w:hAnsi="Arial" w:cs="Arial"/>
          <w:sz w:val="28"/>
          <w:szCs w:val="28"/>
          <w:lang w:val="es-AR"/>
        </w:rPr>
        <w:t>toate</w:t>
      </w:r>
      <w:proofErr w:type="spellEnd"/>
      <w:r w:rsidR="003D0B83" w:rsidRPr="00AE252D">
        <w:rPr>
          <w:rFonts w:ascii="Arial" w:hAnsi="Arial" w:cs="Arial"/>
          <w:sz w:val="28"/>
          <w:szCs w:val="28"/>
          <w:lang w:val="es-AR"/>
        </w:rPr>
        <w:t xml:space="preserve"> </w:t>
      </w:r>
      <w:proofErr w:type="spellStart"/>
      <w:r w:rsidR="003D0B83" w:rsidRPr="00AE252D">
        <w:rPr>
          <w:rFonts w:ascii="Arial" w:hAnsi="Arial" w:cs="Arial"/>
          <w:sz w:val="28"/>
          <w:szCs w:val="28"/>
          <w:lang w:val="es-AR"/>
        </w:rPr>
        <w:t>condiţiilor</w:t>
      </w:r>
      <w:proofErr w:type="spellEnd"/>
      <w:r w:rsidR="003D0B83" w:rsidRPr="00AE252D">
        <w:rPr>
          <w:rFonts w:ascii="Arial" w:hAnsi="Arial" w:cs="Arial"/>
          <w:sz w:val="28"/>
          <w:szCs w:val="28"/>
          <w:lang w:val="es-AR"/>
        </w:rPr>
        <w:t xml:space="preserve"> impuse de </w:t>
      </w:r>
      <w:proofErr w:type="spellStart"/>
      <w:r w:rsidR="003D0B83" w:rsidRPr="00AE252D">
        <w:rPr>
          <w:rFonts w:ascii="Arial" w:hAnsi="Arial" w:cs="Arial"/>
          <w:sz w:val="28"/>
          <w:szCs w:val="28"/>
          <w:lang w:val="es-AR"/>
        </w:rPr>
        <w:t>avizatorii</w:t>
      </w:r>
      <w:proofErr w:type="spellEnd"/>
      <w:r w:rsidR="003D0B83" w:rsidRPr="00AE252D">
        <w:rPr>
          <w:rFonts w:ascii="Arial" w:hAnsi="Arial" w:cs="Arial"/>
          <w:sz w:val="28"/>
          <w:szCs w:val="28"/>
          <w:lang w:val="es-AR"/>
        </w:rPr>
        <w:t>.</w:t>
      </w:r>
      <w:r w:rsidRPr="00AE252D">
        <w:rPr>
          <w:rFonts w:ascii="Arial" w:hAnsi="Arial" w:cs="Arial"/>
          <w:sz w:val="28"/>
          <w:szCs w:val="28"/>
          <w:lang w:val="es-AR"/>
        </w:rPr>
        <w:t xml:space="preserve">     </w:t>
      </w:r>
    </w:p>
    <w:p w14:paraId="2EB47923" w14:textId="3C7998C0" w:rsidR="00854E39" w:rsidRPr="00AE252D" w:rsidRDefault="00843027" w:rsidP="00AE4894">
      <w:pPr>
        <w:spacing w:after="0" w:line="240" w:lineRule="auto"/>
        <w:jc w:val="both"/>
        <w:rPr>
          <w:rFonts w:ascii="Arial" w:hAnsi="Arial" w:cs="Arial"/>
          <w:sz w:val="28"/>
          <w:szCs w:val="28"/>
          <w:lang w:val="es-AR"/>
        </w:rPr>
      </w:pPr>
      <w:r w:rsidRPr="00AE252D">
        <w:rPr>
          <w:rFonts w:ascii="Arial" w:hAnsi="Arial" w:cs="Arial"/>
          <w:sz w:val="28"/>
          <w:szCs w:val="28"/>
          <w:lang w:val="es-AR"/>
        </w:rPr>
        <w:t xml:space="preserve">       </w:t>
      </w:r>
      <w:r w:rsidR="003D0B83" w:rsidRPr="00AE252D">
        <w:rPr>
          <w:rFonts w:ascii="Arial" w:hAnsi="Arial" w:cs="Arial"/>
          <w:sz w:val="28"/>
          <w:szCs w:val="28"/>
          <w:lang w:val="es-AR"/>
        </w:rPr>
        <w:t xml:space="preserve"> </w:t>
      </w:r>
      <w:r w:rsidR="00854E39" w:rsidRPr="00AE252D">
        <w:rPr>
          <w:rFonts w:ascii="Arial" w:hAnsi="Arial" w:cs="Arial"/>
          <w:sz w:val="28"/>
          <w:szCs w:val="28"/>
          <w:lang w:val="es-AR"/>
        </w:rPr>
        <w:t xml:space="preserve"> </w:t>
      </w:r>
      <w:proofErr w:type="spellStart"/>
      <w:r w:rsidR="00854E39" w:rsidRPr="00AE252D">
        <w:rPr>
          <w:rFonts w:ascii="Arial" w:hAnsi="Arial" w:cs="Arial"/>
          <w:sz w:val="28"/>
          <w:szCs w:val="28"/>
          <w:lang w:val="es-AR"/>
        </w:rPr>
        <w:t>În</w:t>
      </w:r>
      <w:proofErr w:type="spellEnd"/>
      <w:r w:rsidR="00854E39" w:rsidRPr="00AE252D">
        <w:rPr>
          <w:rFonts w:ascii="Arial" w:hAnsi="Arial" w:cs="Arial"/>
          <w:sz w:val="28"/>
          <w:szCs w:val="28"/>
          <w:lang w:val="es-AR"/>
        </w:rPr>
        <w:t xml:space="preserve"> </w:t>
      </w:r>
      <w:proofErr w:type="spellStart"/>
      <w:r w:rsidR="00854E39" w:rsidRPr="00AE252D">
        <w:rPr>
          <w:rFonts w:ascii="Arial" w:hAnsi="Arial" w:cs="Arial"/>
          <w:sz w:val="28"/>
          <w:szCs w:val="28"/>
          <w:lang w:val="es-AR"/>
        </w:rPr>
        <w:t>sensul</w:t>
      </w:r>
      <w:proofErr w:type="spellEnd"/>
      <w:r w:rsidR="00854E39" w:rsidRPr="00AE252D">
        <w:rPr>
          <w:rFonts w:ascii="Arial" w:hAnsi="Arial" w:cs="Arial"/>
          <w:sz w:val="28"/>
          <w:szCs w:val="28"/>
          <w:lang w:val="es-AR"/>
        </w:rPr>
        <w:t xml:space="preserve"> </w:t>
      </w:r>
      <w:proofErr w:type="spellStart"/>
      <w:r w:rsidR="00854E39" w:rsidRPr="00AE252D">
        <w:rPr>
          <w:rFonts w:ascii="Arial" w:hAnsi="Arial" w:cs="Arial"/>
          <w:sz w:val="28"/>
          <w:szCs w:val="28"/>
          <w:lang w:val="es-AR"/>
        </w:rPr>
        <w:t>celor</w:t>
      </w:r>
      <w:proofErr w:type="spellEnd"/>
      <w:r w:rsidR="00854E39" w:rsidRPr="00AE252D">
        <w:rPr>
          <w:rFonts w:ascii="Arial" w:hAnsi="Arial" w:cs="Arial"/>
          <w:sz w:val="28"/>
          <w:szCs w:val="28"/>
          <w:lang w:val="es-AR"/>
        </w:rPr>
        <w:t xml:space="preserve"> de </w:t>
      </w:r>
      <w:proofErr w:type="spellStart"/>
      <w:r w:rsidR="00854E39" w:rsidRPr="00AE252D">
        <w:rPr>
          <w:rFonts w:ascii="Arial" w:hAnsi="Arial" w:cs="Arial"/>
          <w:sz w:val="28"/>
          <w:szCs w:val="28"/>
          <w:lang w:val="es-AR"/>
        </w:rPr>
        <w:t>mai</w:t>
      </w:r>
      <w:proofErr w:type="spellEnd"/>
      <w:r w:rsidR="00854E39" w:rsidRPr="00AE252D">
        <w:rPr>
          <w:rFonts w:ascii="Arial" w:hAnsi="Arial" w:cs="Arial"/>
          <w:sz w:val="28"/>
          <w:szCs w:val="28"/>
          <w:lang w:val="es-AR"/>
        </w:rPr>
        <w:t xml:space="preserve"> sus s-a </w:t>
      </w:r>
      <w:proofErr w:type="spellStart"/>
      <w:r w:rsidR="00854E39" w:rsidRPr="00AE252D">
        <w:rPr>
          <w:rFonts w:ascii="Arial" w:hAnsi="Arial" w:cs="Arial"/>
          <w:sz w:val="28"/>
          <w:szCs w:val="28"/>
          <w:lang w:val="es-AR"/>
        </w:rPr>
        <w:t>elaborat</w:t>
      </w:r>
      <w:proofErr w:type="spellEnd"/>
      <w:r w:rsidR="00854E39" w:rsidRPr="00AE252D">
        <w:rPr>
          <w:rFonts w:ascii="Arial" w:hAnsi="Arial" w:cs="Arial"/>
          <w:sz w:val="28"/>
          <w:szCs w:val="28"/>
          <w:lang w:val="es-AR"/>
        </w:rPr>
        <w:t xml:space="preserve"> </w:t>
      </w:r>
      <w:proofErr w:type="spellStart"/>
      <w:r w:rsidR="00854E39" w:rsidRPr="00AE252D">
        <w:rPr>
          <w:rFonts w:ascii="Arial" w:hAnsi="Arial" w:cs="Arial"/>
          <w:sz w:val="28"/>
          <w:szCs w:val="28"/>
          <w:lang w:val="es-AR"/>
        </w:rPr>
        <w:t>alăturatul</w:t>
      </w:r>
      <w:proofErr w:type="spellEnd"/>
      <w:r w:rsidR="00854E39" w:rsidRPr="00AE252D">
        <w:rPr>
          <w:rFonts w:ascii="Arial" w:hAnsi="Arial" w:cs="Arial"/>
          <w:sz w:val="28"/>
          <w:szCs w:val="28"/>
          <w:lang w:val="es-AR"/>
        </w:rPr>
        <w:t xml:space="preserve"> </w:t>
      </w:r>
      <w:proofErr w:type="spellStart"/>
      <w:r w:rsidR="00854E39" w:rsidRPr="00AE252D">
        <w:rPr>
          <w:rFonts w:ascii="Arial" w:hAnsi="Arial" w:cs="Arial"/>
          <w:sz w:val="28"/>
          <w:szCs w:val="28"/>
          <w:lang w:val="es-AR"/>
        </w:rPr>
        <w:t>proiect</w:t>
      </w:r>
      <w:proofErr w:type="spellEnd"/>
      <w:r w:rsidR="00854E39" w:rsidRPr="00AE252D">
        <w:rPr>
          <w:rFonts w:ascii="Arial" w:hAnsi="Arial" w:cs="Arial"/>
          <w:sz w:val="28"/>
          <w:szCs w:val="28"/>
          <w:lang w:val="es-AR"/>
        </w:rPr>
        <w:t xml:space="preserve"> de </w:t>
      </w:r>
      <w:proofErr w:type="spellStart"/>
      <w:r w:rsidR="00854E39" w:rsidRPr="00AE252D">
        <w:rPr>
          <w:rFonts w:ascii="Arial" w:hAnsi="Arial" w:cs="Arial"/>
          <w:sz w:val="28"/>
          <w:szCs w:val="28"/>
          <w:lang w:val="es-AR"/>
        </w:rPr>
        <w:t>hotărâre</w:t>
      </w:r>
      <w:proofErr w:type="spellEnd"/>
      <w:r w:rsidR="00854E39" w:rsidRPr="00AE252D">
        <w:rPr>
          <w:rFonts w:ascii="Arial" w:hAnsi="Arial" w:cs="Arial"/>
          <w:sz w:val="28"/>
          <w:szCs w:val="28"/>
          <w:lang w:val="es-AR"/>
        </w:rPr>
        <w:t xml:space="preserve">, </w:t>
      </w:r>
      <w:proofErr w:type="spellStart"/>
      <w:r w:rsidR="00854E39" w:rsidRPr="00AE252D">
        <w:rPr>
          <w:rFonts w:ascii="Arial" w:hAnsi="Arial" w:cs="Arial"/>
          <w:sz w:val="28"/>
          <w:szCs w:val="28"/>
          <w:lang w:val="es-AR"/>
        </w:rPr>
        <w:t>cu</w:t>
      </w:r>
      <w:proofErr w:type="spellEnd"/>
      <w:r w:rsidR="00854E39" w:rsidRPr="00AE252D">
        <w:rPr>
          <w:rFonts w:ascii="Arial" w:hAnsi="Arial" w:cs="Arial"/>
          <w:sz w:val="28"/>
          <w:szCs w:val="28"/>
          <w:lang w:val="es-AR"/>
        </w:rPr>
        <w:t xml:space="preserve"> </w:t>
      </w:r>
      <w:proofErr w:type="spellStart"/>
      <w:r w:rsidR="00854E39" w:rsidRPr="00AE252D">
        <w:rPr>
          <w:rFonts w:ascii="Arial" w:hAnsi="Arial" w:cs="Arial"/>
          <w:sz w:val="28"/>
          <w:szCs w:val="28"/>
          <w:lang w:val="es-AR"/>
        </w:rPr>
        <w:t>rugămintea</w:t>
      </w:r>
      <w:proofErr w:type="spellEnd"/>
      <w:r w:rsidR="00854E39" w:rsidRPr="00AE252D">
        <w:rPr>
          <w:rFonts w:ascii="Arial" w:hAnsi="Arial" w:cs="Arial"/>
          <w:sz w:val="28"/>
          <w:szCs w:val="28"/>
          <w:lang w:val="es-AR"/>
        </w:rPr>
        <w:t xml:space="preserve"> de a fi </w:t>
      </w:r>
      <w:proofErr w:type="spellStart"/>
      <w:r w:rsidR="00854E39" w:rsidRPr="00AE252D">
        <w:rPr>
          <w:rFonts w:ascii="Arial" w:hAnsi="Arial" w:cs="Arial"/>
          <w:sz w:val="28"/>
          <w:szCs w:val="28"/>
          <w:lang w:val="es-AR"/>
        </w:rPr>
        <w:t>adoptat</w:t>
      </w:r>
      <w:proofErr w:type="spellEnd"/>
      <w:r w:rsidR="00854E39" w:rsidRPr="00AE252D">
        <w:rPr>
          <w:rFonts w:ascii="Arial" w:hAnsi="Arial" w:cs="Arial"/>
          <w:sz w:val="28"/>
          <w:szCs w:val="28"/>
          <w:lang w:val="es-AR"/>
        </w:rPr>
        <w:t xml:space="preserve"> </w:t>
      </w:r>
      <w:proofErr w:type="spellStart"/>
      <w:r w:rsidR="00854E39" w:rsidRPr="00AE252D">
        <w:rPr>
          <w:rFonts w:ascii="Arial" w:hAnsi="Arial" w:cs="Arial"/>
          <w:sz w:val="28"/>
          <w:szCs w:val="28"/>
          <w:lang w:val="es-AR"/>
        </w:rPr>
        <w:t>în</w:t>
      </w:r>
      <w:proofErr w:type="spellEnd"/>
      <w:r w:rsidR="00854E39" w:rsidRPr="00AE252D">
        <w:rPr>
          <w:rFonts w:ascii="Arial" w:hAnsi="Arial" w:cs="Arial"/>
          <w:sz w:val="28"/>
          <w:szCs w:val="28"/>
          <w:lang w:val="es-AR"/>
        </w:rPr>
        <w:t xml:space="preserve"> forma </w:t>
      </w:r>
      <w:proofErr w:type="spellStart"/>
      <w:r w:rsidR="00854E39" w:rsidRPr="00AE252D">
        <w:rPr>
          <w:rFonts w:ascii="Arial" w:hAnsi="Arial" w:cs="Arial"/>
          <w:sz w:val="28"/>
          <w:szCs w:val="28"/>
          <w:lang w:val="es-AR"/>
        </w:rPr>
        <w:t>prezentată</w:t>
      </w:r>
      <w:proofErr w:type="spellEnd"/>
      <w:r w:rsidR="00854E39" w:rsidRPr="00AE252D">
        <w:rPr>
          <w:rFonts w:ascii="Arial" w:hAnsi="Arial" w:cs="Arial"/>
          <w:sz w:val="28"/>
          <w:szCs w:val="28"/>
          <w:lang w:val="es-AR"/>
        </w:rPr>
        <w:t>.</w:t>
      </w:r>
    </w:p>
    <w:p w14:paraId="2AF31527" w14:textId="4A7F4FDC" w:rsidR="003D0B83" w:rsidRPr="00AE252D" w:rsidRDefault="003D0B83" w:rsidP="00AE4894">
      <w:pPr>
        <w:spacing w:after="0" w:line="240" w:lineRule="auto"/>
        <w:jc w:val="both"/>
        <w:rPr>
          <w:rFonts w:ascii="Arial" w:hAnsi="Arial" w:cs="Arial"/>
          <w:sz w:val="28"/>
          <w:szCs w:val="28"/>
          <w:lang w:val="es-AR"/>
        </w:rPr>
      </w:pPr>
    </w:p>
    <w:p w14:paraId="11278AD5" w14:textId="77777777" w:rsidR="003D0B83" w:rsidRPr="00AE252D" w:rsidRDefault="003D0B83" w:rsidP="00AE4894">
      <w:pPr>
        <w:spacing w:after="0" w:line="240" w:lineRule="auto"/>
        <w:jc w:val="both"/>
        <w:rPr>
          <w:rFonts w:ascii="Arial" w:hAnsi="Arial" w:cs="Arial"/>
          <w:sz w:val="28"/>
          <w:szCs w:val="28"/>
          <w:lang w:val="es-AR"/>
        </w:rPr>
      </w:pPr>
    </w:p>
    <w:p w14:paraId="5C97FD25" w14:textId="77777777" w:rsidR="00854E39" w:rsidRPr="00AE252D" w:rsidRDefault="00854E39" w:rsidP="00AE4894">
      <w:pPr>
        <w:spacing w:after="0" w:line="240" w:lineRule="auto"/>
        <w:ind w:left="709"/>
        <w:jc w:val="both"/>
        <w:rPr>
          <w:rFonts w:ascii="Arial" w:hAnsi="Arial" w:cs="Arial"/>
          <w:sz w:val="28"/>
          <w:szCs w:val="28"/>
          <w:lang w:val="es-AR"/>
        </w:rPr>
      </w:pPr>
    </w:p>
    <w:p w14:paraId="4DD74E94" w14:textId="77777777" w:rsidR="00854E39" w:rsidRPr="00AE252D" w:rsidRDefault="00854E39" w:rsidP="00BE678D">
      <w:pPr>
        <w:spacing w:after="0" w:line="240" w:lineRule="auto"/>
        <w:jc w:val="center"/>
        <w:rPr>
          <w:rFonts w:ascii="Arial" w:hAnsi="Arial" w:cs="Arial"/>
          <w:b/>
          <w:bCs/>
          <w:sz w:val="28"/>
          <w:szCs w:val="28"/>
          <w:lang w:val="es-AR"/>
        </w:rPr>
      </w:pPr>
      <w:r w:rsidRPr="00AE252D">
        <w:rPr>
          <w:rFonts w:ascii="Arial" w:hAnsi="Arial" w:cs="Arial"/>
          <w:b/>
          <w:bCs/>
          <w:sz w:val="28"/>
          <w:szCs w:val="28"/>
          <w:lang w:val="es-AR"/>
        </w:rPr>
        <w:t>PRIMAR,</w:t>
      </w:r>
    </w:p>
    <w:p w14:paraId="0B388600" w14:textId="78600E52" w:rsidR="00843027" w:rsidRPr="00AE252D" w:rsidRDefault="00854E39" w:rsidP="00BE678D">
      <w:pPr>
        <w:spacing w:after="0" w:line="240" w:lineRule="auto"/>
        <w:jc w:val="center"/>
        <w:rPr>
          <w:rFonts w:ascii="Arial" w:hAnsi="Arial" w:cs="Arial"/>
          <w:sz w:val="28"/>
          <w:szCs w:val="28"/>
          <w:lang w:val="es-AR"/>
        </w:rPr>
      </w:pPr>
      <w:r w:rsidRPr="00AE252D">
        <w:rPr>
          <w:rFonts w:ascii="Arial" w:hAnsi="Arial" w:cs="Arial"/>
          <w:sz w:val="28"/>
          <w:szCs w:val="28"/>
          <w:lang w:val="es-AR"/>
        </w:rPr>
        <w:t>Constantin Toma</w:t>
      </w:r>
    </w:p>
    <w:p w14:paraId="589434D9" w14:textId="48BC5ACC" w:rsidR="00843027" w:rsidRPr="00AE252D" w:rsidRDefault="00843027" w:rsidP="00AE4894">
      <w:pPr>
        <w:spacing w:after="0" w:line="240" w:lineRule="auto"/>
        <w:jc w:val="both"/>
        <w:rPr>
          <w:rFonts w:ascii="Arial" w:hAnsi="Arial" w:cs="Arial"/>
          <w:sz w:val="28"/>
          <w:szCs w:val="28"/>
          <w:lang w:val="es-AR"/>
        </w:rPr>
      </w:pPr>
    </w:p>
    <w:p w14:paraId="7CF42883" w14:textId="3DC312B7" w:rsidR="00843027" w:rsidRPr="00AE252D" w:rsidRDefault="00843027" w:rsidP="00AE4894">
      <w:pPr>
        <w:spacing w:after="0" w:line="240" w:lineRule="auto"/>
        <w:jc w:val="both"/>
        <w:rPr>
          <w:rFonts w:ascii="Arial" w:hAnsi="Arial" w:cs="Arial"/>
          <w:sz w:val="28"/>
          <w:szCs w:val="28"/>
          <w:lang w:val="es-AR"/>
        </w:rPr>
      </w:pPr>
    </w:p>
    <w:p w14:paraId="7FB1CA52" w14:textId="001B90FE" w:rsidR="00843027" w:rsidRPr="00AE252D" w:rsidRDefault="00843027" w:rsidP="00AE4894">
      <w:pPr>
        <w:spacing w:after="0" w:line="240" w:lineRule="auto"/>
        <w:jc w:val="both"/>
        <w:rPr>
          <w:rFonts w:ascii="Arial" w:hAnsi="Arial" w:cs="Arial"/>
          <w:sz w:val="28"/>
          <w:szCs w:val="28"/>
          <w:lang w:val="es-AR"/>
        </w:rPr>
      </w:pPr>
    </w:p>
    <w:p w14:paraId="3C960C68" w14:textId="6366CB18" w:rsidR="00BE678D" w:rsidRPr="00AE252D" w:rsidRDefault="00BE678D" w:rsidP="00AE4894">
      <w:pPr>
        <w:spacing w:after="0" w:line="240" w:lineRule="auto"/>
        <w:jc w:val="both"/>
        <w:rPr>
          <w:rFonts w:ascii="Arial" w:hAnsi="Arial" w:cs="Arial"/>
          <w:sz w:val="28"/>
          <w:szCs w:val="28"/>
          <w:lang w:val="es-AR"/>
        </w:rPr>
      </w:pPr>
    </w:p>
    <w:p w14:paraId="798A53B9" w14:textId="4ABAD1A6" w:rsidR="00BE678D" w:rsidRPr="00AE252D" w:rsidRDefault="00BE678D" w:rsidP="00AE4894">
      <w:pPr>
        <w:spacing w:after="0" w:line="240" w:lineRule="auto"/>
        <w:jc w:val="both"/>
        <w:rPr>
          <w:rFonts w:ascii="Arial" w:hAnsi="Arial" w:cs="Arial"/>
          <w:sz w:val="28"/>
          <w:szCs w:val="28"/>
          <w:lang w:val="es-AR"/>
        </w:rPr>
      </w:pPr>
    </w:p>
    <w:p w14:paraId="7C09A771" w14:textId="19698799" w:rsidR="00BE678D" w:rsidRPr="00AE252D" w:rsidRDefault="00BE678D" w:rsidP="00AE4894">
      <w:pPr>
        <w:spacing w:after="0" w:line="240" w:lineRule="auto"/>
        <w:jc w:val="both"/>
        <w:rPr>
          <w:rFonts w:ascii="Arial" w:hAnsi="Arial" w:cs="Arial"/>
          <w:sz w:val="28"/>
          <w:szCs w:val="28"/>
          <w:lang w:val="es-AR"/>
        </w:rPr>
      </w:pPr>
    </w:p>
    <w:p w14:paraId="0083C1A4" w14:textId="3508A5A9" w:rsidR="00BE678D" w:rsidRPr="00AE252D" w:rsidRDefault="00BE678D" w:rsidP="00AE4894">
      <w:pPr>
        <w:spacing w:after="0" w:line="240" w:lineRule="auto"/>
        <w:jc w:val="both"/>
        <w:rPr>
          <w:rFonts w:ascii="Arial" w:hAnsi="Arial" w:cs="Arial"/>
          <w:sz w:val="28"/>
          <w:szCs w:val="28"/>
          <w:lang w:val="es-AR"/>
        </w:rPr>
      </w:pPr>
    </w:p>
    <w:p w14:paraId="27C81685" w14:textId="77777777" w:rsidR="00AA411C" w:rsidRPr="00AE252D" w:rsidRDefault="00AA411C" w:rsidP="00AE4894">
      <w:pPr>
        <w:spacing w:after="0" w:line="240" w:lineRule="auto"/>
        <w:jc w:val="both"/>
        <w:rPr>
          <w:rFonts w:ascii="Arial" w:hAnsi="Arial" w:cs="Arial"/>
          <w:sz w:val="28"/>
          <w:szCs w:val="28"/>
          <w:lang w:val="es-AR"/>
        </w:rPr>
      </w:pPr>
    </w:p>
    <w:p w14:paraId="2CA5D82A" w14:textId="77777777" w:rsidR="00BE678D" w:rsidRPr="00AE252D" w:rsidRDefault="00BE678D" w:rsidP="00AE4894">
      <w:pPr>
        <w:spacing w:after="0" w:line="240" w:lineRule="auto"/>
        <w:jc w:val="both"/>
        <w:rPr>
          <w:rFonts w:ascii="Arial" w:hAnsi="Arial" w:cs="Arial"/>
          <w:sz w:val="28"/>
          <w:szCs w:val="28"/>
          <w:lang w:val="es-AR"/>
        </w:rPr>
      </w:pPr>
    </w:p>
    <w:p w14:paraId="0A522976" w14:textId="18248E5C" w:rsidR="001B5AD8" w:rsidRPr="00AE252D" w:rsidRDefault="001B5AD8" w:rsidP="00AE4894">
      <w:pPr>
        <w:spacing w:after="0" w:line="240" w:lineRule="auto"/>
        <w:jc w:val="both"/>
        <w:rPr>
          <w:rFonts w:ascii="Arial" w:hAnsi="Arial" w:cs="Arial"/>
          <w:sz w:val="28"/>
          <w:szCs w:val="28"/>
          <w:lang w:val="es-AR"/>
        </w:rPr>
      </w:pPr>
    </w:p>
    <w:p w14:paraId="502C3B83" w14:textId="6CD668A3" w:rsidR="001B5AD8" w:rsidRPr="00AE252D" w:rsidRDefault="001B5AD8" w:rsidP="00AE4894">
      <w:pPr>
        <w:spacing w:after="0" w:line="240" w:lineRule="auto"/>
        <w:jc w:val="both"/>
        <w:rPr>
          <w:rFonts w:ascii="Arial" w:hAnsi="Arial" w:cs="Arial"/>
          <w:sz w:val="28"/>
          <w:szCs w:val="28"/>
          <w:lang w:val="es-AR"/>
        </w:rPr>
      </w:pPr>
    </w:p>
    <w:p w14:paraId="685ACC0F" w14:textId="77777777" w:rsidR="00AA411C" w:rsidRPr="00AE252D" w:rsidRDefault="00AA411C" w:rsidP="00AA411C">
      <w:pPr>
        <w:spacing w:after="0" w:line="240" w:lineRule="auto"/>
        <w:jc w:val="center"/>
        <w:rPr>
          <w:rFonts w:ascii="Arial" w:hAnsi="Arial" w:cs="Arial"/>
          <w:sz w:val="28"/>
          <w:szCs w:val="28"/>
          <w:lang w:val="es-AR"/>
        </w:rPr>
      </w:pPr>
      <w:r w:rsidRPr="00AE252D">
        <w:rPr>
          <w:rFonts w:ascii="Arial" w:hAnsi="Arial" w:cs="Arial"/>
          <w:sz w:val="28"/>
          <w:szCs w:val="28"/>
          <w:lang w:val="es-AR"/>
        </w:rPr>
        <w:t>ROMÂNIA</w:t>
      </w:r>
    </w:p>
    <w:p w14:paraId="7E535222" w14:textId="77777777" w:rsidR="00AA411C" w:rsidRPr="00AE252D" w:rsidRDefault="00AA411C" w:rsidP="00AA411C">
      <w:pPr>
        <w:spacing w:after="0" w:line="240" w:lineRule="auto"/>
        <w:jc w:val="center"/>
        <w:rPr>
          <w:rFonts w:ascii="Arial" w:hAnsi="Arial" w:cs="Arial"/>
          <w:sz w:val="28"/>
          <w:szCs w:val="28"/>
          <w:lang w:val="es-AR"/>
        </w:rPr>
      </w:pPr>
      <w:r w:rsidRPr="00AE252D">
        <w:rPr>
          <w:rFonts w:ascii="Arial" w:hAnsi="Arial" w:cs="Arial"/>
          <w:sz w:val="28"/>
          <w:szCs w:val="28"/>
          <w:lang w:val="es-AR"/>
        </w:rPr>
        <w:t>JUDEŢUL BUZĂU</w:t>
      </w:r>
    </w:p>
    <w:p w14:paraId="5D82D7C3" w14:textId="293493FC" w:rsidR="00AA411C" w:rsidRDefault="00AA411C" w:rsidP="00AA411C">
      <w:pPr>
        <w:spacing w:after="100" w:afterAutospacing="1" w:line="240" w:lineRule="auto"/>
        <w:contextualSpacing/>
        <w:jc w:val="center"/>
        <w:rPr>
          <w:rFonts w:ascii="Arial" w:eastAsia="Times New Roman" w:hAnsi="Arial" w:cs="Arial"/>
          <w:noProof/>
          <w:sz w:val="28"/>
          <w:szCs w:val="28"/>
          <w:lang w:val="pt-BR"/>
        </w:rPr>
      </w:pPr>
      <w:r w:rsidRPr="00791F33">
        <w:rPr>
          <w:rFonts w:ascii="Arial" w:eastAsia="Times New Roman" w:hAnsi="Arial" w:cs="Arial"/>
          <w:noProof/>
          <w:sz w:val="28"/>
          <w:szCs w:val="28"/>
          <w:lang w:val="pt-BR"/>
        </w:rPr>
        <w:t>MUNICIPIUL BUZĂU</w:t>
      </w:r>
    </w:p>
    <w:p w14:paraId="611DE537" w14:textId="42140317" w:rsidR="00AA411C" w:rsidRPr="00AA411C" w:rsidRDefault="00AA411C" w:rsidP="00AA411C">
      <w:pPr>
        <w:spacing w:after="0" w:line="240" w:lineRule="auto"/>
        <w:jc w:val="center"/>
        <w:rPr>
          <w:rFonts w:ascii="Arial" w:hAnsi="Arial" w:cs="Arial"/>
          <w:sz w:val="28"/>
          <w:szCs w:val="28"/>
          <w:lang w:val="en-GB"/>
        </w:rPr>
      </w:pPr>
      <w:proofErr w:type="spellStart"/>
      <w:r w:rsidRPr="00791F33">
        <w:rPr>
          <w:rFonts w:ascii="Arial" w:hAnsi="Arial" w:cs="Arial"/>
          <w:sz w:val="28"/>
          <w:szCs w:val="28"/>
          <w:lang w:val="en-GB"/>
        </w:rPr>
        <w:t>Arhitect</w:t>
      </w:r>
      <w:proofErr w:type="spellEnd"/>
      <w:r w:rsidRPr="00791F33">
        <w:rPr>
          <w:rFonts w:ascii="Arial" w:hAnsi="Arial" w:cs="Arial"/>
          <w:sz w:val="28"/>
          <w:szCs w:val="28"/>
          <w:lang w:val="en-GB"/>
        </w:rPr>
        <w:t xml:space="preserve"> </w:t>
      </w:r>
      <w:proofErr w:type="spellStart"/>
      <w:r>
        <w:rPr>
          <w:rFonts w:ascii="Arial" w:hAnsi="Arial" w:cs="Arial"/>
          <w:sz w:val="28"/>
          <w:szCs w:val="28"/>
          <w:lang w:val="en-GB"/>
        </w:rPr>
        <w:t>Ș</w:t>
      </w:r>
      <w:r w:rsidRPr="00791F33">
        <w:rPr>
          <w:rFonts w:ascii="Arial" w:hAnsi="Arial" w:cs="Arial"/>
          <w:sz w:val="28"/>
          <w:szCs w:val="28"/>
          <w:lang w:val="en-GB"/>
        </w:rPr>
        <w:t>e</w:t>
      </w:r>
      <w:r>
        <w:rPr>
          <w:rFonts w:ascii="Arial" w:hAnsi="Arial" w:cs="Arial"/>
          <w:sz w:val="28"/>
          <w:szCs w:val="28"/>
          <w:lang w:val="en-GB"/>
        </w:rPr>
        <w:t>f</w:t>
      </w:r>
      <w:proofErr w:type="spellEnd"/>
    </w:p>
    <w:p w14:paraId="28E64241" w14:textId="497BFF94" w:rsidR="00122BE0" w:rsidRPr="00AE4894" w:rsidRDefault="00122BE0" w:rsidP="00BE678D">
      <w:pPr>
        <w:spacing w:after="0" w:line="240" w:lineRule="auto"/>
        <w:jc w:val="center"/>
        <w:rPr>
          <w:rFonts w:ascii="Arial" w:hAnsi="Arial" w:cs="Arial"/>
          <w:color w:val="FF0000"/>
          <w:sz w:val="28"/>
          <w:szCs w:val="28"/>
          <w:lang w:val="en-GB"/>
        </w:rPr>
      </w:pPr>
      <w:r w:rsidRPr="00AE4894">
        <w:rPr>
          <w:rFonts w:ascii="Arial" w:hAnsi="Arial" w:cs="Arial"/>
          <w:sz w:val="28"/>
          <w:szCs w:val="28"/>
          <w:lang w:val="en-GB"/>
        </w:rPr>
        <w:t>Nr.</w:t>
      </w:r>
      <w:r w:rsidR="004F3C71" w:rsidRPr="00AE4894">
        <w:rPr>
          <w:rFonts w:ascii="Arial" w:hAnsi="Arial" w:cs="Arial"/>
          <w:sz w:val="28"/>
          <w:szCs w:val="28"/>
        </w:rPr>
        <w:t xml:space="preserve"> </w:t>
      </w:r>
      <w:r w:rsidR="00AA411C">
        <w:rPr>
          <w:rFonts w:ascii="Arial" w:hAnsi="Arial" w:cs="Arial"/>
          <w:sz w:val="28"/>
          <w:szCs w:val="28"/>
          <w:lang w:val="ro-RO"/>
        </w:rPr>
        <w:t>136.886/20.09.2021</w:t>
      </w:r>
    </w:p>
    <w:p w14:paraId="798ACB19" w14:textId="77777777" w:rsidR="001513C2" w:rsidRPr="00AE4894" w:rsidRDefault="001513C2" w:rsidP="00AE4894">
      <w:pPr>
        <w:spacing w:after="0" w:line="240" w:lineRule="auto"/>
        <w:jc w:val="both"/>
        <w:rPr>
          <w:rFonts w:ascii="Arial" w:hAnsi="Arial" w:cs="Arial"/>
          <w:sz w:val="28"/>
          <w:szCs w:val="28"/>
          <w:lang w:val="en-GB"/>
        </w:rPr>
      </w:pPr>
    </w:p>
    <w:p w14:paraId="0A910A30" w14:textId="77777777" w:rsidR="00BE678D" w:rsidRPr="00AE4894" w:rsidRDefault="00BE678D" w:rsidP="00AE4894">
      <w:pPr>
        <w:spacing w:after="0" w:line="240" w:lineRule="auto"/>
        <w:jc w:val="both"/>
        <w:rPr>
          <w:rFonts w:ascii="Arial" w:hAnsi="Arial" w:cs="Arial"/>
          <w:sz w:val="28"/>
          <w:szCs w:val="28"/>
          <w:lang w:val="en-GB"/>
        </w:rPr>
      </w:pPr>
    </w:p>
    <w:p w14:paraId="6B826CEF" w14:textId="4A2F4024" w:rsidR="00FE7158" w:rsidRPr="00BE678D" w:rsidRDefault="00122BE0" w:rsidP="00BE678D">
      <w:pPr>
        <w:spacing w:after="0" w:line="240" w:lineRule="auto"/>
        <w:jc w:val="center"/>
        <w:rPr>
          <w:rFonts w:ascii="Arial" w:hAnsi="Arial" w:cs="Arial"/>
          <w:b/>
          <w:bCs/>
          <w:sz w:val="28"/>
          <w:szCs w:val="28"/>
          <w:lang w:val="en-GB"/>
        </w:rPr>
      </w:pPr>
      <w:proofErr w:type="gramStart"/>
      <w:r w:rsidRPr="00BE678D">
        <w:rPr>
          <w:rFonts w:ascii="Arial" w:hAnsi="Arial" w:cs="Arial"/>
          <w:b/>
          <w:bCs/>
          <w:sz w:val="28"/>
          <w:szCs w:val="28"/>
          <w:lang w:val="en-GB"/>
        </w:rPr>
        <w:t>RAPORT  DE</w:t>
      </w:r>
      <w:proofErr w:type="gramEnd"/>
      <w:r w:rsidRPr="00BE678D">
        <w:rPr>
          <w:rFonts w:ascii="Arial" w:hAnsi="Arial" w:cs="Arial"/>
          <w:b/>
          <w:bCs/>
          <w:sz w:val="28"/>
          <w:szCs w:val="28"/>
          <w:lang w:val="en-GB"/>
        </w:rPr>
        <w:t xml:space="preserve">  SPECIALITATE</w:t>
      </w:r>
    </w:p>
    <w:p w14:paraId="7C3A214A" w14:textId="77777777" w:rsidR="00BE678D" w:rsidRPr="00AE4894" w:rsidRDefault="00BE678D" w:rsidP="00BE678D">
      <w:pPr>
        <w:spacing w:after="0" w:line="240" w:lineRule="auto"/>
        <w:ind w:left="709"/>
        <w:jc w:val="center"/>
        <w:rPr>
          <w:rFonts w:ascii="Arial" w:hAnsi="Arial" w:cs="Arial"/>
          <w:sz w:val="28"/>
          <w:szCs w:val="28"/>
          <w:lang w:val="ro-RO"/>
        </w:rPr>
      </w:pPr>
      <w:r w:rsidRPr="00AE4894">
        <w:rPr>
          <w:rFonts w:ascii="Arial" w:hAnsi="Arial" w:cs="Arial"/>
          <w:sz w:val="28"/>
          <w:szCs w:val="28"/>
          <w:lang w:val="ro-RO"/>
        </w:rPr>
        <w:t>la proiectul de hotărâre pentru aprobarea PLAN</w:t>
      </w:r>
      <w:r>
        <w:rPr>
          <w:rFonts w:ascii="Arial" w:hAnsi="Arial" w:cs="Arial"/>
          <w:sz w:val="28"/>
          <w:szCs w:val="28"/>
          <w:lang w:val="ro-RO"/>
        </w:rPr>
        <w:t>ULUI</w:t>
      </w:r>
      <w:r w:rsidRPr="00AE4894">
        <w:rPr>
          <w:rFonts w:ascii="Arial" w:hAnsi="Arial" w:cs="Arial"/>
          <w:sz w:val="28"/>
          <w:szCs w:val="28"/>
          <w:lang w:val="ro-RO"/>
        </w:rPr>
        <w:t xml:space="preserve"> URBANISTIC DE DETALIU</w:t>
      </w:r>
      <w:r>
        <w:rPr>
          <w:rFonts w:ascii="Arial" w:hAnsi="Arial" w:cs="Arial"/>
          <w:sz w:val="28"/>
          <w:szCs w:val="28"/>
          <w:lang w:val="ro-RO"/>
        </w:rPr>
        <w:t xml:space="preserve"> </w:t>
      </w:r>
      <w:r w:rsidRPr="00AE4894">
        <w:rPr>
          <w:rFonts w:ascii="Arial" w:hAnsi="Arial" w:cs="Arial"/>
          <w:sz w:val="28"/>
          <w:szCs w:val="28"/>
          <w:lang w:val="ro-RO"/>
        </w:rPr>
        <w:t>“REALIZARE SURS</w:t>
      </w:r>
      <w:r>
        <w:rPr>
          <w:rFonts w:ascii="Arial" w:hAnsi="Arial" w:cs="Arial"/>
          <w:sz w:val="28"/>
          <w:szCs w:val="28"/>
          <w:lang w:val="ro-RO"/>
        </w:rPr>
        <w:t>Ă</w:t>
      </w:r>
      <w:r w:rsidRPr="00AE4894">
        <w:rPr>
          <w:rFonts w:ascii="Arial" w:hAnsi="Arial" w:cs="Arial"/>
          <w:sz w:val="28"/>
          <w:szCs w:val="28"/>
          <w:lang w:val="ro-RO"/>
        </w:rPr>
        <w:t xml:space="preserve"> TERMIC</w:t>
      </w:r>
      <w:r>
        <w:rPr>
          <w:rFonts w:ascii="Arial" w:hAnsi="Arial" w:cs="Arial"/>
          <w:sz w:val="28"/>
          <w:szCs w:val="28"/>
          <w:lang w:val="ro-RO"/>
        </w:rPr>
        <w:t>Ă</w:t>
      </w:r>
      <w:r w:rsidRPr="00AE4894">
        <w:rPr>
          <w:rFonts w:ascii="Arial" w:hAnsi="Arial" w:cs="Arial"/>
          <w:sz w:val="28"/>
          <w:szCs w:val="28"/>
          <w:lang w:val="ro-RO"/>
        </w:rPr>
        <w:t xml:space="preserve"> INDEPENDENT</w:t>
      </w:r>
      <w:r>
        <w:rPr>
          <w:rFonts w:ascii="Arial" w:hAnsi="Arial" w:cs="Arial"/>
          <w:sz w:val="28"/>
          <w:szCs w:val="28"/>
          <w:lang w:val="ro-RO"/>
        </w:rPr>
        <w:t>Ă</w:t>
      </w:r>
      <w:r w:rsidRPr="00AE4894">
        <w:rPr>
          <w:rFonts w:ascii="Arial" w:hAnsi="Arial" w:cs="Arial"/>
          <w:sz w:val="28"/>
          <w:szCs w:val="28"/>
          <w:lang w:val="ro-RO"/>
        </w:rPr>
        <w:t xml:space="preserve"> (CENTRAL</w:t>
      </w:r>
      <w:r>
        <w:rPr>
          <w:rFonts w:ascii="Arial" w:hAnsi="Arial" w:cs="Arial"/>
          <w:sz w:val="28"/>
          <w:szCs w:val="28"/>
          <w:lang w:val="ro-RO"/>
        </w:rPr>
        <w:t>Ă</w:t>
      </w:r>
      <w:r w:rsidRPr="00AE4894">
        <w:rPr>
          <w:rFonts w:ascii="Arial" w:hAnsi="Arial" w:cs="Arial"/>
          <w:sz w:val="28"/>
          <w:szCs w:val="28"/>
          <w:lang w:val="ro-RO"/>
        </w:rPr>
        <w:t xml:space="preserve"> TERMIC</w:t>
      </w:r>
      <w:r>
        <w:rPr>
          <w:rFonts w:ascii="Arial" w:hAnsi="Arial" w:cs="Arial"/>
          <w:sz w:val="28"/>
          <w:szCs w:val="28"/>
          <w:lang w:val="ro-RO"/>
        </w:rPr>
        <w:t>Ă</w:t>
      </w:r>
      <w:r w:rsidRPr="00AE4894">
        <w:rPr>
          <w:rFonts w:ascii="Arial" w:hAnsi="Arial" w:cs="Arial"/>
          <w:sz w:val="28"/>
          <w:szCs w:val="28"/>
          <w:lang w:val="ro-RO"/>
        </w:rPr>
        <w:t xml:space="preserve"> INDEPENDENT</w:t>
      </w:r>
      <w:r>
        <w:rPr>
          <w:rFonts w:ascii="Arial" w:hAnsi="Arial" w:cs="Arial"/>
          <w:sz w:val="28"/>
          <w:szCs w:val="28"/>
          <w:lang w:val="ro-RO"/>
        </w:rPr>
        <w:t>Ă</w:t>
      </w:r>
      <w:r w:rsidRPr="00AE4894">
        <w:rPr>
          <w:rFonts w:ascii="Arial" w:hAnsi="Arial" w:cs="Arial"/>
          <w:sz w:val="28"/>
          <w:szCs w:val="28"/>
          <w:lang w:val="ro-RO"/>
        </w:rPr>
        <w:t xml:space="preserve"> PE COMBUSTIBIL GAZOS) PENTRU UNIT</w:t>
      </w:r>
      <w:r>
        <w:rPr>
          <w:rFonts w:ascii="Arial" w:hAnsi="Arial" w:cs="Arial"/>
          <w:sz w:val="28"/>
          <w:szCs w:val="28"/>
          <w:lang w:val="ro-RO"/>
        </w:rPr>
        <w:t>ĂȚ</w:t>
      </w:r>
      <w:r w:rsidRPr="00AE4894">
        <w:rPr>
          <w:rFonts w:ascii="Arial" w:hAnsi="Arial" w:cs="Arial"/>
          <w:sz w:val="28"/>
          <w:szCs w:val="28"/>
          <w:lang w:val="ro-RO"/>
        </w:rPr>
        <w:t xml:space="preserve">I DE </w:t>
      </w:r>
      <w:r>
        <w:rPr>
          <w:rFonts w:ascii="Arial" w:hAnsi="Arial" w:cs="Arial"/>
          <w:sz w:val="28"/>
          <w:szCs w:val="28"/>
          <w:lang w:val="ro-RO"/>
        </w:rPr>
        <w:t>Î</w:t>
      </w:r>
      <w:r w:rsidRPr="00AE4894">
        <w:rPr>
          <w:rFonts w:ascii="Arial" w:hAnsi="Arial" w:cs="Arial"/>
          <w:sz w:val="28"/>
          <w:szCs w:val="28"/>
          <w:lang w:val="ro-RO"/>
        </w:rPr>
        <w:t>NV</w:t>
      </w:r>
      <w:r>
        <w:rPr>
          <w:rFonts w:ascii="Arial" w:hAnsi="Arial" w:cs="Arial"/>
          <w:sz w:val="28"/>
          <w:szCs w:val="28"/>
          <w:lang w:val="ro-RO"/>
        </w:rPr>
        <w:t>ĂȚĂ</w:t>
      </w:r>
      <w:r w:rsidRPr="00AE4894">
        <w:rPr>
          <w:rFonts w:ascii="Arial" w:hAnsi="Arial" w:cs="Arial"/>
          <w:sz w:val="28"/>
          <w:szCs w:val="28"/>
          <w:lang w:val="ro-RO"/>
        </w:rPr>
        <w:t>M</w:t>
      </w:r>
      <w:r>
        <w:rPr>
          <w:rFonts w:ascii="Arial" w:hAnsi="Arial" w:cs="Arial"/>
          <w:sz w:val="28"/>
          <w:szCs w:val="28"/>
          <w:lang w:val="ro-RO"/>
        </w:rPr>
        <w:t>Â</w:t>
      </w:r>
      <w:r w:rsidRPr="00AE4894">
        <w:rPr>
          <w:rFonts w:ascii="Arial" w:hAnsi="Arial" w:cs="Arial"/>
          <w:sz w:val="28"/>
          <w:szCs w:val="28"/>
          <w:lang w:val="ro-RO"/>
        </w:rPr>
        <w:t>NT</w:t>
      </w:r>
      <w:r>
        <w:rPr>
          <w:rFonts w:ascii="Arial" w:hAnsi="Arial" w:cs="Arial"/>
          <w:sz w:val="28"/>
          <w:szCs w:val="28"/>
          <w:lang w:val="ro-RO"/>
        </w:rPr>
        <w:t xml:space="preserve"> Ș</w:t>
      </w:r>
      <w:r w:rsidRPr="00AE4894">
        <w:rPr>
          <w:rFonts w:ascii="Arial" w:hAnsi="Arial" w:cs="Arial"/>
          <w:sz w:val="28"/>
          <w:szCs w:val="28"/>
          <w:lang w:val="ro-RO"/>
        </w:rPr>
        <w:t>I ALTE CL</w:t>
      </w:r>
      <w:r>
        <w:rPr>
          <w:rFonts w:ascii="Arial" w:hAnsi="Arial" w:cs="Arial"/>
          <w:sz w:val="28"/>
          <w:szCs w:val="28"/>
          <w:lang w:val="ro-RO"/>
        </w:rPr>
        <w:t>Ă</w:t>
      </w:r>
      <w:r w:rsidRPr="00AE4894">
        <w:rPr>
          <w:rFonts w:ascii="Arial" w:hAnsi="Arial" w:cs="Arial"/>
          <w:sz w:val="28"/>
          <w:szCs w:val="28"/>
          <w:lang w:val="ro-RO"/>
        </w:rPr>
        <w:t>DIRI PUBLICE DIN PATRIMONIUL MUNICIPIULUI BUZ</w:t>
      </w:r>
      <w:r>
        <w:rPr>
          <w:rFonts w:ascii="Arial" w:hAnsi="Arial" w:cs="Arial"/>
          <w:sz w:val="28"/>
          <w:szCs w:val="28"/>
          <w:lang w:val="ro-RO"/>
        </w:rPr>
        <w:t>Ă</w:t>
      </w:r>
      <w:r w:rsidRPr="00AE4894">
        <w:rPr>
          <w:rFonts w:ascii="Arial" w:hAnsi="Arial" w:cs="Arial"/>
          <w:sz w:val="28"/>
          <w:szCs w:val="28"/>
          <w:lang w:val="ro-RO"/>
        </w:rPr>
        <w:t>U - PALATUL COMUNAL”</w:t>
      </w:r>
    </w:p>
    <w:p w14:paraId="5D1C0CD1" w14:textId="77777777" w:rsidR="00BE678D" w:rsidRPr="00AE4894" w:rsidRDefault="00BE678D" w:rsidP="00BE678D">
      <w:pPr>
        <w:spacing w:after="0" w:line="240" w:lineRule="auto"/>
        <w:ind w:left="709"/>
        <w:jc w:val="center"/>
        <w:rPr>
          <w:rFonts w:ascii="Arial" w:hAnsi="Arial" w:cs="Arial"/>
          <w:sz w:val="28"/>
          <w:szCs w:val="28"/>
          <w:lang w:val="ro-RO"/>
        </w:rPr>
      </w:pPr>
      <w:r w:rsidRPr="00AE4894">
        <w:rPr>
          <w:rFonts w:ascii="Arial" w:hAnsi="Arial" w:cs="Arial"/>
          <w:sz w:val="28"/>
          <w:szCs w:val="28"/>
          <w:lang w:val="ro-RO"/>
        </w:rPr>
        <w:t>în Municipiul Buzău,</w:t>
      </w:r>
      <w:r>
        <w:rPr>
          <w:rFonts w:ascii="Arial" w:hAnsi="Arial" w:cs="Arial"/>
          <w:sz w:val="28"/>
          <w:szCs w:val="28"/>
          <w:lang w:val="ro-RO"/>
        </w:rPr>
        <w:t xml:space="preserve"> </w:t>
      </w:r>
      <w:r w:rsidRPr="00AE4894">
        <w:rPr>
          <w:rFonts w:ascii="Arial" w:hAnsi="Arial" w:cs="Arial"/>
          <w:sz w:val="28"/>
          <w:szCs w:val="28"/>
          <w:lang w:val="ro-RO"/>
        </w:rPr>
        <w:t>str.</w:t>
      </w:r>
      <w:r>
        <w:rPr>
          <w:rFonts w:ascii="Arial" w:hAnsi="Arial" w:cs="Arial"/>
          <w:sz w:val="28"/>
          <w:szCs w:val="28"/>
          <w:lang w:val="ro-RO"/>
        </w:rPr>
        <w:t xml:space="preserve"> </w:t>
      </w:r>
      <w:r w:rsidRPr="00AE4894">
        <w:rPr>
          <w:rFonts w:ascii="Arial" w:hAnsi="Arial" w:cs="Arial"/>
          <w:sz w:val="28"/>
          <w:szCs w:val="28"/>
          <w:lang w:val="ro-RO"/>
        </w:rPr>
        <w:t>OLTE</w:t>
      </w:r>
      <w:r>
        <w:rPr>
          <w:rFonts w:ascii="Arial" w:hAnsi="Arial" w:cs="Arial"/>
          <w:sz w:val="28"/>
          <w:szCs w:val="28"/>
          <w:lang w:val="ro-RO"/>
        </w:rPr>
        <w:t>Ț</w:t>
      </w:r>
      <w:r w:rsidRPr="00AE4894">
        <w:rPr>
          <w:rFonts w:ascii="Arial" w:hAnsi="Arial" w:cs="Arial"/>
          <w:sz w:val="28"/>
          <w:szCs w:val="28"/>
          <w:lang w:val="ro-RO"/>
        </w:rPr>
        <w:t>ULUI, nr. 4</w:t>
      </w:r>
    </w:p>
    <w:p w14:paraId="3DA997FB" w14:textId="501E095A" w:rsidR="00BE678D" w:rsidRPr="00AE252D" w:rsidRDefault="00FE7158" w:rsidP="00AE4894">
      <w:pPr>
        <w:spacing w:after="0" w:line="240" w:lineRule="auto"/>
        <w:jc w:val="both"/>
        <w:rPr>
          <w:rFonts w:ascii="Arial" w:hAnsi="Arial" w:cs="Arial"/>
          <w:sz w:val="28"/>
          <w:szCs w:val="28"/>
          <w:lang w:val="fr-SN"/>
        </w:rPr>
      </w:pPr>
      <w:r w:rsidRPr="00AE252D">
        <w:rPr>
          <w:rFonts w:ascii="Arial" w:hAnsi="Arial" w:cs="Arial"/>
          <w:sz w:val="28"/>
          <w:szCs w:val="28"/>
          <w:lang w:val="fr-SN"/>
        </w:rPr>
        <w:t xml:space="preserve">         </w:t>
      </w:r>
    </w:p>
    <w:p w14:paraId="7D3FF002" w14:textId="55EE383C" w:rsidR="00FE7158" w:rsidRPr="00AE252D" w:rsidRDefault="00FE7158" w:rsidP="00AE4894">
      <w:pPr>
        <w:spacing w:after="0" w:line="240" w:lineRule="auto"/>
        <w:jc w:val="both"/>
        <w:rPr>
          <w:rFonts w:ascii="Arial" w:hAnsi="Arial" w:cs="Arial"/>
          <w:sz w:val="28"/>
          <w:szCs w:val="28"/>
          <w:lang w:val="fr-SN"/>
        </w:rPr>
      </w:pPr>
      <w:r w:rsidRPr="00AE252D">
        <w:rPr>
          <w:rFonts w:ascii="Arial" w:hAnsi="Arial" w:cs="Arial"/>
          <w:sz w:val="28"/>
          <w:szCs w:val="28"/>
          <w:lang w:val="fr-SN"/>
        </w:rPr>
        <w:t xml:space="preserve">         </w:t>
      </w:r>
      <w:proofErr w:type="spellStart"/>
      <w:r w:rsidRPr="00AE252D">
        <w:rPr>
          <w:rFonts w:ascii="Arial" w:hAnsi="Arial" w:cs="Arial"/>
          <w:sz w:val="28"/>
          <w:szCs w:val="28"/>
          <w:lang w:val="fr-SN"/>
        </w:rPr>
        <w:t>Avand</w:t>
      </w:r>
      <w:proofErr w:type="spellEnd"/>
      <w:r w:rsidRPr="00AE252D">
        <w:rPr>
          <w:rFonts w:ascii="Arial" w:hAnsi="Arial" w:cs="Arial"/>
          <w:sz w:val="28"/>
          <w:szCs w:val="28"/>
          <w:lang w:val="fr-SN"/>
        </w:rPr>
        <w:t xml:space="preserve"> in </w:t>
      </w:r>
      <w:proofErr w:type="spellStart"/>
      <w:r w:rsidRPr="00AE252D">
        <w:rPr>
          <w:rFonts w:ascii="Arial" w:hAnsi="Arial" w:cs="Arial"/>
          <w:sz w:val="28"/>
          <w:szCs w:val="28"/>
          <w:lang w:val="fr-SN"/>
        </w:rPr>
        <w:t>vedere</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necesitatea</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realizari</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unei</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surse</w:t>
      </w:r>
      <w:proofErr w:type="spellEnd"/>
      <w:r w:rsidRPr="00AE252D">
        <w:rPr>
          <w:rFonts w:ascii="Arial" w:hAnsi="Arial" w:cs="Arial"/>
          <w:sz w:val="28"/>
          <w:szCs w:val="28"/>
          <w:lang w:val="fr-SN"/>
        </w:rPr>
        <w:t xml:space="preserve"> de </w:t>
      </w:r>
      <w:proofErr w:type="spellStart"/>
      <w:r w:rsidRPr="00AE252D">
        <w:rPr>
          <w:rFonts w:ascii="Arial" w:hAnsi="Arial" w:cs="Arial"/>
          <w:sz w:val="28"/>
          <w:szCs w:val="28"/>
          <w:lang w:val="fr-SN"/>
        </w:rPr>
        <w:t>incalzire</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pentru</w:t>
      </w:r>
      <w:proofErr w:type="spellEnd"/>
      <w:r w:rsidRPr="00AE252D">
        <w:rPr>
          <w:rFonts w:ascii="Arial" w:hAnsi="Arial" w:cs="Arial"/>
          <w:sz w:val="28"/>
          <w:szCs w:val="28"/>
          <w:lang w:val="fr-SN"/>
        </w:rPr>
        <w:t xml:space="preserve"> PALATUL COMUNAL, s-a </w:t>
      </w:r>
      <w:proofErr w:type="spellStart"/>
      <w:r w:rsidRPr="00AE252D">
        <w:rPr>
          <w:rFonts w:ascii="Arial" w:hAnsi="Arial" w:cs="Arial"/>
          <w:sz w:val="28"/>
          <w:szCs w:val="28"/>
          <w:lang w:val="fr-SN"/>
        </w:rPr>
        <w:t>identificat</w:t>
      </w:r>
      <w:proofErr w:type="spellEnd"/>
      <w:r w:rsidRPr="00AE252D">
        <w:rPr>
          <w:rFonts w:ascii="Arial" w:hAnsi="Arial" w:cs="Arial"/>
          <w:sz w:val="28"/>
          <w:szCs w:val="28"/>
          <w:lang w:val="fr-SN"/>
        </w:rPr>
        <w:t xml:space="preserve"> in </w:t>
      </w:r>
      <w:proofErr w:type="spellStart"/>
      <w:r w:rsidRPr="00AE252D">
        <w:rPr>
          <w:rFonts w:ascii="Arial" w:hAnsi="Arial" w:cs="Arial"/>
          <w:sz w:val="28"/>
          <w:szCs w:val="28"/>
          <w:lang w:val="fr-SN"/>
        </w:rPr>
        <w:t>proprietatea</w:t>
      </w:r>
      <w:proofErr w:type="spellEnd"/>
      <w:r w:rsidRPr="00AE252D">
        <w:rPr>
          <w:rFonts w:ascii="Arial" w:hAnsi="Arial" w:cs="Arial"/>
          <w:sz w:val="28"/>
          <w:szCs w:val="28"/>
          <w:lang w:val="fr-SN"/>
        </w:rPr>
        <w:t xml:space="preserve"> UAT </w:t>
      </w:r>
      <w:proofErr w:type="spellStart"/>
      <w:r w:rsidRPr="00AE252D">
        <w:rPr>
          <w:rFonts w:ascii="Arial" w:hAnsi="Arial" w:cs="Arial"/>
          <w:sz w:val="28"/>
          <w:szCs w:val="28"/>
          <w:lang w:val="fr-SN"/>
        </w:rPr>
        <w:t>Municipiul</w:t>
      </w:r>
      <w:proofErr w:type="spellEnd"/>
      <w:r w:rsidRPr="00AE252D">
        <w:rPr>
          <w:rFonts w:ascii="Arial" w:hAnsi="Arial" w:cs="Arial"/>
          <w:sz w:val="28"/>
          <w:szCs w:val="28"/>
          <w:lang w:val="fr-SN"/>
        </w:rPr>
        <w:t xml:space="preserve"> Buzau o </w:t>
      </w:r>
      <w:proofErr w:type="spellStart"/>
      <w:r w:rsidRPr="00AE252D">
        <w:rPr>
          <w:rFonts w:ascii="Arial" w:hAnsi="Arial" w:cs="Arial"/>
          <w:sz w:val="28"/>
          <w:szCs w:val="28"/>
          <w:lang w:val="fr-SN"/>
        </w:rPr>
        <w:t>suprafata</w:t>
      </w:r>
      <w:proofErr w:type="spellEnd"/>
      <w:r w:rsidRPr="00AE252D">
        <w:rPr>
          <w:rFonts w:ascii="Arial" w:hAnsi="Arial" w:cs="Arial"/>
          <w:sz w:val="28"/>
          <w:szCs w:val="28"/>
          <w:lang w:val="fr-SN"/>
        </w:rPr>
        <w:t xml:space="preserve"> de 64mp, </w:t>
      </w:r>
      <w:proofErr w:type="spellStart"/>
      <w:r w:rsidRPr="00AE252D">
        <w:rPr>
          <w:rFonts w:ascii="Arial" w:hAnsi="Arial" w:cs="Arial"/>
          <w:sz w:val="28"/>
          <w:szCs w:val="28"/>
          <w:lang w:val="fr-SN"/>
        </w:rPr>
        <w:t>cu</w:t>
      </w:r>
      <w:proofErr w:type="spellEnd"/>
      <w:r w:rsidRPr="00AE252D">
        <w:rPr>
          <w:rFonts w:ascii="Arial" w:hAnsi="Arial" w:cs="Arial"/>
          <w:sz w:val="28"/>
          <w:szCs w:val="28"/>
          <w:lang w:val="fr-SN"/>
        </w:rPr>
        <w:t xml:space="preserve"> NC 65799, </w:t>
      </w:r>
      <w:proofErr w:type="spellStart"/>
      <w:r w:rsidRPr="00AE252D">
        <w:rPr>
          <w:rFonts w:ascii="Arial" w:hAnsi="Arial" w:cs="Arial"/>
          <w:sz w:val="28"/>
          <w:szCs w:val="28"/>
          <w:lang w:val="fr-SN"/>
        </w:rPr>
        <w:t>amplasata</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în</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intravilanul</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Municipiului</w:t>
      </w:r>
      <w:proofErr w:type="spellEnd"/>
      <w:r w:rsidRPr="00AE252D">
        <w:rPr>
          <w:rFonts w:ascii="Arial" w:hAnsi="Arial" w:cs="Arial"/>
          <w:sz w:val="28"/>
          <w:szCs w:val="28"/>
          <w:lang w:val="fr-SN"/>
        </w:rPr>
        <w:t xml:space="preserve"> Buzău </w:t>
      </w:r>
      <w:proofErr w:type="spellStart"/>
      <w:r w:rsidRPr="00AE252D">
        <w:rPr>
          <w:rFonts w:ascii="Arial" w:hAnsi="Arial" w:cs="Arial"/>
          <w:sz w:val="28"/>
          <w:szCs w:val="28"/>
          <w:lang w:val="fr-SN"/>
        </w:rPr>
        <w:t>pe</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str</w:t>
      </w:r>
      <w:proofErr w:type="spellEnd"/>
      <w:r w:rsidRPr="00AE252D">
        <w:rPr>
          <w:rFonts w:ascii="Arial" w:hAnsi="Arial" w:cs="Arial"/>
          <w:sz w:val="28"/>
          <w:szCs w:val="28"/>
          <w:lang w:val="fr-SN"/>
        </w:rPr>
        <w:t>.</w:t>
      </w:r>
      <w:r w:rsidR="00CA0483" w:rsidRPr="00AE252D">
        <w:rPr>
          <w:rFonts w:ascii="Arial" w:hAnsi="Arial" w:cs="Arial"/>
          <w:sz w:val="28"/>
          <w:szCs w:val="28"/>
          <w:lang w:val="fr-SN"/>
        </w:rPr>
        <w:t xml:space="preserve"> </w:t>
      </w:r>
      <w:r w:rsidRPr="00AE252D">
        <w:rPr>
          <w:rFonts w:ascii="Arial" w:hAnsi="Arial" w:cs="Arial"/>
          <w:sz w:val="28"/>
          <w:szCs w:val="28"/>
          <w:lang w:val="fr-SN"/>
        </w:rPr>
        <w:t>OLTETULUI, nr.</w:t>
      </w:r>
      <w:r w:rsidR="00CA0483" w:rsidRPr="00AE252D">
        <w:rPr>
          <w:rFonts w:ascii="Arial" w:hAnsi="Arial" w:cs="Arial"/>
          <w:sz w:val="28"/>
          <w:szCs w:val="28"/>
          <w:lang w:val="fr-SN"/>
        </w:rPr>
        <w:t xml:space="preserve"> </w:t>
      </w:r>
      <w:r w:rsidRPr="00AE252D">
        <w:rPr>
          <w:rFonts w:ascii="Arial" w:hAnsi="Arial" w:cs="Arial"/>
          <w:sz w:val="28"/>
          <w:szCs w:val="28"/>
          <w:lang w:val="fr-SN"/>
        </w:rPr>
        <w:t>4.</w:t>
      </w:r>
    </w:p>
    <w:p w14:paraId="18E77284" w14:textId="6F4A7772" w:rsidR="00FE7158" w:rsidRPr="00AE252D" w:rsidRDefault="00FE7158" w:rsidP="00AE4894">
      <w:pPr>
        <w:spacing w:after="0" w:line="240" w:lineRule="auto"/>
        <w:jc w:val="both"/>
        <w:rPr>
          <w:rFonts w:ascii="Arial" w:hAnsi="Arial" w:cs="Arial"/>
          <w:sz w:val="28"/>
          <w:szCs w:val="28"/>
          <w:lang w:val="fr-SN"/>
        </w:rPr>
      </w:pPr>
      <w:r w:rsidRPr="00AE252D">
        <w:rPr>
          <w:rFonts w:ascii="Arial" w:hAnsi="Arial" w:cs="Arial"/>
          <w:sz w:val="28"/>
          <w:szCs w:val="28"/>
          <w:lang w:val="fr-SN"/>
        </w:rPr>
        <w:t xml:space="preserve">        </w:t>
      </w:r>
      <w:proofErr w:type="spellStart"/>
      <w:r w:rsidRPr="00AE252D">
        <w:rPr>
          <w:rFonts w:ascii="Arial" w:hAnsi="Arial" w:cs="Arial"/>
          <w:sz w:val="28"/>
          <w:szCs w:val="28"/>
          <w:lang w:val="fr-SN"/>
        </w:rPr>
        <w:t>Pentru</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realizarea</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acestei</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investitii</w:t>
      </w:r>
      <w:proofErr w:type="spellEnd"/>
      <w:r w:rsidRPr="00AE252D">
        <w:rPr>
          <w:rFonts w:ascii="Arial" w:hAnsi="Arial" w:cs="Arial"/>
          <w:sz w:val="28"/>
          <w:szCs w:val="28"/>
          <w:lang w:val="fr-SN"/>
        </w:rPr>
        <w:t xml:space="preserve">, in </w:t>
      </w:r>
      <w:proofErr w:type="spellStart"/>
      <w:r w:rsidRPr="00AE252D">
        <w:rPr>
          <w:rFonts w:ascii="Arial" w:hAnsi="Arial" w:cs="Arial"/>
          <w:sz w:val="28"/>
          <w:szCs w:val="28"/>
          <w:lang w:val="fr-SN"/>
        </w:rPr>
        <w:t>concordanta</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cu</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programul</w:t>
      </w:r>
      <w:proofErr w:type="spellEnd"/>
      <w:r w:rsidRPr="00AE252D">
        <w:rPr>
          <w:rFonts w:ascii="Arial" w:hAnsi="Arial" w:cs="Arial"/>
          <w:sz w:val="28"/>
          <w:szCs w:val="28"/>
          <w:lang w:val="fr-SN"/>
        </w:rPr>
        <w:t xml:space="preserve"> de </w:t>
      </w:r>
      <w:proofErr w:type="spellStart"/>
      <w:r w:rsidRPr="00AE252D">
        <w:rPr>
          <w:rFonts w:ascii="Arial" w:hAnsi="Arial" w:cs="Arial"/>
          <w:sz w:val="28"/>
          <w:szCs w:val="28"/>
          <w:lang w:val="fr-SN"/>
        </w:rPr>
        <w:t>investitii</w:t>
      </w:r>
      <w:proofErr w:type="spellEnd"/>
      <w:r w:rsidRPr="00AE252D">
        <w:rPr>
          <w:rFonts w:ascii="Arial" w:hAnsi="Arial" w:cs="Arial"/>
          <w:sz w:val="28"/>
          <w:szCs w:val="28"/>
          <w:lang w:val="fr-SN"/>
        </w:rPr>
        <w:t xml:space="preserve"> existent si </w:t>
      </w:r>
      <w:proofErr w:type="spellStart"/>
      <w:r w:rsidRPr="00AE252D">
        <w:rPr>
          <w:rFonts w:ascii="Arial" w:hAnsi="Arial" w:cs="Arial"/>
          <w:sz w:val="28"/>
          <w:szCs w:val="28"/>
          <w:lang w:val="fr-SN"/>
        </w:rPr>
        <w:t>reglementarile</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urbanistice</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existente</w:t>
      </w:r>
      <w:proofErr w:type="spellEnd"/>
      <w:r w:rsidRPr="00AE252D">
        <w:rPr>
          <w:rFonts w:ascii="Arial" w:hAnsi="Arial" w:cs="Arial"/>
          <w:sz w:val="28"/>
          <w:szCs w:val="28"/>
          <w:lang w:val="fr-SN"/>
        </w:rPr>
        <w:t xml:space="preserve">, s-a </w:t>
      </w:r>
      <w:proofErr w:type="spellStart"/>
      <w:r w:rsidRPr="00AE252D">
        <w:rPr>
          <w:rFonts w:ascii="Arial" w:hAnsi="Arial" w:cs="Arial"/>
          <w:sz w:val="28"/>
          <w:szCs w:val="28"/>
          <w:lang w:val="fr-SN"/>
        </w:rPr>
        <w:t>intocmit</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prezenta</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documentatie</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urbanistica</w:t>
      </w:r>
      <w:proofErr w:type="spellEnd"/>
      <w:r w:rsidRPr="00AE252D">
        <w:rPr>
          <w:rFonts w:ascii="Arial" w:hAnsi="Arial" w:cs="Arial"/>
          <w:sz w:val="28"/>
          <w:szCs w:val="28"/>
          <w:lang w:val="fr-SN"/>
        </w:rPr>
        <w:t xml:space="preserve"> PUD </w:t>
      </w:r>
      <w:proofErr w:type="spellStart"/>
      <w:r w:rsidRPr="00AE252D">
        <w:rPr>
          <w:rFonts w:ascii="Arial" w:hAnsi="Arial" w:cs="Arial"/>
          <w:sz w:val="28"/>
          <w:szCs w:val="28"/>
          <w:lang w:val="fr-SN"/>
        </w:rPr>
        <w:t>intocmita</w:t>
      </w:r>
      <w:proofErr w:type="spellEnd"/>
      <w:r w:rsidRPr="00AE252D">
        <w:rPr>
          <w:rFonts w:ascii="Arial" w:hAnsi="Arial" w:cs="Arial"/>
          <w:sz w:val="28"/>
          <w:szCs w:val="28"/>
          <w:lang w:val="fr-SN"/>
        </w:rPr>
        <w:t xml:space="preserve"> de S.C. PORTIC NCH REAL VISION S.R.L.</w:t>
      </w:r>
    </w:p>
    <w:p w14:paraId="4627DAF0" w14:textId="2EF03495" w:rsidR="00FE7158" w:rsidRPr="00AE252D" w:rsidRDefault="00FE7158" w:rsidP="00AE4894">
      <w:pPr>
        <w:spacing w:after="0" w:line="240" w:lineRule="auto"/>
        <w:jc w:val="both"/>
        <w:rPr>
          <w:rFonts w:ascii="Arial" w:hAnsi="Arial" w:cs="Arial"/>
          <w:sz w:val="28"/>
          <w:szCs w:val="28"/>
          <w:lang w:val="fr-SN"/>
        </w:rPr>
      </w:pPr>
      <w:r w:rsidRPr="00AE252D">
        <w:rPr>
          <w:rFonts w:ascii="Arial" w:hAnsi="Arial" w:cs="Arial"/>
          <w:sz w:val="28"/>
          <w:szCs w:val="28"/>
          <w:lang w:val="fr-SN"/>
        </w:rPr>
        <w:t xml:space="preserve">          </w:t>
      </w:r>
      <w:proofErr w:type="spellStart"/>
      <w:r w:rsidRPr="00AE252D">
        <w:rPr>
          <w:rFonts w:ascii="Arial" w:hAnsi="Arial" w:cs="Arial"/>
          <w:sz w:val="28"/>
          <w:szCs w:val="28"/>
          <w:lang w:val="fr-SN"/>
        </w:rPr>
        <w:t>Conform</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Planului</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Urbanistic</w:t>
      </w:r>
      <w:proofErr w:type="spellEnd"/>
      <w:r w:rsidRPr="00AE252D">
        <w:rPr>
          <w:rFonts w:ascii="Arial" w:hAnsi="Arial" w:cs="Arial"/>
          <w:sz w:val="28"/>
          <w:szCs w:val="28"/>
          <w:lang w:val="fr-SN"/>
        </w:rPr>
        <w:t xml:space="preserve"> General al </w:t>
      </w:r>
      <w:proofErr w:type="spellStart"/>
      <w:r w:rsidRPr="00AE252D">
        <w:rPr>
          <w:rFonts w:ascii="Arial" w:hAnsi="Arial" w:cs="Arial"/>
          <w:sz w:val="28"/>
          <w:szCs w:val="28"/>
          <w:lang w:val="fr-SN"/>
        </w:rPr>
        <w:t>Municipiului</w:t>
      </w:r>
      <w:proofErr w:type="spellEnd"/>
      <w:r w:rsidRPr="00AE252D">
        <w:rPr>
          <w:rFonts w:ascii="Arial" w:hAnsi="Arial" w:cs="Arial"/>
          <w:sz w:val="28"/>
          <w:szCs w:val="28"/>
          <w:lang w:val="fr-SN"/>
        </w:rPr>
        <w:t xml:space="preserve"> Buzău </w:t>
      </w:r>
      <w:proofErr w:type="spellStart"/>
      <w:r w:rsidRPr="00AE252D">
        <w:rPr>
          <w:rFonts w:ascii="Arial" w:hAnsi="Arial" w:cs="Arial"/>
          <w:sz w:val="28"/>
          <w:szCs w:val="28"/>
          <w:lang w:val="fr-SN"/>
        </w:rPr>
        <w:t>aprobat</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prin</w:t>
      </w:r>
      <w:proofErr w:type="spellEnd"/>
      <w:r w:rsidRPr="00AE252D">
        <w:rPr>
          <w:rFonts w:ascii="Arial" w:hAnsi="Arial" w:cs="Arial"/>
          <w:sz w:val="28"/>
          <w:szCs w:val="28"/>
          <w:lang w:val="fr-SN"/>
        </w:rPr>
        <w:t xml:space="preserve"> H.C.L. nr. 235 din 2009 </w:t>
      </w:r>
      <w:proofErr w:type="spellStart"/>
      <w:r w:rsidRPr="00AE252D">
        <w:rPr>
          <w:rFonts w:ascii="Arial" w:hAnsi="Arial" w:cs="Arial"/>
          <w:sz w:val="28"/>
          <w:szCs w:val="28"/>
          <w:lang w:val="fr-SN"/>
        </w:rPr>
        <w:t>și</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prelungit</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prin</w:t>
      </w:r>
      <w:proofErr w:type="spellEnd"/>
      <w:r w:rsidRPr="00AE252D">
        <w:rPr>
          <w:rFonts w:ascii="Arial" w:hAnsi="Arial" w:cs="Arial"/>
          <w:sz w:val="28"/>
          <w:szCs w:val="28"/>
          <w:lang w:val="fr-SN"/>
        </w:rPr>
        <w:t xml:space="preserve"> H.C.L. nr. 255 din 2019, </w:t>
      </w:r>
      <w:proofErr w:type="spellStart"/>
      <w:r w:rsidRPr="00AE252D">
        <w:rPr>
          <w:rFonts w:ascii="Arial" w:hAnsi="Arial" w:cs="Arial"/>
          <w:sz w:val="28"/>
          <w:szCs w:val="28"/>
          <w:lang w:val="fr-SN"/>
        </w:rPr>
        <w:t>terenul</w:t>
      </w:r>
      <w:proofErr w:type="spellEnd"/>
      <w:r w:rsidRPr="00AE252D">
        <w:rPr>
          <w:rFonts w:ascii="Arial" w:hAnsi="Arial" w:cs="Arial"/>
          <w:sz w:val="28"/>
          <w:szCs w:val="28"/>
          <w:lang w:val="fr-SN"/>
        </w:rPr>
        <w:t xml:space="preserve"> este </w:t>
      </w:r>
      <w:proofErr w:type="spellStart"/>
      <w:r w:rsidRPr="00AE252D">
        <w:rPr>
          <w:rFonts w:ascii="Arial" w:hAnsi="Arial" w:cs="Arial"/>
          <w:sz w:val="28"/>
          <w:szCs w:val="28"/>
          <w:lang w:val="fr-SN"/>
        </w:rPr>
        <w:t>situat</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în</w:t>
      </w:r>
      <w:proofErr w:type="spellEnd"/>
      <w:r w:rsidRPr="00AE252D">
        <w:rPr>
          <w:rFonts w:ascii="Arial" w:hAnsi="Arial" w:cs="Arial"/>
          <w:sz w:val="28"/>
          <w:szCs w:val="28"/>
          <w:lang w:val="fr-SN"/>
        </w:rPr>
        <w:t xml:space="preserve"> U.T.R. nr. 1, zona CP1 (zona </w:t>
      </w:r>
      <w:proofErr w:type="spellStart"/>
      <w:r w:rsidRPr="00AE252D">
        <w:rPr>
          <w:rFonts w:ascii="Arial" w:hAnsi="Arial" w:cs="Arial"/>
          <w:sz w:val="28"/>
          <w:szCs w:val="28"/>
          <w:lang w:val="fr-SN"/>
        </w:rPr>
        <w:t>centrala</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situata</w:t>
      </w:r>
      <w:proofErr w:type="spellEnd"/>
      <w:r w:rsidRPr="00AE252D">
        <w:rPr>
          <w:rFonts w:ascii="Arial" w:hAnsi="Arial" w:cs="Arial"/>
          <w:sz w:val="28"/>
          <w:szCs w:val="28"/>
          <w:lang w:val="fr-SN"/>
        </w:rPr>
        <w:t xml:space="preserve"> in </w:t>
      </w:r>
      <w:proofErr w:type="spellStart"/>
      <w:r w:rsidRPr="00AE252D">
        <w:rPr>
          <w:rFonts w:ascii="Arial" w:hAnsi="Arial" w:cs="Arial"/>
          <w:sz w:val="28"/>
          <w:szCs w:val="28"/>
          <w:lang w:val="fr-SN"/>
        </w:rPr>
        <w:t>limitele</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zonei</w:t>
      </w:r>
      <w:proofErr w:type="spellEnd"/>
      <w:r w:rsidRPr="00AE252D">
        <w:rPr>
          <w:rFonts w:ascii="Arial" w:hAnsi="Arial" w:cs="Arial"/>
          <w:sz w:val="28"/>
          <w:szCs w:val="28"/>
          <w:lang w:val="fr-SN"/>
        </w:rPr>
        <w:t xml:space="preserve"> de </w:t>
      </w:r>
      <w:proofErr w:type="spellStart"/>
      <w:r w:rsidRPr="00AE252D">
        <w:rPr>
          <w:rFonts w:ascii="Arial" w:hAnsi="Arial" w:cs="Arial"/>
          <w:sz w:val="28"/>
          <w:szCs w:val="28"/>
          <w:lang w:val="fr-SN"/>
        </w:rPr>
        <w:t>protectie</w:t>
      </w:r>
      <w:proofErr w:type="spellEnd"/>
      <w:r w:rsidRPr="00AE252D">
        <w:rPr>
          <w:rFonts w:ascii="Arial" w:hAnsi="Arial" w:cs="Arial"/>
          <w:sz w:val="28"/>
          <w:szCs w:val="28"/>
          <w:lang w:val="fr-SN"/>
        </w:rPr>
        <w:t xml:space="preserve"> a </w:t>
      </w:r>
      <w:proofErr w:type="spellStart"/>
      <w:r w:rsidRPr="00AE252D">
        <w:rPr>
          <w:rFonts w:ascii="Arial" w:hAnsi="Arial" w:cs="Arial"/>
          <w:sz w:val="28"/>
          <w:szCs w:val="28"/>
          <w:lang w:val="fr-SN"/>
        </w:rPr>
        <w:t>monumentelor</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istorice</w:t>
      </w:r>
      <w:proofErr w:type="spellEnd"/>
      <w:r w:rsidRPr="00AE252D">
        <w:rPr>
          <w:rFonts w:ascii="Arial" w:hAnsi="Arial" w:cs="Arial"/>
          <w:sz w:val="28"/>
          <w:szCs w:val="28"/>
          <w:lang w:val="fr-SN"/>
        </w:rPr>
        <w:t xml:space="preserve">. </w:t>
      </w:r>
    </w:p>
    <w:p w14:paraId="02071012" w14:textId="77777777" w:rsidR="00FE7158" w:rsidRPr="00AE252D" w:rsidRDefault="00FE7158" w:rsidP="00AE4894">
      <w:pPr>
        <w:spacing w:after="0" w:line="240" w:lineRule="auto"/>
        <w:jc w:val="both"/>
        <w:rPr>
          <w:rFonts w:ascii="Arial" w:hAnsi="Arial" w:cs="Arial"/>
          <w:sz w:val="28"/>
          <w:szCs w:val="28"/>
          <w:lang w:val="fr-SN"/>
        </w:rPr>
      </w:pPr>
      <w:r w:rsidRPr="00AE252D">
        <w:rPr>
          <w:rFonts w:ascii="Arial" w:hAnsi="Arial" w:cs="Arial"/>
          <w:sz w:val="28"/>
          <w:szCs w:val="28"/>
          <w:lang w:val="fr-SN"/>
        </w:rPr>
        <w:t xml:space="preserve">         </w:t>
      </w:r>
      <w:proofErr w:type="spellStart"/>
      <w:r w:rsidRPr="00AE252D">
        <w:rPr>
          <w:rFonts w:ascii="Arial" w:hAnsi="Arial" w:cs="Arial"/>
          <w:sz w:val="28"/>
          <w:szCs w:val="28"/>
          <w:lang w:val="fr-SN"/>
        </w:rPr>
        <w:t>Terenul</w:t>
      </w:r>
      <w:proofErr w:type="spellEnd"/>
      <w:r w:rsidRPr="00AE252D">
        <w:rPr>
          <w:rFonts w:ascii="Arial" w:hAnsi="Arial" w:cs="Arial"/>
          <w:sz w:val="28"/>
          <w:szCs w:val="28"/>
          <w:lang w:val="fr-SN"/>
        </w:rPr>
        <w:t xml:space="preserve"> are </w:t>
      </w:r>
      <w:proofErr w:type="spellStart"/>
      <w:r w:rsidRPr="00AE252D">
        <w:rPr>
          <w:rFonts w:ascii="Arial" w:hAnsi="Arial" w:cs="Arial"/>
          <w:sz w:val="28"/>
          <w:szCs w:val="28"/>
          <w:lang w:val="fr-SN"/>
        </w:rPr>
        <w:t>următoarele</w:t>
      </w:r>
      <w:proofErr w:type="spellEnd"/>
      <w:r w:rsidRPr="00AE252D">
        <w:rPr>
          <w:rFonts w:ascii="Arial" w:hAnsi="Arial" w:cs="Arial"/>
          <w:sz w:val="28"/>
          <w:szCs w:val="28"/>
          <w:lang w:val="fr-SN"/>
        </w:rPr>
        <w:t xml:space="preserve"> </w:t>
      </w:r>
      <w:proofErr w:type="spellStart"/>
      <w:proofErr w:type="gramStart"/>
      <w:r w:rsidRPr="00AE252D">
        <w:rPr>
          <w:rFonts w:ascii="Arial" w:hAnsi="Arial" w:cs="Arial"/>
          <w:sz w:val="28"/>
          <w:szCs w:val="28"/>
          <w:lang w:val="fr-SN"/>
        </w:rPr>
        <w:t>vecinătăți</w:t>
      </w:r>
      <w:proofErr w:type="spellEnd"/>
      <w:r w:rsidRPr="00AE252D">
        <w:rPr>
          <w:rFonts w:ascii="Arial" w:hAnsi="Arial" w:cs="Arial"/>
          <w:sz w:val="28"/>
          <w:szCs w:val="28"/>
          <w:lang w:val="fr-SN"/>
        </w:rPr>
        <w:t>:</w:t>
      </w:r>
      <w:proofErr w:type="gramEnd"/>
    </w:p>
    <w:p w14:paraId="640035B7" w14:textId="77777777" w:rsidR="00FE7158" w:rsidRPr="00AE252D" w:rsidRDefault="00FE7158" w:rsidP="00AE4894">
      <w:pPr>
        <w:spacing w:after="0" w:line="240" w:lineRule="auto"/>
        <w:jc w:val="both"/>
        <w:rPr>
          <w:rFonts w:ascii="Arial" w:hAnsi="Arial" w:cs="Arial"/>
          <w:sz w:val="28"/>
          <w:szCs w:val="28"/>
          <w:lang w:val="fr-SN"/>
        </w:rPr>
      </w:pPr>
      <w:r w:rsidRPr="00AE252D">
        <w:rPr>
          <w:rFonts w:ascii="Arial" w:hAnsi="Arial" w:cs="Arial"/>
          <w:sz w:val="28"/>
          <w:szCs w:val="28"/>
          <w:lang w:val="fr-SN"/>
        </w:rPr>
        <w:t>•</w:t>
      </w:r>
      <w:r w:rsidRPr="00AE252D">
        <w:rPr>
          <w:rFonts w:ascii="Arial" w:hAnsi="Arial" w:cs="Arial"/>
          <w:sz w:val="28"/>
          <w:szCs w:val="28"/>
          <w:lang w:val="fr-SN"/>
        </w:rPr>
        <w:tab/>
        <w:t xml:space="preserve">La </w:t>
      </w:r>
      <w:proofErr w:type="gramStart"/>
      <w:r w:rsidRPr="00AE252D">
        <w:rPr>
          <w:rFonts w:ascii="Arial" w:hAnsi="Arial" w:cs="Arial"/>
          <w:sz w:val="28"/>
          <w:szCs w:val="28"/>
          <w:lang w:val="fr-SN"/>
        </w:rPr>
        <w:t>nord:</w:t>
      </w:r>
      <w:proofErr w:type="gramEnd"/>
      <w:r w:rsidRPr="00AE252D">
        <w:rPr>
          <w:rFonts w:ascii="Arial" w:hAnsi="Arial" w:cs="Arial"/>
          <w:sz w:val="28"/>
          <w:szCs w:val="28"/>
          <w:lang w:val="fr-SN"/>
        </w:rPr>
        <w:t xml:space="preserve">   </w:t>
      </w:r>
      <w:proofErr w:type="spellStart"/>
      <w:r w:rsidRPr="00AE252D">
        <w:rPr>
          <w:rFonts w:ascii="Arial" w:hAnsi="Arial" w:cs="Arial"/>
          <w:sz w:val="28"/>
          <w:szCs w:val="28"/>
          <w:lang w:val="fr-SN"/>
        </w:rPr>
        <w:t>str</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Oltetului</w:t>
      </w:r>
      <w:proofErr w:type="spellEnd"/>
    </w:p>
    <w:p w14:paraId="771989A4" w14:textId="630720AF" w:rsidR="00FE7158" w:rsidRPr="00AE252D" w:rsidRDefault="00FE7158" w:rsidP="00AE4894">
      <w:pPr>
        <w:spacing w:after="0" w:line="240" w:lineRule="auto"/>
        <w:jc w:val="both"/>
        <w:rPr>
          <w:rFonts w:ascii="Arial" w:hAnsi="Arial" w:cs="Arial"/>
          <w:sz w:val="28"/>
          <w:szCs w:val="28"/>
          <w:lang w:val="fr-SN"/>
        </w:rPr>
      </w:pPr>
      <w:r w:rsidRPr="00AE252D">
        <w:rPr>
          <w:rFonts w:ascii="Arial" w:hAnsi="Arial" w:cs="Arial"/>
          <w:sz w:val="28"/>
          <w:szCs w:val="28"/>
          <w:lang w:val="fr-SN"/>
        </w:rPr>
        <w:t>•</w:t>
      </w:r>
      <w:r w:rsidRPr="00AE252D">
        <w:rPr>
          <w:rFonts w:ascii="Arial" w:hAnsi="Arial" w:cs="Arial"/>
          <w:sz w:val="28"/>
          <w:szCs w:val="28"/>
          <w:lang w:val="fr-SN"/>
        </w:rPr>
        <w:tab/>
        <w:t xml:space="preserve">La </w:t>
      </w:r>
      <w:proofErr w:type="spellStart"/>
      <w:proofErr w:type="gramStart"/>
      <w:r w:rsidRPr="00AE252D">
        <w:rPr>
          <w:rFonts w:ascii="Arial" w:hAnsi="Arial" w:cs="Arial"/>
          <w:sz w:val="28"/>
          <w:szCs w:val="28"/>
          <w:lang w:val="fr-SN"/>
        </w:rPr>
        <w:t>est</w:t>
      </w:r>
      <w:proofErr w:type="spellEnd"/>
      <w:r w:rsidRPr="00AE252D">
        <w:rPr>
          <w:rFonts w:ascii="Arial" w:hAnsi="Arial" w:cs="Arial"/>
          <w:sz w:val="28"/>
          <w:szCs w:val="28"/>
          <w:lang w:val="fr-SN"/>
        </w:rPr>
        <w:t>:</w:t>
      </w:r>
      <w:proofErr w:type="gramEnd"/>
      <w:r w:rsidRPr="00AE252D">
        <w:rPr>
          <w:rFonts w:ascii="Arial" w:hAnsi="Arial" w:cs="Arial"/>
          <w:sz w:val="28"/>
          <w:szCs w:val="28"/>
          <w:lang w:val="fr-SN"/>
        </w:rPr>
        <w:t xml:space="preserve">      </w:t>
      </w:r>
      <w:proofErr w:type="spellStart"/>
      <w:r w:rsidRPr="00AE252D">
        <w:rPr>
          <w:rFonts w:ascii="Arial" w:hAnsi="Arial" w:cs="Arial"/>
          <w:sz w:val="28"/>
          <w:szCs w:val="28"/>
          <w:lang w:val="fr-SN"/>
        </w:rPr>
        <w:t>str</w:t>
      </w:r>
      <w:proofErr w:type="spellEnd"/>
      <w:r w:rsidRPr="00AE252D">
        <w:rPr>
          <w:rFonts w:ascii="Arial" w:hAnsi="Arial" w:cs="Arial"/>
          <w:sz w:val="28"/>
          <w:szCs w:val="28"/>
          <w:lang w:val="fr-SN"/>
        </w:rPr>
        <w:t xml:space="preserve">. </w:t>
      </w:r>
      <w:proofErr w:type="spellStart"/>
      <w:r w:rsidR="001A2478" w:rsidRPr="00AE252D">
        <w:rPr>
          <w:rFonts w:ascii="Arial" w:hAnsi="Arial" w:cs="Arial"/>
          <w:sz w:val="28"/>
          <w:szCs w:val="28"/>
          <w:lang w:val="fr-SN"/>
        </w:rPr>
        <w:t>Oltetului</w:t>
      </w:r>
      <w:proofErr w:type="spellEnd"/>
    </w:p>
    <w:p w14:paraId="29C25975" w14:textId="77777777" w:rsidR="00FE7158" w:rsidRPr="00AE252D" w:rsidRDefault="00FE7158" w:rsidP="00AE4894">
      <w:pPr>
        <w:spacing w:after="0" w:line="240" w:lineRule="auto"/>
        <w:jc w:val="both"/>
        <w:rPr>
          <w:rFonts w:ascii="Arial" w:hAnsi="Arial" w:cs="Arial"/>
          <w:sz w:val="28"/>
          <w:szCs w:val="28"/>
          <w:lang w:val="fr-SN"/>
        </w:rPr>
      </w:pPr>
      <w:r w:rsidRPr="00AE252D">
        <w:rPr>
          <w:rFonts w:ascii="Arial" w:hAnsi="Arial" w:cs="Arial"/>
          <w:sz w:val="28"/>
          <w:szCs w:val="28"/>
          <w:lang w:val="fr-SN"/>
        </w:rPr>
        <w:t>•</w:t>
      </w:r>
      <w:r w:rsidRPr="00AE252D">
        <w:rPr>
          <w:rFonts w:ascii="Arial" w:hAnsi="Arial" w:cs="Arial"/>
          <w:sz w:val="28"/>
          <w:szCs w:val="28"/>
          <w:lang w:val="fr-SN"/>
        </w:rPr>
        <w:tab/>
        <w:t xml:space="preserve">La </w:t>
      </w:r>
      <w:proofErr w:type="gramStart"/>
      <w:r w:rsidRPr="00AE252D">
        <w:rPr>
          <w:rFonts w:ascii="Arial" w:hAnsi="Arial" w:cs="Arial"/>
          <w:sz w:val="28"/>
          <w:szCs w:val="28"/>
          <w:lang w:val="fr-SN"/>
        </w:rPr>
        <w:t>sud:</w:t>
      </w:r>
      <w:proofErr w:type="gramEnd"/>
      <w:r w:rsidRPr="00AE252D">
        <w:rPr>
          <w:rFonts w:ascii="Arial" w:hAnsi="Arial" w:cs="Arial"/>
          <w:sz w:val="28"/>
          <w:szCs w:val="28"/>
          <w:lang w:val="fr-SN"/>
        </w:rPr>
        <w:t xml:space="preserve">     N.C. 6564</w:t>
      </w:r>
    </w:p>
    <w:p w14:paraId="1FEEA12B" w14:textId="77777777" w:rsidR="00FE7158" w:rsidRPr="00AE4894" w:rsidRDefault="00FE7158" w:rsidP="00AE4894">
      <w:pPr>
        <w:spacing w:after="0" w:line="240" w:lineRule="auto"/>
        <w:jc w:val="both"/>
        <w:rPr>
          <w:rFonts w:ascii="Arial" w:hAnsi="Arial" w:cs="Arial"/>
          <w:sz w:val="28"/>
          <w:szCs w:val="28"/>
          <w:lang w:val="en-GB"/>
        </w:rPr>
      </w:pPr>
      <w:r w:rsidRPr="00AE4894">
        <w:rPr>
          <w:rFonts w:ascii="Arial" w:hAnsi="Arial" w:cs="Arial"/>
          <w:sz w:val="28"/>
          <w:szCs w:val="28"/>
          <w:lang w:val="en-GB"/>
        </w:rPr>
        <w:t>•</w:t>
      </w:r>
      <w:r w:rsidRPr="00AE4894">
        <w:rPr>
          <w:rFonts w:ascii="Arial" w:hAnsi="Arial" w:cs="Arial"/>
          <w:sz w:val="28"/>
          <w:szCs w:val="28"/>
          <w:lang w:val="en-GB"/>
        </w:rPr>
        <w:tab/>
        <w:t>La vest:    N.C. 58116</w:t>
      </w:r>
    </w:p>
    <w:p w14:paraId="20A9A2EC" w14:textId="77777777" w:rsidR="00FE7158" w:rsidRPr="00AE4894" w:rsidRDefault="00FE7158" w:rsidP="00AE4894">
      <w:pPr>
        <w:spacing w:after="0" w:line="240" w:lineRule="auto"/>
        <w:jc w:val="both"/>
        <w:rPr>
          <w:rFonts w:ascii="Arial" w:hAnsi="Arial" w:cs="Arial"/>
          <w:sz w:val="28"/>
          <w:szCs w:val="28"/>
          <w:lang w:val="en-GB"/>
        </w:rPr>
      </w:pPr>
      <w:r w:rsidRPr="00AE4894">
        <w:rPr>
          <w:rFonts w:ascii="Arial" w:hAnsi="Arial" w:cs="Arial"/>
          <w:sz w:val="28"/>
          <w:szCs w:val="28"/>
          <w:lang w:val="en-GB"/>
        </w:rPr>
        <w:t xml:space="preserve">          </w:t>
      </w:r>
      <w:r w:rsidRPr="00AE252D">
        <w:rPr>
          <w:rFonts w:ascii="Arial" w:hAnsi="Arial" w:cs="Arial"/>
          <w:sz w:val="28"/>
          <w:szCs w:val="28"/>
          <w:lang w:val="es-AR"/>
        </w:rPr>
        <w:t xml:space="preserve">Pe parcela </w:t>
      </w:r>
      <w:proofErr w:type="spellStart"/>
      <w:r w:rsidRPr="00AE252D">
        <w:rPr>
          <w:rFonts w:ascii="Arial" w:hAnsi="Arial" w:cs="Arial"/>
          <w:sz w:val="28"/>
          <w:szCs w:val="28"/>
          <w:lang w:val="es-AR"/>
        </w:rPr>
        <w:t>cu</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numărul</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cadastral</w:t>
      </w:r>
      <w:proofErr w:type="spellEnd"/>
      <w:r w:rsidRPr="00AE252D">
        <w:rPr>
          <w:rFonts w:ascii="Arial" w:hAnsi="Arial" w:cs="Arial"/>
          <w:sz w:val="28"/>
          <w:szCs w:val="28"/>
          <w:lang w:val="es-AR"/>
        </w:rPr>
        <w:t xml:space="preserve"> 65799 se va </w:t>
      </w:r>
      <w:proofErr w:type="spellStart"/>
      <w:proofErr w:type="gramStart"/>
      <w:r w:rsidRPr="00AE252D">
        <w:rPr>
          <w:rFonts w:ascii="Arial" w:hAnsi="Arial" w:cs="Arial"/>
          <w:sz w:val="28"/>
          <w:szCs w:val="28"/>
          <w:lang w:val="es-AR"/>
        </w:rPr>
        <w:t>construi</w:t>
      </w:r>
      <w:proofErr w:type="spellEnd"/>
      <w:r w:rsidRPr="00AE252D">
        <w:rPr>
          <w:rFonts w:ascii="Arial" w:hAnsi="Arial" w:cs="Arial"/>
          <w:sz w:val="28"/>
          <w:szCs w:val="28"/>
          <w:lang w:val="es-AR"/>
        </w:rPr>
        <w:t xml:space="preserve">  o</w:t>
      </w:r>
      <w:proofErr w:type="gramEnd"/>
      <w:r w:rsidRPr="00AE252D">
        <w:rPr>
          <w:rFonts w:ascii="Arial" w:hAnsi="Arial" w:cs="Arial"/>
          <w:sz w:val="28"/>
          <w:szCs w:val="28"/>
          <w:lang w:val="es-AR"/>
        </w:rPr>
        <w:t xml:space="preserve"> </w:t>
      </w:r>
      <w:proofErr w:type="spellStart"/>
      <w:r w:rsidRPr="00AE252D">
        <w:rPr>
          <w:rFonts w:ascii="Arial" w:hAnsi="Arial" w:cs="Arial"/>
          <w:sz w:val="28"/>
          <w:szCs w:val="28"/>
          <w:lang w:val="es-AR"/>
        </w:rPr>
        <w:t>centrala</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termica</w:t>
      </w:r>
      <w:proofErr w:type="spellEnd"/>
      <w:r w:rsidRPr="00AE252D">
        <w:rPr>
          <w:rFonts w:ascii="Arial" w:hAnsi="Arial" w:cs="Arial"/>
          <w:sz w:val="28"/>
          <w:szCs w:val="28"/>
          <w:lang w:val="es-AR"/>
        </w:rPr>
        <w:t xml:space="preserve"> pe </w:t>
      </w:r>
      <w:proofErr w:type="spellStart"/>
      <w:r w:rsidRPr="00AE252D">
        <w:rPr>
          <w:rFonts w:ascii="Arial" w:hAnsi="Arial" w:cs="Arial"/>
          <w:sz w:val="28"/>
          <w:szCs w:val="28"/>
          <w:lang w:val="es-AR"/>
        </w:rPr>
        <w:t>combustibil</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gazos</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independenta</w:t>
      </w:r>
      <w:proofErr w:type="spellEnd"/>
      <w:r w:rsidRPr="00AE252D">
        <w:rPr>
          <w:rFonts w:ascii="Arial" w:hAnsi="Arial" w:cs="Arial"/>
          <w:sz w:val="28"/>
          <w:szCs w:val="28"/>
          <w:lang w:val="es-AR"/>
        </w:rPr>
        <w:t xml:space="preserve"> si cos de </w:t>
      </w:r>
      <w:proofErr w:type="spellStart"/>
      <w:r w:rsidRPr="00AE252D">
        <w:rPr>
          <w:rFonts w:ascii="Arial" w:hAnsi="Arial" w:cs="Arial"/>
          <w:sz w:val="28"/>
          <w:szCs w:val="28"/>
          <w:lang w:val="es-AR"/>
        </w:rPr>
        <w:t>fum</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necesare</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sistemului</w:t>
      </w:r>
      <w:proofErr w:type="spellEnd"/>
      <w:r w:rsidRPr="00AE252D">
        <w:rPr>
          <w:rFonts w:ascii="Arial" w:hAnsi="Arial" w:cs="Arial"/>
          <w:sz w:val="28"/>
          <w:szCs w:val="28"/>
          <w:lang w:val="es-AR"/>
        </w:rPr>
        <w:t xml:space="preserve"> de </w:t>
      </w:r>
      <w:proofErr w:type="spellStart"/>
      <w:r w:rsidRPr="00AE252D">
        <w:rPr>
          <w:rFonts w:ascii="Arial" w:hAnsi="Arial" w:cs="Arial"/>
          <w:sz w:val="28"/>
          <w:szCs w:val="28"/>
          <w:lang w:val="es-AR"/>
        </w:rPr>
        <w:t>incalzire</w:t>
      </w:r>
      <w:proofErr w:type="spellEnd"/>
      <w:r w:rsidRPr="00AE252D">
        <w:rPr>
          <w:rFonts w:ascii="Arial" w:hAnsi="Arial" w:cs="Arial"/>
          <w:sz w:val="28"/>
          <w:szCs w:val="28"/>
          <w:lang w:val="es-AR"/>
        </w:rPr>
        <w:t xml:space="preserve"> al </w:t>
      </w:r>
      <w:proofErr w:type="spellStart"/>
      <w:r w:rsidRPr="00AE252D">
        <w:rPr>
          <w:rFonts w:ascii="Arial" w:hAnsi="Arial" w:cs="Arial"/>
          <w:sz w:val="28"/>
          <w:szCs w:val="28"/>
          <w:lang w:val="es-AR"/>
        </w:rPr>
        <w:t>Palatului</w:t>
      </w:r>
      <w:proofErr w:type="spellEnd"/>
      <w:r w:rsidRPr="00AE252D">
        <w:rPr>
          <w:rFonts w:ascii="Arial" w:hAnsi="Arial" w:cs="Arial"/>
          <w:sz w:val="28"/>
          <w:szCs w:val="28"/>
          <w:lang w:val="es-AR"/>
        </w:rPr>
        <w:t xml:space="preserve"> Comunal. </w:t>
      </w:r>
      <w:proofErr w:type="spellStart"/>
      <w:r w:rsidRPr="00AE252D">
        <w:rPr>
          <w:rFonts w:ascii="Arial" w:hAnsi="Arial" w:cs="Arial"/>
          <w:sz w:val="28"/>
          <w:szCs w:val="28"/>
          <w:lang w:val="fr-SN"/>
        </w:rPr>
        <w:t>Clădirile</w:t>
      </w:r>
      <w:proofErr w:type="spellEnd"/>
      <w:r w:rsidRPr="00AE252D">
        <w:rPr>
          <w:rFonts w:ascii="Arial" w:hAnsi="Arial" w:cs="Arial"/>
          <w:sz w:val="28"/>
          <w:szCs w:val="28"/>
          <w:lang w:val="fr-SN"/>
        </w:rPr>
        <w:t xml:space="preserve"> vor fi </w:t>
      </w:r>
      <w:proofErr w:type="spellStart"/>
      <w:r w:rsidRPr="00AE252D">
        <w:rPr>
          <w:rFonts w:ascii="Arial" w:hAnsi="Arial" w:cs="Arial"/>
          <w:sz w:val="28"/>
          <w:szCs w:val="28"/>
          <w:lang w:val="fr-SN"/>
        </w:rPr>
        <w:t>amplasate</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pe</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aliniament</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prezentând</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retrageri</w:t>
      </w:r>
      <w:proofErr w:type="spellEnd"/>
      <w:r w:rsidRPr="00AE252D">
        <w:rPr>
          <w:rFonts w:ascii="Arial" w:hAnsi="Arial" w:cs="Arial"/>
          <w:sz w:val="28"/>
          <w:szCs w:val="28"/>
          <w:lang w:val="fr-SN"/>
        </w:rPr>
        <w:t xml:space="preserve"> de </w:t>
      </w:r>
      <w:proofErr w:type="spellStart"/>
      <w:r w:rsidRPr="00AE252D">
        <w:rPr>
          <w:rFonts w:ascii="Arial" w:hAnsi="Arial" w:cs="Arial"/>
          <w:sz w:val="28"/>
          <w:szCs w:val="28"/>
          <w:lang w:val="fr-SN"/>
        </w:rPr>
        <w:t>până</w:t>
      </w:r>
      <w:proofErr w:type="spellEnd"/>
      <w:r w:rsidRPr="00AE252D">
        <w:rPr>
          <w:rFonts w:ascii="Arial" w:hAnsi="Arial" w:cs="Arial"/>
          <w:sz w:val="28"/>
          <w:szCs w:val="28"/>
          <w:lang w:val="fr-SN"/>
        </w:rPr>
        <w:t xml:space="preserve"> la 2,90m </w:t>
      </w:r>
      <w:proofErr w:type="spellStart"/>
      <w:r w:rsidRPr="00AE252D">
        <w:rPr>
          <w:rFonts w:ascii="Arial" w:hAnsi="Arial" w:cs="Arial"/>
          <w:sz w:val="28"/>
          <w:szCs w:val="28"/>
          <w:lang w:val="fr-SN"/>
        </w:rPr>
        <w:t>pentru</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acces</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str</w:t>
      </w:r>
      <w:proofErr w:type="spellEnd"/>
      <w:r w:rsidRPr="00AE252D">
        <w:rPr>
          <w:rFonts w:ascii="Arial" w:hAnsi="Arial" w:cs="Arial"/>
          <w:sz w:val="28"/>
          <w:szCs w:val="28"/>
          <w:lang w:val="fr-SN"/>
        </w:rPr>
        <w:t xml:space="preserve">. </w:t>
      </w:r>
      <w:proofErr w:type="spellStart"/>
      <w:r w:rsidRPr="00AE4894">
        <w:rPr>
          <w:rFonts w:ascii="Arial" w:hAnsi="Arial" w:cs="Arial"/>
          <w:sz w:val="28"/>
          <w:szCs w:val="28"/>
          <w:lang w:val="en-GB"/>
        </w:rPr>
        <w:t>Oltetului</w:t>
      </w:r>
      <w:proofErr w:type="spellEnd"/>
      <w:r w:rsidRPr="00AE4894">
        <w:rPr>
          <w:rFonts w:ascii="Arial" w:hAnsi="Arial" w:cs="Arial"/>
          <w:sz w:val="28"/>
          <w:szCs w:val="28"/>
          <w:lang w:val="en-GB"/>
        </w:rPr>
        <w:t>)</w:t>
      </w:r>
    </w:p>
    <w:p w14:paraId="26DC0955" w14:textId="6605639E" w:rsidR="00FE7158" w:rsidRPr="00AE4894" w:rsidRDefault="00FE7158" w:rsidP="00AE4894">
      <w:pPr>
        <w:spacing w:after="0" w:line="240" w:lineRule="auto"/>
        <w:jc w:val="both"/>
        <w:rPr>
          <w:rFonts w:ascii="Arial" w:hAnsi="Arial" w:cs="Arial"/>
          <w:sz w:val="28"/>
          <w:szCs w:val="28"/>
          <w:lang w:val="en-GB"/>
        </w:rPr>
      </w:pPr>
      <w:r w:rsidRPr="00AE4894">
        <w:rPr>
          <w:rFonts w:ascii="Arial" w:hAnsi="Arial" w:cs="Arial"/>
          <w:sz w:val="28"/>
          <w:szCs w:val="28"/>
          <w:lang w:val="en-GB"/>
        </w:rPr>
        <w:t xml:space="preserve">        </w:t>
      </w:r>
      <w:proofErr w:type="spellStart"/>
      <w:r w:rsidRPr="00AE4894">
        <w:rPr>
          <w:rFonts w:ascii="Arial" w:hAnsi="Arial" w:cs="Arial"/>
          <w:sz w:val="28"/>
          <w:szCs w:val="28"/>
          <w:lang w:val="en-GB"/>
        </w:rPr>
        <w:t>Indicatorii</w:t>
      </w:r>
      <w:proofErr w:type="spellEnd"/>
      <w:r w:rsidRPr="00AE4894">
        <w:rPr>
          <w:rFonts w:ascii="Arial" w:hAnsi="Arial" w:cs="Arial"/>
          <w:sz w:val="28"/>
          <w:szCs w:val="28"/>
          <w:lang w:val="en-GB"/>
        </w:rPr>
        <w:t xml:space="preserve"> </w:t>
      </w:r>
      <w:proofErr w:type="spellStart"/>
      <w:r w:rsidRPr="00AE4894">
        <w:rPr>
          <w:rFonts w:ascii="Arial" w:hAnsi="Arial" w:cs="Arial"/>
          <w:sz w:val="28"/>
          <w:szCs w:val="28"/>
          <w:lang w:val="en-GB"/>
        </w:rPr>
        <w:t>urbanistici</w:t>
      </w:r>
      <w:proofErr w:type="spellEnd"/>
      <w:r w:rsidRPr="00AE4894">
        <w:rPr>
          <w:rFonts w:ascii="Arial" w:hAnsi="Arial" w:cs="Arial"/>
          <w:sz w:val="28"/>
          <w:szCs w:val="28"/>
          <w:lang w:val="en-GB"/>
        </w:rPr>
        <w:t xml:space="preserve"> sunt </w:t>
      </w:r>
      <w:proofErr w:type="spellStart"/>
      <w:r w:rsidRPr="00AE4894">
        <w:rPr>
          <w:rFonts w:ascii="Arial" w:hAnsi="Arial" w:cs="Arial"/>
          <w:sz w:val="28"/>
          <w:szCs w:val="28"/>
          <w:lang w:val="en-GB"/>
        </w:rPr>
        <w:t>caracteristici</w:t>
      </w:r>
      <w:proofErr w:type="spellEnd"/>
      <w:r w:rsidRPr="00AE4894">
        <w:rPr>
          <w:rFonts w:ascii="Arial" w:hAnsi="Arial" w:cs="Arial"/>
          <w:sz w:val="28"/>
          <w:szCs w:val="28"/>
          <w:lang w:val="en-GB"/>
        </w:rPr>
        <w:t xml:space="preserve"> </w:t>
      </w:r>
      <w:proofErr w:type="spellStart"/>
      <w:r w:rsidRPr="00AE4894">
        <w:rPr>
          <w:rFonts w:ascii="Arial" w:hAnsi="Arial" w:cs="Arial"/>
          <w:sz w:val="28"/>
          <w:szCs w:val="28"/>
          <w:lang w:val="en-GB"/>
        </w:rPr>
        <w:t>zonei</w:t>
      </w:r>
      <w:proofErr w:type="spellEnd"/>
      <w:r w:rsidRPr="00AE4894">
        <w:rPr>
          <w:rFonts w:ascii="Arial" w:hAnsi="Arial" w:cs="Arial"/>
          <w:sz w:val="28"/>
          <w:szCs w:val="28"/>
          <w:lang w:val="en-GB"/>
        </w:rPr>
        <w:t xml:space="preserve"> </w:t>
      </w:r>
      <w:proofErr w:type="gramStart"/>
      <w:r w:rsidRPr="00AE4894">
        <w:rPr>
          <w:rFonts w:ascii="Arial" w:hAnsi="Arial" w:cs="Arial"/>
          <w:sz w:val="28"/>
          <w:szCs w:val="28"/>
          <w:lang w:val="en-GB"/>
        </w:rPr>
        <w:t>centrale :</w:t>
      </w:r>
      <w:proofErr w:type="gramEnd"/>
      <w:r w:rsidRPr="00AE4894">
        <w:rPr>
          <w:rFonts w:ascii="Arial" w:hAnsi="Arial" w:cs="Arial"/>
          <w:sz w:val="28"/>
          <w:szCs w:val="28"/>
          <w:lang w:val="en-GB"/>
        </w:rPr>
        <w:t xml:space="preserve"> POT admis – 70%, </w:t>
      </w:r>
      <w:proofErr w:type="spellStart"/>
      <w:r w:rsidRPr="00AE4894">
        <w:rPr>
          <w:rFonts w:ascii="Arial" w:hAnsi="Arial" w:cs="Arial"/>
          <w:sz w:val="28"/>
          <w:szCs w:val="28"/>
          <w:lang w:val="en-GB"/>
        </w:rPr>
        <w:t>poate</w:t>
      </w:r>
      <w:proofErr w:type="spellEnd"/>
      <w:r w:rsidRPr="00AE4894">
        <w:rPr>
          <w:rFonts w:ascii="Arial" w:hAnsi="Arial" w:cs="Arial"/>
          <w:sz w:val="28"/>
          <w:szCs w:val="28"/>
          <w:lang w:val="en-GB"/>
        </w:rPr>
        <w:t xml:space="preserve"> </w:t>
      </w:r>
      <w:bookmarkStart w:id="1" w:name="_Hlk83022412"/>
      <w:proofErr w:type="spellStart"/>
      <w:r w:rsidRPr="00AE4894">
        <w:rPr>
          <w:rFonts w:ascii="Arial" w:hAnsi="Arial" w:cs="Arial"/>
          <w:sz w:val="28"/>
          <w:szCs w:val="28"/>
          <w:lang w:val="en-GB"/>
        </w:rPr>
        <w:t>ajunge</w:t>
      </w:r>
      <w:proofErr w:type="spellEnd"/>
      <w:r w:rsidRPr="00AE4894">
        <w:rPr>
          <w:rFonts w:ascii="Arial" w:hAnsi="Arial" w:cs="Arial"/>
          <w:sz w:val="28"/>
          <w:szCs w:val="28"/>
          <w:lang w:val="en-GB"/>
        </w:rPr>
        <w:t xml:space="preserve"> </w:t>
      </w:r>
      <w:proofErr w:type="spellStart"/>
      <w:r w:rsidRPr="00AE4894">
        <w:rPr>
          <w:rFonts w:ascii="Arial" w:hAnsi="Arial" w:cs="Arial"/>
          <w:sz w:val="28"/>
          <w:szCs w:val="28"/>
          <w:lang w:val="en-GB"/>
        </w:rPr>
        <w:t>pana</w:t>
      </w:r>
      <w:proofErr w:type="spellEnd"/>
      <w:r w:rsidRPr="00AE4894">
        <w:rPr>
          <w:rFonts w:ascii="Arial" w:hAnsi="Arial" w:cs="Arial"/>
          <w:sz w:val="28"/>
          <w:szCs w:val="28"/>
          <w:lang w:val="en-GB"/>
        </w:rPr>
        <w:t xml:space="preserve"> la 90%; CUT admis -2,1, </w:t>
      </w:r>
      <w:proofErr w:type="spellStart"/>
      <w:r w:rsidRPr="00AE4894">
        <w:rPr>
          <w:rFonts w:ascii="Arial" w:hAnsi="Arial" w:cs="Arial"/>
          <w:sz w:val="28"/>
          <w:szCs w:val="28"/>
          <w:lang w:val="en-GB"/>
        </w:rPr>
        <w:t>regim</w:t>
      </w:r>
      <w:proofErr w:type="spellEnd"/>
      <w:r w:rsidRPr="00AE4894">
        <w:rPr>
          <w:rFonts w:ascii="Arial" w:hAnsi="Arial" w:cs="Arial"/>
          <w:sz w:val="28"/>
          <w:szCs w:val="28"/>
          <w:lang w:val="en-GB"/>
        </w:rPr>
        <w:t xml:space="preserve"> de </w:t>
      </w:r>
      <w:proofErr w:type="spellStart"/>
      <w:r w:rsidRPr="00AE4894">
        <w:rPr>
          <w:rFonts w:ascii="Arial" w:hAnsi="Arial" w:cs="Arial"/>
          <w:sz w:val="28"/>
          <w:szCs w:val="28"/>
          <w:lang w:val="en-GB"/>
        </w:rPr>
        <w:t>inaltime</w:t>
      </w:r>
      <w:proofErr w:type="spellEnd"/>
      <w:r w:rsidRPr="00AE4894">
        <w:rPr>
          <w:rFonts w:ascii="Arial" w:hAnsi="Arial" w:cs="Arial"/>
          <w:sz w:val="28"/>
          <w:szCs w:val="28"/>
          <w:lang w:val="en-GB"/>
        </w:rPr>
        <w:t xml:space="preserve"> P+2. </w:t>
      </w:r>
      <w:proofErr w:type="spellStart"/>
      <w:r w:rsidRPr="00AE4894">
        <w:rPr>
          <w:rFonts w:ascii="Arial" w:hAnsi="Arial" w:cs="Arial"/>
          <w:sz w:val="28"/>
          <w:szCs w:val="28"/>
          <w:lang w:val="en-GB"/>
        </w:rPr>
        <w:t>Prin</w:t>
      </w:r>
      <w:proofErr w:type="spellEnd"/>
      <w:r w:rsidRPr="00AE4894">
        <w:rPr>
          <w:rFonts w:ascii="Arial" w:hAnsi="Arial" w:cs="Arial"/>
          <w:sz w:val="28"/>
          <w:szCs w:val="28"/>
          <w:lang w:val="en-GB"/>
        </w:rPr>
        <w:t xml:space="preserve"> </w:t>
      </w:r>
      <w:proofErr w:type="spellStart"/>
      <w:r w:rsidRPr="00AE4894">
        <w:rPr>
          <w:rFonts w:ascii="Arial" w:hAnsi="Arial" w:cs="Arial"/>
          <w:sz w:val="28"/>
          <w:szCs w:val="28"/>
          <w:lang w:val="en-GB"/>
        </w:rPr>
        <w:t>documentatia</w:t>
      </w:r>
      <w:proofErr w:type="spellEnd"/>
      <w:r w:rsidRPr="00AE4894">
        <w:rPr>
          <w:rFonts w:ascii="Arial" w:hAnsi="Arial" w:cs="Arial"/>
          <w:sz w:val="28"/>
          <w:szCs w:val="28"/>
          <w:lang w:val="en-GB"/>
        </w:rPr>
        <w:t xml:space="preserve"> PUD </w:t>
      </w:r>
      <w:proofErr w:type="gramStart"/>
      <w:r w:rsidRPr="00AE4894">
        <w:rPr>
          <w:rFonts w:ascii="Arial" w:hAnsi="Arial" w:cs="Arial"/>
          <w:sz w:val="28"/>
          <w:szCs w:val="28"/>
          <w:lang w:val="en-GB"/>
        </w:rPr>
        <w:t xml:space="preserve">se  </w:t>
      </w:r>
      <w:proofErr w:type="spellStart"/>
      <w:r w:rsidRPr="00AE4894">
        <w:rPr>
          <w:rFonts w:ascii="Arial" w:hAnsi="Arial" w:cs="Arial"/>
          <w:sz w:val="28"/>
          <w:szCs w:val="28"/>
          <w:lang w:val="en-GB"/>
        </w:rPr>
        <w:t>propune</w:t>
      </w:r>
      <w:proofErr w:type="spellEnd"/>
      <w:proofErr w:type="gramEnd"/>
      <w:r w:rsidRPr="00AE4894">
        <w:rPr>
          <w:rFonts w:ascii="Arial" w:hAnsi="Arial" w:cs="Arial"/>
          <w:sz w:val="28"/>
          <w:szCs w:val="28"/>
          <w:lang w:val="en-GB"/>
        </w:rPr>
        <w:t xml:space="preserve"> : POT – 0.80; CUT -0.8, Rh – </w:t>
      </w:r>
      <w:proofErr w:type="spellStart"/>
      <w:r w:rsidRPr="00AE4894">
        <w:rPr>
          <w:rFonts w:ascii="Arial" w:hAnsi="Arial" w:cs="Arial"/>
          <w:sz w:val="28"/>
          <w:szCs w:val="28"/>
          <w:lang w:val="en-GB"/>
        </w:rPr>
        <w:t>parter</w:t>
      </w:r>
      <w:proofErr w:type="spellEnd"/>
      <w:r w:rsidRPr="00AE4894">
        <w:rPr>
          <w:rFonts w:ascii="Arial" w:hAnsi="Arial" w:cs="Arial"/>
          <w:sz w:val="28"/>
          <w:szCs w:val="28"/>
          <w:lang w:val="en-GB"/>
        </w:rPr>
        <w:t xml:space="preserve"> (5,10 m la </w:t>
      </w:r>
      <w:proofErr w:type="spellStart"/>
      <w:r w:rsidRPr="00AE4894">
        <w:rPr>
          <w:rFonts w:ascii="Arial" w:hAnsi="Arial" w:cs="Arial"/>
          <w:sz w:val="28"/>
          <w:szCs w:val="28"/>
          <w:lang w:val="en-GB"/>
        </w:rPr>
        <w:t>coama</w:t>
      </w:r>
      <w:proofErr w:type="spellEnd"/>
      <w:r w:rsidRPr="00AE4894">
        <w:rPr>
          <w:rFonts w:ascii="Arial" w:hAnsi="Arial" w:cs="Arial"/>
          <w:sz w:val="28"/>
          <w:szCs w:val="28"/>
          <w:lang w:val="en-GB"/>
        </w:rPr>
        <w:t xml:space="preserve">, 4,60m la </w:t>
      </w:r>
      <w:proofErr w:type="spellStart"/>
      <w:r w:rsidRPr="00AE4894">
        <w:rPr>
          <w:rFonts w:ascii="Arial" w:hAnsi="Arial" w:cs="Arial"/>
          <w:sz w:val="28"/>
          <w:szCs w:val="28"/>
          <w:lang w:val="en-GB"/>
        </w:rPr>
        <w:t>cornisa</w:t>
      </w:r>
      <w:proofErr w:type="spellEnd"/>
      <w:r w:rsidRPr="00AE4894">
        <w:rPr>
          <w:rFonts w:ascii="Arial" w:hAnsi="Arial" w:cs="Arial"/>
          <w:sz w:val="28"/>
          <w:szCs w:val="28"/>
          <w:lang w:val="en-GB"/>
        </w:rPr>
        <w:t xml:space="preserve">). </w:t>
      </w:r>
    </w:p>
    <w:bookmarkEnd w:id="1"/>
    <w:p w14:paraId="625ED44C" w14:textId="77777777" w:rsidR="00FE7158" w:rsidRPr="00AE4894" w:rsidRDefault="00FE7158" w:rsidP="00AE4894">
      <w:pPr>
        <w:spacing w:after="0" w:line="240" w:lineRule="auto"/>
        <w:jc w:val="both"/>
        <w:rPr>
          <w:rFonts w:ascii="Arial" w:hAnsi="Arial" w:cs="Arial"/>
          <w:sz w:val="28"/>
          <w:szCs w:val="28"/>
          <w:lang w:val="en-GB"/>
        </w:rPr>
      </w:pPr>
      <w:r w:rsidRPr="00AE4894">
        <w:rPr>
          <w:rFonts w:ascii="Arial" w:hAnsi="Arial" w:cs="Arial"/>
          <w:sz w:val="28"/>
          <w:szCs w:val="28"/>
          <w:lang w:val="en-GB"/>
        </w:rPr>
        <w:t xml:space="preserve">        </w:t>
      </w:r>
      <w:proofErr w:type="spellStart"/>
      <w:r w:rsidRPr="00AE4894">
        <w:rPr>
          <w:rFonts w:ascii="Arial" w:hAnsi="Arial" w:cs="Arial"/>
          <w:sz w:val="28"/>
          <w:szCs w:val="28"/>
          <w:lang w:val="en-GB"/>
        </w:rPr>
        <w:t>Bilanț</w:t>
      </w:r>
      <w:proofErr w:type="spellEnd"/>
      <w:r w:rsidRPr="00AE4894">
        <w:rPr>
          <w:rFonts w:ascii="Arial" w:hAnsi="Arial" w:cs="Arial"/>
          <w:sz w:val="28"/>
          <w:szCs w:val="28"/>
          <w:lang w:val="en-GB"/>
        </w:rPr>
        <w:t xml:space="preserve"> </w:t>
      </w:r>
      <w:proofErr w:type="spellStart"/>
      <w:r w:rsidRPr="00AE4894">
        <w:rPr>
          <w:rFonts w:ascii="Arial" w:hAnsi="Arial" w:cs="Arial"/>
          <w:sz w:val="28"/>
          <w:szCs w:val="28"/>
          <w:lang w:val="en-GB"/>
        </w:rPr>
        <w:t>teritorial</w:t>
      </w:r>
      <w:proofErr w:type="spellEnd"/>
      <w:r w:rsidRPr="00AE4894">
        <w:rPr>
          <w:rFonts w:ascii="Arial" w:hAnsi="Arial" w:cs="Arial"/>
          <w:sz w:val="28"/>
          <w:szCs w:val="28"/>
          <w:lang w:val="en-GB"/>
        </w:rPr>
        <w:t xml:space="preserve"> – </w:t>
      </w:r>
      <w:proofErr w:type="spellStart"/>
      <w:r w:rsidRPr="00AE4894">
        <w:rPr>
          <w:rFonts w:ascii="Arial" w:hAnsi="Arial" w:cs="Arial"/>
          <w:sz w:val="28"/>
          <w:szCs w:val="28"/>
          <w:lang w:val="en-GB"/>
        </w:rPr>
        <w:t>Parcela</w:t>
      </w:r>
      <w:proofErr w:type="spellEnd"/>
      <w:r w:rsidRPr="00AE4894">
        <w:rPr>
          <w:rFonts w:ascii="Arial" w:hAnsi="Arial" w:cs="Arial"/>
          <w:sz w:val="28"/>
          <w:szCs w:val="28"/>
          <w:lang w:val="en-GB"/>
        </w:rPr>
        <w:t xml:space="preserve"> </w:t>
      </w:r>
      <w:proofErr w:type="spellStart"/>
      <w:r w:rsidRPr="00AE4894">
        <w:rPr>
          <w:rFonts w:ascii="Arial" w:hAnsi="Arial" w:cs="Arial"/>
          <w:sz w:val="28"/>
          <w:szCs w:val="28"/>
          <w:lang w:val="en-GB"/>
        </w:rPr>
        <w:t>ce</w:t>
      </w:r>
      <w:proofErr w:type="spellEnd"/>
      <w:r w:rsidRPr="00AE4894">
        <w:rPr>
          <w:rFonts w:ascii="Arial" w:hAnsi="Arial" w:cs="Arial"/>
          <w:sz w:val="28"/>
          <w:szCs w:val="28"/>
          <w:lang w:val="en-GB"/>
        </w:rPr>
        <w:t xml:space="preserve"> a </w:t>
      </w:r>
      <w:proofErr w:type="spellStart"/>
      <w:r w:rsidRPr="00AE4894">
        <w:rPr>
          <w:rFonts w:ascii="Arial" w:hAnsi="Arial" w:cs="Arial"/>
          <w:sz w:val="28"/>
          <w:szCs w:val="28"/>
          <w:lang w:val="en-GB"/>
        </w:rPr>
        <w:t>generat</w:t>
      </w:r>
      <w:proofErr w:type="spellEnd"/>
      <w:r w:rsidRPr="00AE4894">
        <w:rPr>
          <w:rFonts w:ascii="Arial" w:hAnsi="Arial" w:cs="Arial"/>
          <w:sz w:val="28"/>
          <w:szCs w:val="28"/>
          <w:lang w:val="en-GB"/>
        </w:rPr>
        <w:t xml:space="preserve"> PUD - Nr. cad. 65799:</w:t>
      </w:r>
    </w:p>
    <w:tbl>
      <w:tblPr>
        <w:tblStyle w:val="TableGrid"/>
        <w:tblW w:w="0" w:type="auto"/>
        <w:tblLook w:val="04A0" w:firstRow="1" w:lastRow="0" w:firstColumn="1" w:lastColumn="0" w:noHBand="0" w:noVBand="1"/>
      </w:tblPr>
      <w:tblGrid>
        <w:gridCol w:w="10022"/>
      </w:tblGrid>
      <w:tr w:rsidR="00FE7158" w:rsidRPr="00AE4894" w14:paraId="242C82F1" w14:textId="77777777" w:rsidTr="001513C2">
        <w:trPr>
          <w:trHeight w:val="321"/>
        </w:trPr>
        <w:tc>
          <w:tcPr>
            <w:tcW w:w="10022" w:type="dxa"/>
          </w:tcPr>
          <w:p w14:paraId="6FAB92D2" w14:textId="2B135836" w:rsidR="00FE7158" w:rsidRPr="00AE4894" w:rsidRDefault="00FE7158" w:rsidP="00AE4894">
            <w:pPr>
              <w:jc w:val="both"/>
              <w:rPr>
                <w:rFonts w:ascii="Arial" w:hAnsi="Arial" w:cs="Arial"/>
                <w:sz w:val="28"/>
                <w:szCs w:val="28"/>
                <w:lang w:val="en-GB"/>
              </w:rPr>
            </w:pPr>
            <w:proofErr w:type="spellStart"/>
            <w:r w:rsidRPr="00AE4894">
              <w:rPr>
                <w:rFonts w:ascii="Arial" w:hAnsi="Arial" w:cs="Arial"/>
                <w:sz w:val="28"/>
                <w:szCs w:val="28"/>
                <w:lang w:val="en-GB"/>
              </w:rPr>
              <w:t>Funcțiuni</w:t>
            </w:r>
            <w:proofErr w:type="spellEnd"/>
            <w:r w:rsidRPr="00AE4894">
              <w:rPr>
                <w:rFonts w:ascii="Arial" w:hAnsi="Arial" w:cs="Arial"/>
                <w:sz w:val="28"/>
                <w:szCs w:val="28"/>
                <w:lang w:val="en-GB"/>
              </w:rPr>
              <w:t xml:space="preserve">                                                               </w:t>
            </w:r>
            <w:proofErr w:type="spellStart"/>
            <w:r w:rsidRPr="00AE4894">
              <w:rPr>
                <w:rFonts w:ascii="Arial" w:hAnsi="Arial" w:cs="Arial"/>
                <w:sz w:val="28"/>
                <w:szCs w:val="28"/>
                <w:lang w:val="en-GB"/>
              </w:rPr>
              <w:t>Suprafata</w:t>
            </w:r>
            <w:proofErr w:type="spellEnd"/>
            <w:r w:rsidRPr="00AE4894">
              <w:rPr>
                <w:rFonts w:ascii="Arial" w:hAnsi="Arial" w:cs="Arial"/>
                <w:sz w:val="28"/>
                <w:szCs w:val="28"/>
                <w:lang w:val="en-GB"/>
              </w:rPr>
              <w:t xml:space="preserve"> </w:t>
            </w:r>
            <w:proofErr w:type="spellStart"/>
            <w:r w:rsidRPr="00AE4894">
              <w:rPr>
                <w:rFonts w:ascii="Arial" w:hAnsi="Arial" w:cs="Arial"/>
                <w:sz w:val="28"/>
                <w:szCs w:val="28"/>
                <w:lang w:val="en-GB"/>
              </w:rPr>
              <w:t>mp</w:t>
            </w:r>
            <w:proofErr w:type="spellEnd"/>
            <w:r w:rsidRPr="00AE4894">
              <w:rPr>
                <w:rFonts w:ascii="Arial" w:hAnsi="Arial" w:cs="Arial"/>
                <w:sz w:val="28"/>
                <w:szCs w:val="28"/>
                <w:lang w:val="en-GB"/>
              </w:rPr>
              <w:t xml:space="preserve">     </w:t>
            </w:r>
            <w:r w:rsidR="001513C2" w:rsidRPr="00AE4894">
              <w:rPr>
                <w:rFonts w:ascii="Arial" w:hAnsi="Arial" w:cs="Arial"/>
                <w:sz w:val="28"/>
                <w:szCs w:val="28"/>
                <w:lang w:val="en-GB"/>
              </w:rPr>
              <w:t xml:space="preserve">    </w:t>
            </w:r>
            <w:r w:rsidRPr="00AE4894">
              <w:rPr>
                <w:rFonts w:ascii="Arial" w:hAnsi="Arial" w:cs="Arial"/>
                <w:sz w:val="28"/>
                <w:szCs w:val="28"/>
                <w:lang w:val="en-GB"/>
              </w:rPr>
              <w:t xml:space="preserve"> </w:t>
            </w:r>
            <w:proofErr w:type="spellStart"/>
            <w:r w:rsidRPr="00AE4894">
              <w:rPr>
                <w:rFonts w:ascii="Arial" w:hAnsi="Arial" w:cs="Arial"/>
                <w:sz w:val="28"/>
                <w:szCs w:val="28"/>
                <w:lang w:val="en-GB"/>
              </w:rPr>
              <w:t>Procent</w:t>
            </w:r>
            <w:proofErr w:type="spellEnd"/>
            <w:r w:rsidRPr="00AE4894">
              <w:rPr>
                <w:rFonts w:ascii="Arial" w:hAnsi="Arial" w:cs="Arial"/>
                <w:sz w:val="28"/>
                <w:szCs w:val="28"/>
                <w:lang w:val="en-GB"/>
              </w:rPr>
              <w:t xml:space="preserve"> %</w:t>
            </w:r>
          </w:p>
        </w:tc>
      </w:tr>
      <w:tr w:rsidR="00FE7158" w:rsidRPr="00AE4894" w14:paraId="00C96306" w14:textId="77777777" w:rsidTr="001513C2">
        <w:trPr>
          <w:trHeight w:val="313"/>
        </w:trPr>
        <w:tc>
          <w:tcPr>
            <w:tcW w:w="10022" w:type="dxa"/>
          </w:tcPr>
          <w:p w14:paraId="5AA82CBE" w14:textId="77777777" w:rsidR="00FE7158" w:rsidRPr="00AE4894" w:rsidRDefault="00FE7158" w:rsidP="00AE4894">
            <w:pPr>
              <w:jc w:val="both"/>
              <w:rPr>
                <w:rFonts w:ascii="Arial" w:hAnsi="Arial" w:cs="Arial"/>
                <w:sz w:val="28"/>
                <w:szCs w:val="28"/>
                <w:lang w:val="en-GB"/>
              </w:rPr>
            </w:pPr>
            <w:proofErr w:type="spellStart"/>
            <w:r w:rsidRPr="00AE4894">
              <w:rPr>
                <w:rFonts w:ascii="Arial" w:hAnsi="Arial" w:cs="Arial"/>
                <w:sz w:val="28"/>
                <w:szCs w:val="28"/>
                <w:lang w:val="en-GB"/>
              </w:rPr>
              <w:t>Construcții</w:t>
            </w:r>
            <w:proofErr w:type="spellEnd"/>
            <w:r w:rsidRPr="00AE4894">
              <w:rPr>
                <w:rFonts w:ascii="Arial" w:hAnsi="Arial" w:cs="Arial"/>
                <w:sz w:val="28"/>
                <w:szCs w:val="28"/>
                <w:lang w:val="en-GB"/>
              </w:rPr>
              <w:t xml:space="preserve"> </w:t>
            </w:r>
            <w:proofErr w:type="spellStart"/>
            <w:r w:rsidRPr="00AE4894">
              <w:rPr>
                <w:rFonts w:ascii="Arial" w:hAnsi="Arial" w:cs="Arial"/>
                <w:sz w:val="28"/>
                <w:szCs w:val="28"/>
                <w:lang w:val="en-GB"/>
              </w:rPr>
              <w:t>edilitare</w:t>
            </w:r>
            <w:proofErr w:type="spellEnd"/>
            <w:r w:rsidRPr="00AE4894">
              <w:rPr>
                <w:rFonts w:ascii="Arial" w:hAnsi="Arial" w:cs="Arial"/>
                <w:sz w:val="28"/>
                <w:szCs w:val="28"/>
                <w:lang w:val="en-GB"/>
              </w:rPr>
              <w:t xml:space="preserve"> (</w:t>
            </w:r>
            <w:proofErr w:type="spellStart"/>
            <w:r w:rsidRPr="00AE4894">
              <w:rPr>
                <w:rFonts w:ascii="Arial" w:hAnsi="Arial" w:cs="Arial"/>
                <w:sz w:val="28"/>
                <w:szCs w:val="28"/>
                <w:lang w:val="en-GB"/>
              </w:rPr>
              <w:t>sursă</w:t>
            </w:r>
            <w:proofErr w:type="spellEnd"/>
            <w:r w:rsidRPr="00AE4894">
              <w:rPr>
                <w:rFonts w:ascii="Arial" w:hAnsi="Arial" w:cs="Arial"/>
                <w:sz w:val="28"/>
                <w:szCs w:val="28"/>
                <w:lang w:val="en-GB"/>
              </w:rPr>
              <w:t xml:space="preserve"> </w:t>
            </w:r>
            <w:proofErr w:type="spellStart"/>
            <w:r w:rsidRPr="00AE4894">
              <w:rPr>
                <w:rFonts w:ascii="Arial" w:hAnsi="Arial" w:cs="Arial"/>
                <w:sz w:val="28"/>
                <w:szCs w:val="28"/>
                <w:lang w:val="en-GB"/>
              </w:rPr>
              <w:t>termică</w:t>
            </w:r>
            <w:proofErr w:type="spellEnd"/>
            <w:r w:rsidRPr="00AE4894">
              <w:rPr>
                <w:rFonts w:ascii="Arial" w:hAnsi="Arial" w:cs="Arial"/>
                <w:sz w:val="28"/>
                <w:szCs w:val="28"/>
                <w:lang w:val="en-GB"/>
              </w:rPr>
              <w:t xml:space="preserve"> </w:t>
            </w:r>
            <w:proofErr w:type="spellStart"/>
            <w:r w:rsidRPr="00AE4894">
              <w:rPr>
                <w:rFonts w:ascii="Arial" w:hAnsi="Arial" w:cs="Arial"/>
                <w:sz w:val="28"/>
                <w:szCs w:val="28"/>
                <w:lang w:val="en-GB"/>
              </w:rPr>
              <w:t>și</w:t>
            </w:r>
            <w:proofErr w:type="spellEnd"/>
            <w:r w:rsidRPr="00AE4894">
              <w:rPr>
                <w:rFonts w:ascii="Arial" w:hAnsi="Arial" w:cs="Arial"/>
                <w:sz w:val="28"/>
                <w:szCs w:val="28"/>
                <w:lang w:val="en-GB"/>
              </w:rPr>
              <w:t xml:space="preserve"> </w:t>
            </w:r>
            <w:proofErr w:type="spellStart"/>
            <w:r w:rsidRPr="00AE4894">
              <w:rPr>
                <w:rFonts w:ascii="Arial" w:hAnsi="Arial" w:cs="Arial"/>
                <w:sz w:val="28"/>
                <w:szCs w:val="28"/>
                <w:lang w:val="en-GB"/>
              </w:rPr>
              <w:t>coș</w:t>
            </w:r>
            <w:proofErr w:type="spellEnd"/>
            <w:r w:rsidRPr="00AE4894">
              <w:rPr>
                <w:rFonts w:ascii="Arial" w:hAnsi="Arial" w:cs="Arial"/>
                <w:sz w:val="28"/>
                <w:szCs w:val="28"/>
                <w:lang w:val="en-GB"/>
              </w:rPr>
              <w:t xml:space="preserve"> de </w:t>
            </w:r>
            <w:proofErr w:type="spellStart"/>
            <w:proofErr w:type="gramStart"/>
            <w:r w:rsidRPr="00AE4894">
              <w:rPr>
                <w:rFonts w:ascii="Arial" w:hAnsi="Arial" w:cs="Arial"/>
                <w:sz w:val="28"/>
                <w:szCs w:val="28"/>
                <w:lang w:val="en-GB"/>
              </w:rPr>
              <w:t>fum</w:t>
            </w:r>
            <w:proofErr w:type="spellEnd"/>
            <w:r w:rsidRPr="00AE4894">
              <w:rPr>
                <w:rFonts w:ascii="Arial" w:hAnsi="Arial" w:cs="Arial"/>
                <w:sz w:val="28"/>
                <w:szCs w:val="28"/>
                <w:lang w:val="en-GB"/>
              </w:rPr>
              <w:t xml:space="preserve">)   </w:t>
            </w:r>
            <w:proofErr w:type="gramEnd"/>
            <w:r w:rsidRPr="00AE4894">
              <w:rPr>
                <w:rFonts w:ascii="Arial" w:hAnsi="Arial" w:cs="Arial"/>
                <w:sz w:val="28"/>
                <w:szCs w:val="28"/>
                <w:lang w:val="en-GB"/>
              </w:rPr>
              <w:t xml:space="preserve">     49,90                        77,97</w:t>
            </w:r>
          </w:p>
        </w:tc>
      </w:tr>
      <w:tr w:rsidR="00FE7158" w:rsidRPr="00AE4894" w14:paraId="1AFCE5FC" w14:textId="77777777" w:rsidTr="001513C2">
        <w:trPr>
          <w:trHeight w:val="321"/>
        </w:trPr>
        <w:tc>
          <w:tcPr>
            <w:tcW w:w="10022" w:type="dxa"/>
          </w:tcPr>
          <w:p w14:paraId="48E8832B" w14:textId="77777777" w:rsidR="00FE7158" w:rsidRPr="00AE4894" w:rsidRDefault="00FE7158" w:rsidP="00AE4894">
            <w:pPr>
              <w:jc w:val="both"/>
              <w:rPr>
                <w:rFonts w:ascii="Arial" w:hAnsi="Arial" w:cs="Arial"/>
                <w:sz w:val="28"/>
                <w:szCs w:val="28"/>
                <w:lang w:val="en-GB"/>
              </w:rPr>
            </w:pPr>
            <w:proofErr w:type="spellStart"/>
            <w:r w:rsidRPr="00AE4894">
              <w:rPr>
                <w:rFonts w:ascii="Arial" w:hAnsi="Arial" w:cs="Arial"/>
                <w:sz w:val="28"/>
                <w:szCs w:val="28"/>
                <w:lang w:val="en-GB"/>
              </w:rPr>
              <w:t>Circulații</w:t>
            </w:r>
            <w:proofErr w:type="spellEnd"/>
            <w:r w:rsidRPr="00AE4894">
              <w:rPr>
                <w:rFonts w:ascii="Arial" w:hAnsi="Arial" w:cs="Arial"/>
                <w:sz w:val="28"/>
                <w:szCs w:val="28"/>
                <w:lang w:val="en-GB"/>
              </w:rPr>
              <w:t xml:space="preserve"> (alei, </w:t>
            </w:r>
            <w:proofErr w:type="gramStart"/>
            <w:r w:rsidRPr="00AE4894">
              <w:rPr>
                <w:rFonts w:ascii="Arial" w:hAnsi="Arial" w:cs="Arial"/>
                <w:sz w:val="28"/>
                <w:szCs w:val="28"/>
                <w:lang w:val="en-GB"/>
              </w:rPr>
              <w:t xml:space="preserve">platforme)   </w:t>
            </w:r>
            <w:proofErr w:type="gramEnd"/>
            <w:r w:rsidRPr="00AE4894">
              <w:rPr>
                <w:rFonts w:ascii="Arial" w:hAnsi="Arial" w:cs="Arial"/>
                <w:sz w:val="28"/>
                <w:szCs w:val="28"/>
                <w:lang w:val="en-GB"/>
              </w:rPr>
              <w:t xml:space="preserve">                                             4,10                           6,40</w:t>
            </w:r>
          </w:p>
        </w:tc>
      </w:tr>
      <w:tr w:rsidR="00FE7158" w:rsidRPr="00AE4894" w14:paraId="3E42B699" w14:textId="77777777" w:rsidTr="001513C2">
        <w:trPr>
          <w:trHeight w:val="313"/>
        </w:trPr>
        <w:tc>
          <w:tcPr>
            <w:tcW w:w="10022" w:type="dxa"/>
          </w:tcPr>
          <w:p w14:paraId="730FBFEC" w14:textId="77777777" w:rsidR="00FE7158" w:rsidRPr="00AE4894" w:rsidRDefault="00FE7158" w:rsidP="00AE4894">
            <w:pPr>
              <w:jc w:val="both"/>
              <w:rPr>
                <w:rFonts w:ascii="Arial" w:hAnsi="Arial" w:cs="Arial"/>
                <w:sz w:val="28"/>
                <w:szCs w:val="28"/>
                <w:lang w:val="en-GB"/>
              </w:rPr>
            </w:pPr>
            <w:proofErr w:type="spellStart"/>
            <w:r w:rsidRPr="00AE4894">
              <w:rPr>
                <w:rFonts w:ascii="Arial" w:hAnsi="Arial" w:cs="Arial"/>
                <w:sz w:val="28"/>
                <w:szCs w:val="28"/>
                <w:lang w:val="en-GB"/>
              </w:rPr>
              <w:t>Spații</w:t>
            </w:r>
            <w:proofErr w:type="spellEnd"/>
            <w:r w:rsidRPr="00AE4894">
              <w:rPr>
                <w:rFonts w:ascii="Arial" w:hAnsi="Arial" w:cs="Arial"/>
                <w:sz w:val="28"/>
                <w:szCs w:val="28"/>
                <w:lang w:val="en-GB"/>
              </w:rPr>
              <w:t xml:space="preserve"> verzi                                                                    10,00                        15,63</w:t>
            </w:r>
          </w:p>
        </w:tc>
      </w:tr>
      <w:tr w:rsidR="00FE7158" w:rsidRPr="00AE4894" w14:paraId="31CD0446" w14:textId="77777777" w:rsidTr="001513C2">
        <w:trPr>
          <w:trHeight w:val="321"/>
        </w:trPr>
        <w:tc>
          <w:tcPr>
            <w:tcW w:w="10022" w:type="dxa"/>
          </w:tcPr>
          <w:p w14:paraId="2063DAC9" w14:textId="77777777" w:rsidR="00FE7158" w:rsidRPr="00AE4894" w:rsidRDefault="00FE7158" w:rsidP="00AE4894">
            <w:pPr>
              <w:jc w:val="both"/>
              <w:rPr>
                <w:rFonts w:ascii="Arial" w:hAnsi="Arial" w:cs="Arial"/>
                <w:sz w:val="28"/>
                <w:szCs w:val="28"/>
                <w:lang w:val="en-GB"/>
              </w:rPr>
            </w:pPr>
            <w:r w:rsidRPr="00AE4894">
              <w:rPr>
                <w:rFonts w:ascii="Arial" w:hAnsi="Arial" w:cs="Arial"/>
                <w:sz w:val="28"/>
                <w:szCs w:val="28"/>
                <w:lang w:val="en-GB"/>
              </w:rPr>
              <w:t>Total                                                                               64,00                      100,00</w:t>
            </w:r>
          </w:p>
        </w:tc>
      </w:tr>
    </w:tbl>
    <w:p w14:paraId="3EA764C5" w14:textId="77777777" w:rsidR="00BE678D" w:rsidRDefault="00FE7158" w:rsidP="00AE4894">
      <w:pPr>
        <w:spacing w:after="0" w:line="240" w:lineRule="auto"/>
        <w:jc w:val="both"/>
        <w:rPr>
          <w:rFonts w:ascii="Arial" w:hAnsi="Arial" w:cs="Arial"/>
          <w:sz w:val="28"/>
          <w:szCs w:val="28"/>
          <w:lang w:val="en-GB"/>
        </w:rPr>
      </w:pPr>
      <w:r w:rsidRPr="00AE4894">
        <w:rPr>
          <w:rFonts w:ascii="Arial" w:hAnsi="Arial" w:cs="Arial"/>
          <w:sz w:val="28"/>
          <w:szCs w:val="28"/>
          <w:lang w:val="en-GB"/>
        </w:rPr>
        <w:t xml:space="preserve">        </w:t>
      </w:r>
    </w:p>
    <w:p w14:paraId="25D0EEF9" w14:textId="77777777" w:rsidR="00BE678D" w:rsidRDefault="00BE678D" w:rsidP="00AE4894">
      <w:pPr>
        <w:spacing w:after="0" w:line="240" w:lineRule="auto"/>
        <w:jc w:val="both"/>
        <w:rPr>
          <w:rFonts w:ascii="Arial" w:hAnsi="Arial" w:cs="Arial"/>
          <w:sz w:val="28"/>
          <w:szCs w:val="28"/>
          <w:lang w:val="en-GB"/>
        </w:rPr>
      </w:pPr>
    </w:p>
    <w:p w14:paraId="6DF5BBD1" w14:textId="77777777" w:rsidR="00BE678D" w:rsidRDefault="00BE678D" w:rsidP="00AE4894">
      <w:pPr>
        <w:spacing w:after="0" w:line="240" w:lineRule="auto"/>
        <w:jc w:val="both"/>
        <w:rPr>
          <w:rFonts w:ascii="Arial" w:hAnsi="Arial" w:cs="Arial"/>
          <w:sz w:val="28"/>
          <w:szCs w:val="28"/>
          <w:lang w:val="en-GB"/>
        </w:rPr>
      </w:pPr>
    </w:p>
    <w:p w14:paraId="7C0CB837" w14:textId="5B6C89F7" w:rsidR="00FE7158" w:rsidRPr="00AE4894" w:rsidRDefault="00FE7158" w:rsidP="00BE678D">
      <w:pPr>
        <w:spacing w:after="0" w:line="240" w:lineRule="auto"/>
        <w:ind w:firstLine="720"/>
        <w:jc w:val="both"/>
        <w:rPr>
          <w:rFonts w:ascii="Arial" w:hAnsi="Arial" w:cs="Arial"/>
          <w:sz w:val="28"/>
          <w:szCs w:val="28"/>
          <w:lang w:val="en-GB"/>
        </w:rPr>
      </w:pPr>
      <w:proofErr w:type="spellStart"/>
      <w:r w:rsidRPr="00AE4894">
        <w:rPr>
          <w:rFonts w:ascii="Arial" w:hAnsi="Arial" w:cs="Arial"/>
          <w:sz w:val="28"/>
          <w:szCs w:val="28"/>
          <w:lang w:val="en-GB"/>
        </w:rPr>
        <w:t>Cladirile</w:t>
      </w:r>
      <w:proofErr w:type="spellEnd"/>
      <w:r w:rsidRPr="00AE4894">
        <w:rPr>
          <w:rFonts w:ascii="Arial" w:hAnsi="Arial" w:cs="Arial"/>
          <w:sz w:val="28"/>
          <w:szCs w:val="28"/>
          <w:lang w:val="en-GB"/>
        </w:rPr>
        <w:t xml:space="preserve"> se </w:t>
      </w:r>
      <w:proofErr w:type="spellStart"/>
      <w:r w:rsidRPr="00AE4894">
        <w:rPr>
          <w:rFonts w:ascii="Arial" w:hAnsi="Arial" w:cs="Arial"/>
          <w:sz w:val="28"/>
          <w:szCs w:val="28"/>
          <w:lang w:val="en-GB"/>
        </w:rPr>
        <w:t>vor</w:t>
      </w:r>
      <w:proofErr w:type="spellEnd"/>
      <w:r w:rsidRPr="00AE4894">
        <w:rPr>
          <w:rFonts w:ascii="Arial" w:hAnsi="Arial" w:cs="Arial"/>
          <w:sz w:val="28"/>
          <w:szCs w:val="28"/>
          <w:lang w:val="en-GB"/>
        </w:rPr>
        <w:t xml:space="preserve"> </w:t>
      </w:r>
      <w:proofErr w:type="spellStart"/>
      <w:r w:rsidRPr="00AE4894">
        <w:rPr>
          <w:rFonts w:ascii="Arial" w:hAnsi="Arial" w:cs="Arial"/>
          <w:sz w:val="28"/>
          <w:szCs w:val="28"/>
          <w:lang w:val="en-GB"/>
        </w:rPr>
        <w:t>retrage</w:t>
      </w:r>
      <w:proofErr w:type="spellEnd"/>
      <w:r w:rsidRPr="00AE4894">
        <w:rPr>
          <w:rFonts w:ascii="Arial" w:hAnsi="Arial" w:cs="Arial"/>
          <w:sz w:val="28"/>
          <w:szCs w:val="28"/>
          <w:lang w:val="en-GB"/>
        </w:rPr>
        <w:t xml:space="preserve"> </w:t>
      </w:r>
      <w:proofErr w:type="spellStart"/>
      <w:r w:rsidRPr="00AE4894">
        <w:rPr>
          <w:rFonts w:ascii="Arial" w:hAnsi="Arial" w:cs="Arial"/>
          <w:sz w:val="28"/>
          <w:szCs w:val="28"/>
          <w:lang w:val="en-GB"/>
        </w:rPr>
        <w:t>față</w:t>
      </w:r>
      <w:proofErr w:type="spellEnd"/>
      <w:r w:rsidRPr="00AE4894">
        <w:rPr>
          <w:rFonts w:ascii="Arial" w:hAnsi="Arial" w:cs="Arial"/>
          <w:sz w:val="28"/>
          <w:szCs w:val="28"/>
          <w:lang w:val="en-GB"/>
        </w:rPr>
        <w:t xml:space="preserve"> de </w:t>
      </w:r>
      <w:proofErr w:type="spellStart"/>
      <w:r w:rsidRPr="00AE4894">
        <w:rPr>
          <w:rFonts w:ascii="Arial" w:hAnsi="Arial" w:cs="Arial"/>
          <w:sz w:val="28"/>
          <w:szCs w:val="28"/>
          <w:lang w:val="en-GB"/>
        </w:rPr>
        <w:t>limitele</w:t>
      </w:r>
      <w:proofErr w:type="spellEnd"/>
      <w:r w:rsidRPr="00AE4894">
        <w:rPr>
          <w:rFonts w:ascii="Arial" w:hAnsi="Arial" w:cs="Arial"/>
          <w:sz w:val="28"/>
          <w:szCs w:val="28"/>
          <w:lang w:val="en-GB"/>
        </w:rPr>
        <w:t xml:space="preserve"> </w:t>
      </w:r>
      <w:proofErr w:type="spellStart"/>
      <w:r w:rsidRPr="00AE4894">
        <w:rPr>
          <w:rFonts w:ascii="Arial" w:hAnsi="Arial" w:cs="Arial"/>
          <w:sz w:val="28"/>
          <w:szCs w:val="28"/>
          <w:lang w:val="en-GB"/>
        </w:rPr>
        <w:t>laterale</w:t>
      </w:r>
      <w:proofErr w:type="spellEnd"/>
      <w:r w:rsidRPr="00AE4894">
        <w:rPr>
          <w:rFonts w:ascii="Arial" w:hAnsi="Arial" w:cs="Arial"/>
          <w:sz w:val="28"/>
          <w:szCs w:val="28"/>
          <w:lang w:val="en-GB"/>
        </w:rPr>
        <w:t xml:space="preserve"> </w:t>
      </w:r>
      <w:proofErr w:type="spellStart"/>
      <w:r w:rsidRPr="00AE4894">
        <w:rPr>
          <w:rFonts w:ascii="Arial" w:hAnsi="Arial" w:cs="Arial"/>
          <w:sz w:val="28"/>
          <w:szCs w:val="28"/>
          <w:lang w:val="en-GB"/>
        </w:rPr>
        <w:t>și</w:t>
      </w:r>
      <w:proofErr w:type="spellEnd"/>
      <w:r w:rsidRPr="00AE4894">
        <w:rPr>
          <w:rFonts w:ascii="Arial" w:hAnsi="Arial" w:cs="Arial"/>
          <w:sz w:val="28"/>
          <w:szCs w:val="28"/>
          <w:lang w:val="en-GB"/>
        </w:rPr>
        <w:t xml:space="preserve"> </w:t>
      </w:r>
      <w:proofErr w:type="spellStart"/>
      <w:r w:rsidRPr="00AE4894">
        <w:rPr>
          <w:rFonts w:ascii="Arial" w:hAnsi="Arial" w:cs="Arial"/>
          <w:sz w:val="28"/>
          <w:szCs w:val="28"/>
          <w:lang w:val="en-GB"/>
        </w:rPr>
        <w:t>cea</w:t>
      </w:r>
      <w:proofErr w:type="spellEnd"/>
      <w:r w:rsidRPr="00AE4894">
        <w:rPr>
          <w:rFonts w:ascii="Arial" w:hAnsi="Arial" w:cs="Arial"/>
          <w:sz w:val="28"/>
          <w:szCs w:val="28"/>
          <w:lang w:val="en-GB"/>
        </w:rPr>
        <w:t xml:space="preserve"> </w:t>
      </w:r>
      <w:proofErr w:type="spellStart"/>
      <w:r w:rsidRPr="00AE4894">
        <w:rPr>
          <w:rFonts w:ascii="Arial" w:hAnsi="Arial" w:cs="Arial"/>
          <w:sz w:val="28"/>
          <w:szCs w:val="28"/>
          <w:lang w:val="en-GB"/>
        </w:rPr>
        <w:t>posterioară</w:t>
      </w:r>
      <w:proofErr w:type="spellEnd"/>
      <w:r w:rsidRPr="00AE4894">
        <w:rPr>
          <w:rFonts w:ascii="Arial" w:hAnsi="Arial" w:cs="Arial"/>
          <w:sz w:val="28"/>
          <w:szCs w:val="28"/>
          <w:lang w:val="en-GB"/>
        </w:rPr>
        <w:t xml:space="preserve"> </w:t>
      </w:r>
      <w:proofErr w:type="spellStart"/>
      <w:r w:rsidRPr="00AE4894">
        <w:rPr>
          <w:rFonts w:ascii="Arial" w:hAnsi="Arial" w:cs="Arial"/>
          <w:sz w:val="28"/>
          <w:szCs w:val="28"/>
          <w:lang w:val="en-GB"/>
        </w:rPr>
        <w:t>astfel</w:t>
      </w:r>
      <w:proofErr w:type="spellEnd"/>
      <w:r w:rsidRPr="00AE4894">
        <w:rPr>
          <w:rFonts w:ascii="Arial" w:hAnsi="Arial" w:cs="Arial"/>
          <w:sz w:val="28"/>
          <w:szCs w:val="28"/>
          <w:lang w:val="en-GB"/>
        </w:rPr>
        <w:t>:</w:t>
      </w:r>
    </w:p>
    <w:p w14:paraId="0F041B0E" w14:textId="77777777" w:rsidR="00FE7158" w:rsidRPr="00AE252D" w:rsidRDefault="00FE7158" w:rsidP="00AE4894">
      <w:pPr>
        <w:spacing w:after="0" w:line="240" w:lineRule="auto"/>
        <w:jc w:val="both"/>
        <w:rPr>
          <w:rFonts w:ascii="Arial" w:hAnsi="Arial" w:cs="Arial"/>
          <w:sz w:val="28"/>
          <w:szCs w:val="28"/>
          <w:lang w:val="fr-SN"/>
        </w:rPr>
      </w:pPr>
      <w:r w:rsidRPr="00AE252D">
        <w:rPr>
          <w:rFonts w:ascii="Arial" w:hAnsi="Arial" w:cs="Arial"/>
          <w:sz w:val="28"/>
          <w:szCs w:val="28"/>
          <w:lang w:val="fr-SN"/>
        </w:rPr>
        <w:t xml:space="preserve">- 0,15m - 0,50m – </w:t>
      </w:r>
      <w:proofErr w:type="spellStart"/>
      <w:r w:rsidRPr="00AE252D">
        <w:rPr>
          <w:rFonts w:ascii="Arial" w:hAnsi="Arial" w:cs="Arial"/>
          <w:sz w:val="28"/>
          <w:szCs w:val="28"/>
          <w:lang w:val="fr-SN"/>
        </w:rPr>
        <w:t>față</w:t>
      </w:r>
      <w:proofErr w:type="spellEnd"/>
      <w:r w:rsidRPr="00AE252D">
        <w:rPr>
          <w:rFonts w:ascii="Arial" w:hAnsi="Arial" w:cs="Arial"/>
          <w:sz w:val="28"/>
          <w:szCs w:val="28"/>
          <w:lang w:val="fr-SN"/>
        </w:rPr>
        <w:t xml:space="preserve"> de limita </w:t>
      </w:r>
      <w:proofErr w:type="spellStart"/>
      <w:r w:rsidRPr="00AE252D">
        <w:rPr>
          <w:rFonts w:ascii="Arial" w:hAnsi="Arial" w:cs="Arial"/>
          <w:sz w:val="28"/>
          <w:szCs w:val="28"/>
          <w:lang w:val="fr-SN"/>
        </w:rPr>
        <w:t>laterală</w:t>
      </w:r>
      <w:proofErr w:type="spellEnd"/>
      <w:r w:rsidRPr="00AE252D">
        <w:rPr>
          <w:rFonts w:ascii="Arial" w:hAnsi="Arial" w:cs="Arial"/>
          <w:sz w:val="28"/>
          <w:szCs w:val="28"/>
          <w:lang w:val="fr-SN"/>
        </w:rPr>
        <w:t xml:space="preserve"> SUD-EST</w:t>
      </w:r>
    </w:p>
    <w:p w14:paraId="2B8EB257" w14:textId="77777777" w:rsidR="00FE7158" w:rsidRPr="00AE252D" w:rsidRDefault="00FE7158" w:rsidP="00AE4894">
      <w:pPr>
        <w:spacing w:after="0" w:line="240" w:lineRule="auto"/>
        <w:jc w:val="both"/>
        <w:rPr>
          <w:rFonts w:ascii="Arial" w:hAnsi="Arial" w:cs="Arial"/>
          <w:sz w:val="28"/>
          <w:szCs w:val="28"/>
          <w:lang w:val="fr-SN"/>
        </w:rPr>
      </w:pPr>
      <w:r w:rsidRPr="00AE252D">
        <w:rPr>
          <w:rFonts w:ascii="Arial" w:hAnsi="Arial" w:cs="Arial"/>
          <w:sz w:val="28"/>
          <w:szCs w:val="28"/>
          <w:lang w:val="fr-SN"/>
        </w:rPr>
        <w:t xml:space="preserve">- 0,00m – </w:t>
      </w:r>
      <w:proofErr w:type="spellStart"/>
      <w:r w:rsidRPr="00AE252D">
        <w:rPr>
          <w:rFonts w:ascii="Arial" w:hAnsi="Arial" w:cs="Arial"/>
          <w:sz w:val="28"/>
          <w:szCs w:val="28"/>
          <w:lang w:val="fr-SN"/>
        </w:rPr>
        <w:t>față</w:t>
      </w:r>
      <w:proofErr w:type="spellEnd"/>
      <w:r w:rsidRPr="00AE252D">
        <w:rPr>
          <w:rFonts w:ascii="Arial" w:hAnsi="Arial" w:cs="Arial"/>
          <w:sz w:val="28"/>
          <w:szCs w:val="28"/>
          <w:lang w:val="fr-SN"/>
        </w:rPr>
        <w:t xml:space="preserve"> de limita </w:t>
      </w:r>
      <w:proofErr w:type="spellStart"/>
      <w:r w:rsidRPr="00AE252D">
        <w:rPr>
          <w:rFonts w:ascii="Arial" w:hAnsi="Arial" w:cs="Arial"/>
          <w:sz w:val="28"/>
          <w:szCs w:val="28"/>
          <w:lang w:val="fr-SN"/>
        </w:rPr>
        <w:t>laterală</w:t>
      </w:r>
      <w:proofErr w:type="spellEnd"/>
      <w:r w:rsidRPr="00AE252D">
        <w:rPr>
          <w:rFonts w:ascii="Arial" w:hAnsi="Arial" w:cs="Arial"/>
          <w:sz w:val="28"/>
          <w:szCs w:val="28"/>
          <w:lang w:val="fr-SN"/>
        </w:rPr>
        <w:t xml:space="preserve"> NORD-VEST care </w:t>
      </w:r>
      <w:proofErr w:type="spellStart"/>
      <w:r w:rsidRPr="00AE252D">
        <w:rPr>
          <w:rFonts w:ascii="Arial" w:hAnsi="Arial" w:cs="Arial"/>
          <w:sz w:val="28"/>
          <w:szCs w:val="28"/>
          <w:lang w:val="fr-SN"/>
        </w:rPr>
        <w:t>coincide</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cu</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aliniamentul</w:t>
      </w:r>
      <w:proofErr w:type="spellEnd"/>
      <w:r w:rsidRPr="00AE252D">
        <w:rPr>
          <w:rFonts w:ascii="Arial" w:hAnsi="Arial" w:cs="Arial"/>
          <w:sz w:val="28"/>
          <w:szCs w:val="28"/>
          <w:lang w:val="fr-SN"/>
        </w:rPr>
        <w:t xml:space="preserve"> la </w:t>
      </w:r>
      <w:proofErr w:type="spellStart"/>
      <w:r w:rsidRPr="00AE252D">
        <w:rPr>
          <w:rFonts w:ascii="Arial" w:hAnsi="Arial" w:cs="Arial"/>
          <w:sz w:val="28"/>
          <w:szCs w:val="28"/>
          <w:lang w:val="fr-SN"/>
        </w:rPr>
        <w:t>strada</w:t>
      </w:r>
      <w:proofErr w:type="spellEnd"/>
    </w:p>
    <w:p w14:paraId="25B3BFB3" w14:textId="42DA22A2" w:rsidR="00FE7158" w:rsidRPr="00AE252D" w:rsidRDefault="00FE7158" w:rsidP="00AE4894">
      <w:pPr>
        <w:spacing w:after="0" w:line="240" w:lineRule="auto"/>
        <w:jc w:val="both"/>
        <w:rPr>
          <w:rFonts w:ascii="Arial" w:hAnsi="Arial" w:cs="Arial"/>
          <w:sz w:val="28"/>
          <w:szCs w:val="28"/>
          <w:lang w:val="fr-SN"/>
        </w:rPr>
      </w:pPr>
      <w:proofErr w:type="spellStart"/>
      <w:r w:rsidRPr="00AE252D">
        <w:rPr>
          <w:rFonts w:ascii="Arial" w:hAnsi="Arial" w:cs="Arial"/>
          <w:sz w:val="28"/>
          <w:szCs w:val="28"/>
          <w:lang w:val="fr-SN"/>
        </w:rPr>
        <w:t>Oltețului</w:t>
      </w:r>
      <w:proofErr w:type="spellEnd"/>
      <w:r w:rsidRPr="00AE252D">
        <w:rPr>
          <w:rFonts w:ascii="Arial" w:hAnsi="Arial" w:cs="Arial"/>
          <w:sz w:val="28"/>
          <w:szCs w:val="28"/>
          <w:lang w:val="fr-SN"/>
        </w:rPr>
        <w:t xml:space="preserve">, noua </w:t>
      </w:r>
      <w:proofErr w:type="spellStart"/>
      <w:r w:rsidRPr="00AE252D">
        <w:rPr>
          <w:rFonts w:ascii="Arial" w:hAnsi="Arial" w:cs="Arial"/>
          <w:sz w:val="28"/>
          <w:szCs w:val="28"/>
          <w:lang w:val="fr-SN"/>
        </w:rPr>
        <w:t>construcție</w:t>
      </w:r>
      <w:proofErr w:type="spellEnd"/>
      <w:r w:rsidRPr="00AE252D">
        <w:rPr>
          <w:rFonts w:ascii="Arial" w:hAnsi="Arial" w:cs="Arial"/>
          <w:sz w:val="28"/>
          <w:szCs w:val="28"/>
          <w:lang w:val="fr-SN"/>
        </w:rPr>
        <w:t xml:space="preserve"> este </w:t>
      </w:r>
      <w:proofErr w:type="spellStart"/>
      <w:r w:rsidRPr="00AE252D">
        <w:rPr>
          <w:rFonts w:ascii="Arial" w:hAnsi="Arial" w:cs="Arial"/>
          <w:sz w:val="28"/>
          <w:szCs w:val="28"/>
          <w:lang w:val="fr-SN"/>
        </w:rPr>
        <w:t>amplasată</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pe</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aliniament</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pe</w:t>
      </w:r>
      <w:proofErr w:type="spellEnd"/>
      <w:r w:rsidRPr="00AE252D">
        <w:rPr>
          <w:rFonts w:ascii="Arial" w:hAnsi="Arial" w:cs="Arial"/>
          <w:sz w:val="28"/>
          <w:szCs w:val="28"/>
          <w:lang w:val="fr-SN"/>
        </w:rPr>
        <w:t xml:space="preserve"> o </w:t>
      </w:r>
      <w:proofErr w:type="spellStart"/>
      <w:r w:rsidRPr="00AE252D">
        <w:rPr>
          <w:rFonts w:ascii="Arial" w:hAnsi="Arial" w:cs="Arial"/>
          <w:sz w:val="28"/>
          <w:szCs w:val="28"/>
          <w:lang w:val="fr-SN"/>
        </w:rPr>
        <w:t>lungime</w:t>
      </w:r>
      <w:proofErr w:type="spellEnd"/>
      <w:r w:rsidRPr="00AE252D">
        <w:rPr>
          <w:rFonts w:ascii="Arial" w:hAnsi="Arial" w:cs="Arial"/>
          <w:sz w:val="28"/>
          <w:szCs w:val="28"/>
          <w:lang w:val="fr-SN"/>
        </w:rPr>
        <w:t xml:space="preserve"> de 2,50m, </w:t>
      </w:r>
      <w:proofErr w:type="spellStart"/>
      <w:r w:rsidRPr="00AE252D">
        <w:rPr>
          <w:rFonts w:ascii="Arial" w:hAnsi="Arial" w:cs="Arial"/>
          <w:sz w:val="28"/>
          <w:szCs w:val="28"/>
          <w:lang w:val="fr-SN"/>
        </w:rPr>
        <w:t>apoi</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prezintă</w:t>
      </w:r>
      <w:proofErr w:type="spellEnd"/>
      <w:r w:rsidR="00422E8A" w:rsidRPr="00AE252D">
        <w:rPr>
          <w:rFonts w:ascii="Arial" w:hAnsi="Arial" w:cs="Arial"/>
          <w:sz w:val="28"/>
          <w:szCs w:val="28"/>
          <w:lang w:val="fr-SN"/>
        </w:rPr>
        <w:t xml:space="preserve"> </w:t>
      </w:r>
      <w:r w:rsidRPr="00AE252D">
        <w:rPr>
          <w:rFonts w:ascii="Arial" w:hAnsi="Arial" w:cs="Arial"/>
          <w:sz w:val="28"/>
          <w:szCs w:val="28"/>
          <w:lang w:val="fr-SN"/>
        </w:rPr>
        <w:t xml:space="preserve">o </w:t>
      </w:r>
      <w:proofErr w:type="spellStart"/>
      <w:r w:rsidRPr="00AE252D">
        <w:rPr>
          <w:rFonts w:ascii="Arial" w:hAnsi="Arial" w:cs="Arial"/>
          <w:sz w:val="28"/>
          <w:szCs w:val="28"/>
          <w:lang w:val="fr-SN"/>
        </w:rPr>
        <w:t>retragere</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pentru</w:t>
      </w:r>
      <w:proofErr w:type="spellEnd"/>
      <w:r w:rsidRPr="00AE252D">
        <w:rPr>
          <w:rFonts w:ascii="Arial" w:hAnsi="Arial" w:cs="Arial"/>
          <w:sz w:val="28"/>
          <w:szCs w:val="28"/>
          <w:lang w:val="fr-SN"/>
        </w:rPr>
        <w:t xml:space="preserve"> a </w:t>
      </w:r>
      <w:proofErr w:type="spellStart"/>
      <w:r w:rsidRPr="00AE252D">
        <w:rPr>
          <w:rFonts w:ascii="Arial" w:hAnsi="Arial" w:cs="Arial"/>
          <w:sz w:val="28"/>
          <w:szCs w:val="28"/>
          <w:lang w:val="fr-SN"/>
        </w:rPr>
        <w:t>permite</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accesul</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pe</w:t>
      </w:r>
      <w:proofErr w:type="spellEnd"/>
      <w:r w:rsidRPr="00AE252D">
        <w:rPr>
          <w:rFonts w:ascii="Arial" w:hAnsi="Arial" w:cs="Arial"/>
          <w:sz w:val="28"/>
          <w:szCs w:val="28"/>
          <w:lang w:val="fr-SN"/>
        </w:rPr>
        <w:t xml:space="preserve"> </w:t>
      </w:r>
      <w:proofErr w:type="spellStart"/>
      <w:proofErr w:type="gramStart"/>
      <w:r w:rsidRPr="00AE252D">
        <w:rPr>
          <w:rFonts w:ascii="Arial" w:hAnsi="Arial" w:cs="Arial"/>
          <w:sz w:val="28"/>
          <w:szCs w:val="28"/>
          <w:lang w:val="fr-SN"/>
        </w:rPr>
        <w:t>parcelă</w:t>
      </w:r>
      <w:proofErr w:type="spellEnd"/>
      <w:r w:rsidRPr="00AE252D">
        <w:rPr>
          <w:rFonts w:ascii="Arial" w:hAnsi="Arial" w:cs="Arial"/>
          <w:sz w:val="28"/>
          <w:szCs w:val="28"/>
          <w:lang w:val="fr-SN"/>
        </w:rPr>
        <w:t>;</w:t>
      </w:r>
      <w:proofErr w:type="gramEnd"/>
    </w:p>
    <w:p w14:paraId="7BCE030D" w14:textId="77777777" w:rsidR="00FE7158" w:rsidRPr="00AE252D" w:rsidRDefault="00FE7158" w:rsidP="00AE4894">
      <w:pPr>
        <w:spacing w:after="0" w:line="240" w:lineRule="auto"/>
        <w:jc w:val="both"/>
        <w:rPr>
          <w:rFonts w:ascii="Arial" w:hAnsi="Arial" w:cs="Arial"/>
          <w:sz w:val="28"/>
          <w:szCs w:val="28"/>
          <w:lang w:val="fr-SN"/>
        </w:rPr>
      </w:pPr>
      <w:r w:rsidRPr="00AE252D">
        <w:rPr>
          <w:rFonts w:ascii="Arial" w:hAnsi="Arial" w:cs="Arial"/>
          <w:sz w:val="28"/>
          <w:szCs w:val="28"/>
          <w:lang w:val="fr-SN"/>
        </w:rPr>
        <w:t xml:space="preserve">- 0,00m – </w:t>
      </w:r>
      <w:proofErr w:type="spellStart"/>
      <w:r w:rsidRPr="00AE252D">
        <w:rPr>
          <w:rFonts w:ascii="Arial" w:hAnsi="Arial" w:cs="Arial"/>
          <w:sz w:val="28"/>
          <w:szCs w:val="28"/>
          <w:lang w:val="fr-SN"/>
        </w:rPr>
        <w:t>față</w:t>
      </w:r>
      <w:proofErr w:type="spellEnd"/>
      <w:r w:rsidRPr="00AE252D">
        <w:rPr>
          <w:rFonts w:ascii="Arial" w:hAnsi="Arial" w:cs="Arial"/>
          <w:sz w:val="28"/>
          <w:szCs w:val="28"/>
          <w:lang w:val="fr-SN"/>
        </w:rPr>
        <w:t xml:space="preserve"> de limita </w:t>
      </w:r>
      <w:proofErr w:type="spellStart"/>
      <w:r w:rsidRPr="00AE252D">
        <w:rPr>
          <w:rFonts w:ascii="Arial" w:hAnsi="Arial" w:cs="Arial"/>
          <w:sz w:val="28"/>
          <w:szCs w:val="28"/>
          <w:lang w:val="fr-SN"/>
        </w:rPr>
        <w:t>posterioară</w:t>
      </w:r>
      <w:proofErr w:type="spellEnd"/>
      <w:r w:rsidRPr="00AE252D">
        <w:rPr>
          <w:rFonts w:ascii="Arial" w:hAnsi="Arial" w:cs="Arial"/>
          <w:sz w:val="28"/>
          <w:szCs w:val="28"/>
          <w:lang w:val="fr-SN"/>
        </w:rPr>
        <w:t xml:space="preserve"> de SUD-VEST</w:t>
      </w:r>
    </w:p>
    <w:p w14:paraId="2957FF70" w14:textId="77777777" w:rsidR="00FE7158" w:rsidRPr="00AE252D" w:rsidRDefault="00FE7158" w:rsidP="00AE4894">
      <w:pPr>
        <w:spacing w:after="0" w:line="240" w:lineRule="auto"/>
        <w:jc w:val="both"/>
        <w:rPr>
          <w:rFonts w:ascii="Arial" w:hAnsi="Arial" w:cs="Arial"/>
          <w:sz w:val="28"/>
          <w:szCs w:val="28"/>
          <w:lang w:val="fr-SN"/>
        </w:rPr>
      </w:pPr>
      <w:r w:rsidRPr="00AE252D">
        <w:rPr>
          <w:rFonts w:ascii="Arial" w:hAnsi="Arial" w:cs="Arial"/>
          <w:sz w:val="28"/>
          <w:szCs w:val="28"/>
          <w:lang w:val="fr-SN"/>
        </w:rPr>
        <w:t xml:space="preserve">        Se va </w:t>
      </w:r>
      <w:proofErr w:type="spellStart"/>
      <w:r w:rsidRPr="00AE252D">
        <w:rPr>
          <w:rFonts w:ascii="Arial" w:hAnsi="Arial" w:cs="Arial"/>
          <w:sz w:val="28"/>
          <w:szCs w:val="28"/>
          <w:lang w:val="fr-SN"/>
        </w:rPr>
        <w:t>promova</w:t>
      </w:r>
      <w:proofErr w:type="spellEnd"/>
      <w:r w:rsidRPr="00AE252D">
        <w:rPr>
          <w:rFonts w:ascii="Arial" w:hAnsi="Arial" w:cs="Arial"/>
          <w:sz w:val="28"/>
          <w:szCs w:val="28"/>
          <w:lang w:val="fr-SN"/>
        </w:rPr>
        <w:t xml:space="preserve"> o </w:t>
      </w:r>
      <w:proofErr w:type="spellStart"/>
      <w:r w:rsidRPr="00AE252D">
        <w:rPr>
          <w:rFonts w:ascii="Arial" w:hAnsi="Arial" w:cs="Arial"/>
          <w:sz w:val="28"/>
          <w:szCs w:val="28"/>
          <w:lang w:val="fr-SN"/>
        </w:rPr>
        <w:t>cromatică</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neutră</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evitându</w:t>
      </w:r>
      <w:proofErr w:type="spellEnd"/>
      <w:r w:rsidRPr="00AE252D">
        <w:rPr>
          <w:rFonts w:ascii="Arial" w:hAnsi="Arial" w:cs="Arial"/>
          <w:sz w:val="28"/>
          <w:szCs w:val="28"/>
          <w:lang w:val="fr-SN"/>
        </w:rPr>
        <w:t xml:space="preserve">-se </w:t>
      </w:r>
      <w:proofErr w:type="spellStart"/>
      <w:r w:rsidRPr="00AE252D">
        <w:rPr>
          <w:rFonts w:ascii="Arial" w:hAnsi="Arial" w:cs="Arial"/>
          <w:sz w:val="28"/>
          <w:szCs w:val="28"/>
          <w:lang w:val="fr-SN"/>
        </w:rPr>
        <w:t>culori</w:t>
      </w:r>
      <w:proofErr w:type="spellEnd"/>
      <w:r w:rsidRPr="00AE252D">
        <w:rPr>
          <w:rFonts w:ascii="Arial" w:hAnsi="Arial" w:cs="Arial"/>
          <w:sz w:val="28"/>
          <w:szCs w:val="28"/>
          <w:lang w:val="fr-SN"/>
        </w:rPr>
        <w:t xml:space="preserve"> stridente, care </w:t>
      </w:r>
      <w:proofErr w:type="spellStart"/>
      <w:r w:rsidRPr="00AE252D">
        <w:rPr>
          <w:rFonts w:ascii="Arial" w:hAnsi="Arial" w:cs="Arial"/>
          <w:sz w:val="28"/>
          <w:szCs w:val="28"/>
          <w:lang w:val="fr-SN"/>
        </w:rPr>
        <w:t>să</w:t>
      </w:r>
      <w:proofErr w:type="spellEnd"/>
      <w:r w:rsidRPr="00AE252D">
        <w:rPr>
          <w:rFonts w:ascii="Arial" w:hAnsi="Arial" w:cs="Arial"/>
          <w:sz w:val="28"/>
          <w:szCs w:val="28"/>
          <w:lang w:val="fr-SN"/>
        </w:rPr>
        <w:t xml:space="preserve"> se </w:t>
      </w:r>
      <w:proofErr w:type="spellStart"/>
      <w:r w:rsidRPr="00AE252D">
        <w:rPr>
          <w:rFonts w:ascii="Arial" w:hAnsi="Arial" w:cs="Arial"/>
          <w:sz w:val="28"/>
          <w:szCs w:val="28"/>
          <w:lang w:val="fr-SN"/>
        </w:rPr>
        <w:t>înscrie</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în</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caracterul</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zonei</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și</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să</w:t>
      </w:r>
      <w:proofErr w:type="spellEnd"/>
      <w:r w:rsidRPr="00AE252D">
        <w:rPr>
          <w:rFonts w:ascii="Arial" w:hAnsi="Arial" w:cs="Arial"/>
          <w:sz w:val="28"/>
          <w:szCs w:val="28"/>
          <w:lang w:val="fr-SN"/>
        </w:rPr>
        <w:t xml:space="preserve"> se </w:t>
      </w:r>
      <w:proofErr w:type="spellStart"/>
      <w:r w:rsidRPr="00AE252D">
        <w:rPr>
          <w:rFonts w:ascii="Arial" w:hAnsi="Arial" w:cs="Arial"/>
          <w:sz w:val="28"/>
          <w:szCs w:val="28"/>
          <w:lang w:val="fr-SN"/>
        </w:rPr>
        <w:t>armonizeze</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cu</w:t>
      </w:r>
      <w:proofErr w:type="spellEnd"/>
      <w:r w:rsidRPr="00AE252D">
        <w:rPr>
          <w:rFonts w:ascii="Arial" w:hAnsi="Arial" w:cs="Arial"/>
          <w:sz w:val="28"/>
          <w:szCs w:val="28"/>
          <w:lang w:val="fr-SN"/>
        </w:rPr>
        <w:t xml:space="preserve"> </w:t>
      </w:r>
      <w:proofErr w:type="spellStart"/>
      <w:r w:rsidRPr="00AE252D">
        <w:rPr>
          <w:rFonts w:ascii="Arial" w:hAnsi="Arial" w:cs="Arial"/>
          <w:sz w:val="28"/>
          <w:szCs w:val="28"/>
          <w:lang w:val="fr-SN"/>
        </w:rPr>
        <w:t>clădirile</w:t>
      </w:r>
      <w:proofErr w:type="spellEnd"/>
      <w:r w:rsidRPr="00AE252D">
        <w:rPr>
          <w:rFonts w:ascii="Arial" w:hAnsi="Arial" w:cs="Arial"/>
          <w:sz w:val="28"/>
          <w:szCs w:val="28"/>
          <w:lang w:val="fr-SN"/>
        </w:rPr>
        <w:t xml:space="preserve"> din </w:t>
      </w:r>
      <w:proofErr w:type="spellStart"/>
      <w:r w:rsidRPr="00AE252D">
        <w:rPr>
          <w:rFonts w:ascii="Arial" w:hAnsi="Arial" w:cs="Arial"/>
          <w:sz w:val="28"/>
          <w:szCs w:val="28"/>
          <w:lang w:val="fr-SN"/>
        </w:rPr>
        <w:t>jur</w:t>
      </w:r>
      <w:proofErr w:type="spellEnd"/>
      <w:r w:rsidRPr="00AE252D">
        <w:rPr>
          <w:rFonts w:ascii="Arial" w:hAnsi="Arial" w:cs="Arial"/>
          <w:sz w:val="28"/>
          <w:szCs w:val="28"/>
          <w:lang w:val="fr-SN"/>
        </w:rPr>
        <w:t>.</w:t>
      </w:r>
    </w:p>
    <w:p w14:paraId="2FEF2CF4" w14:textId="2F99EE18" w:rsidR="00FE7158" w:rsidRPr="00AE252D" w:rsidRDefault="00FE7158" w:rsidP="00AE4894">
      <w:pPr>
        <w:spacing w:after="0" w:line="240" w:lineRule="auto"/>
        <w:jc w:val="both"/>
        <w:rPr>
          <w:rFonts w:ascii="Arial" w:hAnsi="Arial" w:cs="Arial"/>
          <w:sz w:val="28"/>
          <w:szCs w:val="28"/>
          <w:lang w:val="es-AR"/>
        </w:rPr>
      </w:pPr>
      <w:r w:rsidRPr="00AE252D">
        <w:rPr>
          <w:rFonts w:ascii="Arial" w:hAnsi="Arial" w:cs="Arial"/>
          <w:sz w:val="28"/>
          <w:szCs w:val="28"/>
          <w:lang w:val="fr-SN"/>
        </w:rPr>
        <w:t xml:space="preserve">        </w:t>
      </w:r>
      <w:proofErr w:type="spellStart"/>
      <w:r w:rsidRPr="00AE252D">
        <w:rPr>
          <w:rFonts w:ascii="Arial" w:hAnsi="Arial" w:cs="Arial"/>
          <w:sz w:val="28"/>
          <w:szCs w:val="28"/>
          <w:lang w:val="es-AR"/>
        </w:rPr>
        <w:t>Eliberarea</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autorizaţiei</w:t>
      </w:r>
      <w:proofErr w:type="spellEnd"/>
      <w:r w:rsidRPr="00AE252D">
        <w:rPr>
          <w:rFonts w:ascii="Arial" w:hAnsi="Arial" w:cs="Arial"/>
          <w:sz w:val="28"/>
          <w:szCs w:val="28"/>
          <w:lang w:val="es-AR"/>
        </w:rPr>
        <w:t xml:space="preserve"> de </w:t>
      </w:r>
      <w:proofErr w:type="spellStart"/>
      <w:r w:rsidRPr="00AE252D">
        <w:rPr>
          <w:rFonts w:ascii="Arial" w:hAnsi="Arial" w:cs="Arial"/>
          <w:sz w:val="28"/>
          <w:szCs w:val="28"/>
          <w:lang w:val="es-AR"/>
        </w:rPr>
        <w:t>construire</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şi</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materializarea</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documentaţiei</w:t>
      </w:r>
      <w:proofErr w:type="spellEnd"/>
      <w:r w:rsidRPr="00AE252D">
        <w:rPr>
          <w:rFonts w:ascii="Arial" w:hAnsi="Arial" w:cs="Arial"/>
          <w:sz w:val="28"/>
          <w:szCs w:val="28"/>
          <w:lang w:val="es-AR"/>
        </w:rPr>
        <w:t xml:space="preserve"> de </w:t>
      </w:r>
      <w:proofErr w:type="spellStart"/>
      <w:r w:rsidRPr="00AE252D">
        <w:rPr>
          <w:rFonts w:ascii="Arial" w:hAnsi="Arial" w:cs="Arial"/>
          <w:sz w:val="28"/>
          <w:szCs w:val="28"/>
          <w:lang w:val="es-AR"/>
        </w:rPr>
        <w:t>urbanism</w:t>
      </w:r>
      <w:proofErr w:type="spellEnd"/>
      <w:r w:rsidRPr="00AE252D">
        <w:rPr>
          <w:rFonts w:ascii="Arial" w:hAnsi="Arial" w:cs="Arial"/>
          <w:sz w:val="28"/>
          <w:szCs w:val="28"/>
          <w:lang w:val="es-AR"/>
        </w:rPr>
        <w:t xml:space="preserve"> se va </w:t>
      </w:r>
      <w:proofErr w:type="spellStart"/>
      <w:r w:rsidRPr="00AE252D">
        <w:rPr>
          <w:rFonts w:ascii="Arial" w:hAnsi="Arial" w:cs="Arial"/>
          <w:sz w:val="28"/>
          <w:szCs w:val="28"/>
          <w:lang w:val="es-AR"/>
        </w:rPr>
        <w:t>face</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după</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prezentarea</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proiectului</w:t>
      </w:r>
      <w:proofErr w:type="spellEnd"/>
      <w:r w:rsidRPr="00AE252D">
        <w:rPr>
          <w:rFonts w:ascii="Arial" w:hAnsi="Arial" w:cs="Arial"/>
          <w:sz w:val="28"/>
          <w:szCs w:val="28"/>
          <w:lang w:val="es-AR"/>
        </w:rPr>
        <w:t xml:space="preserve"> de </w:t>
      </w:r>
      <w:proofErr w:type="spellStart"/>
      <w:r w:rsidRPr="00AE252D">
        <w:rPr>
          <w:rFonts w:ascii="Arial" w:hAnsi="Arial" w:cs="Arial"/>
          <w:sz w:val="28"/>
          <w:szCs w:val="28"/>
          <w:lang w:val="es-AR"/>
        </w:rPr>
        <w:t>execuţie</w:t>
      </w:r>
      <w:proofErr w:type="spellEnd"/>
      <w:r w:rsidRPr="00AE252D">
        <w:rPr>
          <w:rFonts w:ascii="Arial" w:hAnsi="Arial" w:cs="Arial"/>
          <w:sz w:val="28"/>
          <w:szCs w:val="28"/>
          <w:lang w:val="es-AR"/>
        </w:rPr>
        <w:t xml:space="preserve">, a </w:t>
      </w:r>
      <w:proofErr w:type="spellStart"/>
      <w:r w:rsidRPr="00AE252D">
        <w:rPr>
          <w:rFonts w:ascii="Arial" w:hAnsi="Arial" w:cs="Arial"/>
          <w:sz w:val="28"/>
          <w:szCs w:val="28"/>
          <w:lang w:val="es-AR"/>
        </w:rPr>
        <w:t>tuturor</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acordurilor</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şi</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avizelor</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prevăzute</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în</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certificatul</w:t>
      </w:r>
      <w:proofErr w:type="spellEnd"/>
      <w:r w:rsidRPr="00AE252D">
        <w:rPr>
          <w:rFonts w:ascii="Arial" w:hAnsi="Arial" w:cs="Arial"/>
          <w:sz w:val="28"/>
          <w:szCs w:val="28"/>
          <w:lang w:val="es-AR"/>
        </w:rPr>
        <w:t xml:space="preserve"> de </w:t>
      </w:r>
      <w:proofErr w:type="spellStart"/>
      <w:r w:rsidRPr="00AE252D">
        <w:rPr>
          <w:rFonts w:ascii="Arial" w:hAnsi="Arial" w:cs="Arial"/>
          <w:sz w:val="28"/>
          <w:szCs w:val="28"/>
          <w:lang w:val="es-AR"/>
        </w:rPr>
        <w:t>urbanism</w:t>
      </w:r>
      <w:proofErr w:type="spellEnd"/>
      <w:r w:rsidRPr="00AE252D">
        <w:rPr>
          <w:rFonts w:ascii="Arial" w:hAnsi="Arial" w:cs="Arial"/>
          <w:sz w:val="28"/>
          <w:szCs w:val="28"/>
          <w:lang w:val="es-AR"/>
        </w:rPr>
        <w:t xml:space="preserve"> nr.611/09.07.2019, </w:t>
      </w:r>
      <w:proofErr w:type="spellStart"/>
      <w:r w:rsidRPr="00AE252D">
        <w:rPr>
          <w:rFonts w:ascii="Arial" w:hAnsi="Arial" w:cs="Arial"/>
          <w:sz w:val="28"/>
          <w:szCs w:val="28"/>
          <w:lang w:val="es-AR"/>
        </w:rPr>
        <w:t>iar</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edificarea</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construcţiei</w:t>
      </w:r>
      <w:proofErr w:type="spellEnd"/>
      <w:r w:rsidRPr="00AE252D">
        <w:rPr>
          <w:rFonts w:ascii="Arial" w:hAnsi="Arial" w:cs="Arial"/>
          <w:sz w:val="28"/>
          <w:szCs w:val="28"/>
          <w:lang w:val="es-AR"/>
        </w:rPr>
        <w:t xml:space="preserve"> se va </w:t>
      </w:r>
      <w:proofErr w:type="spellStart"/>
      <w:r w:rsidRPr="00AE252D">
        <w:rPr>
          <w:rFonts w:ascii="Arial" w:hAnsi="Arial" w:cs="Arial"/>
          <w:sz w:val="28"/>
          <w:szCs w:val="28"/>
          <w:lang w:val="es-AR"/>
        </w:rPr>
        <w:t>face</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cu</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respectarea</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întocmai</w:t>
      </w:r>
      <w:proofErr w:type="spellEnd"/>
      <w:r w:rsidRPr="00AE252D">
        <w:rPr>
          <w:rFonts w:ascii="Arial" w:hAnsi="Arial" w:cs="Arial"/>
          <w:sz w:val="28"/>
          <w:szCs w:val="28"/>
          <w:lang w:val="es-AR"/>
        </w:rPr>
        <w:t xml:space="preserve"> a </w:t>
      </w:r>
      <w:proofErr w:type="spellStart"/>
      <w:r w:rsidRPr="00AE252D">
        <w:rPr>
          <w:rFonts w:ascii="Arial" w:hAnsi="Arial" w:cs="Arial"/>
          <w:sz w:val="28"/>
          <w:szCs w:val="28"/>
          <w:lang w:val="es-AR"/>
        </w:rPr>
        <w:t>condiţiilor</w:t>
      </w:r>
      <w:proofErr w:type="spellEnd"/>
      <w:r w:rsidRPr="00AE252D">
        <w:rPr>
          <w:rFonts w:ascii="Arial" w:hAnsi="Arial" w:cs="Arial"/>
          <w:sz w:val="28"/>
          <w:szCs w:val="28"/>
          <w:lang w:val="es-AR"/>
        </w:rPr>
        <w:t xml:space="preserve"> impuse </w:t>
      </w:r>
      <w:proofErr w:type="gramStart"/>
      <w:r w:rsidRPr="00AE252D">
        <w:rPr>
          <w:rFonts w:ascii="Arial" w:hAnsi="Arial" w:cs="Arial"/>
          <w:sz w:val="28"/>
          <w:szCs w:val="28"/>
          <w:lang w:val="es-AR"/>
        </w:rPr>
        <w:t>de  toti</w:t>
      </w:r>
      <w:proofErr w:type="gramEnd"/>
      <w:r w:rsidRPr="00AE252D">
        <w:rPr>
          <w:rFonts w:ascii="Arial" w:hAnsi="Arial" w:cs="Arial"/>
          <w:sz w:val="28"/>
          <w:szCs w:val="28"/>
          <w:lang w:val="es-AR"/>
        </w:rPr>
        <w:t xml:space="preserve"> </w:t>
      </w:r>
      <w:proofErr w:type="spellStart"/>
      <w:r w:rsidRPr="00AE252D">
        <w:rPr>
          <w:rFonts w:ascii="Arial" w:hAnsi="Arial" w:cs="Arial"/>
          <w:sz w:val="28"/>
          <w:szCs w:val="28"/>
          <w:lang w:val="es-AR"/>
        </w:rPr>
        <w:t>avizatorii</w:t>
      </w:r>
      <w:proofErr w:type="spellEnd"/>
      <w:r w:rsidRPr="00AE252D">
        <w:rPr>
          <w:rFonts w:ascii="Arial" w:hAnsi="Arial" w:cs="Arial"/>
          <w:sz w:val="28"/>
          <w:szCs w:val="28"/>
          <w:lang w:val="es-AR"/>
        </w:rPr>
        <w:t>.</w:t>
      </w:r>
    </w:p>
    <w:p w14:paraId="1E55B110" w14:textId="202BD348" w:rsidR="00122BE0" w:rsidRPr="00AE252D" w:rsidRDefault="00FE7158" w:rsidP="00AE4894">
      <w:pPr>
        <w:spacing w:after="0" w:line="240" w:lineRule="auto"/>
        <w:jc w:val="both"/>
        <w:rPr>
          <w:rFonts w:ascii="Arial" w:hAnsi="Arial" w:cs="Arial"/>
          <w:sz w:val="28"/>
          <w:szCs w:val="28"/>
          <w:lang w:val="es-AR"/>
        </w:rPr>
      </w:pPr>
      <w:r w:rsidRPr="00AE252D">
        <w:rPr>
          <w:rFonts w:ascii="Arial" w:hAnsi="Arial" w:cs="Arial"/>
          <w:sz w:val="28"/>
          <w:szCs w:val="28"/>
          <w:lang w:val="es-AR"/>
        </w:rPr>
        <w:t xml:space="preserve">        </w:t>
      </w:r>
      <w:r w:rsidR="001513C2" w:rsidRPr="00AE252D">
        <w:rPr>
          <w:rFonts w:ascii="Arial" w:hAnsi="Arial" w:cs="Arial"/>
          <w:sz w:val="28"/>
          <w:szCs w:val="28"/>
          <w:lang w:val="es-AR"/>
        </w:rPr>
        <w:t xml:space="preserve"> </w:t>
      </w:r>
      <w:proofErr w:type="spellStart"/>
      <w:r w:rsidRPr="00AE252D">
        <w:rPr>
          <w:rFonts w:ascii="Arial" w:hAnsi="Arial" w:cs="Arial"/>
          <w:sz w:val="28"/>
          <w:szCs w:val="28"/>
          <w:lang w:val="es-AR"/>
        </w:rPr>
        <w:t>În</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conformitate</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cu</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prevederile</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Legii</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nr</w:t>
      </w:r>
      <w:proofErr w:type="spellEnd"/>
      <w:r w:rsidRPr="00AE252D">
        <w:rPr>
          <w:rFonts w:ascii="Arial" w:hAnsi="Arial" w:cs="Arial"/>
          <w:sz w:val="28"/>
          <w:szCs w:val="28"/>
          <w:lang w:val="es-AR"/>
        </w:rPr>
        <w:t xml:space="preserve">. 350/2001 </w:t>
      </w:r>
      <w:proofErr w:type="spellStart"/>
      <w:r w:rsidRPr="00AE252D">
        <w:rPr>
          <w:rFonts w:ascii="Arial" w:hAnsi="Arial" w:cs="Arial"/>
          <w:sz w:val="28"/>
          <w:szCs w:val="28"/>
          <w:lang w:val="es-AR"/>
        </w:rPr>
        <w:t>privind</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amenajarea</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teritoriului</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şi</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urbanismul</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cu</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modificările</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şi</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completările</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ulterioare</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propunem</w:t>
      </w:r>
      <w:proofErr w:type="spellEnd"/>
      <w:r w:rsidRPr="00AE252D">
        <w:rPr>
          <w:rFonts w:ascii="Arial" w:hAnsi="Arial" w:cs="Arial"/>
          <w:sz w:val="28"/>
          <w:szCs w:val="28"/>
          <w:lang w:val="es-AR"/>
        </w:rPr>
        <w:t xml:space="preserve"> analiza, </w:t>
      </w:r>
      <w:proofErr w:type="spellStart"/>
      <w:r w:rsidRPr="00AE252D">
        <w:rPr>
          <w:rFonts w:ascii="Arial" w:hAnsi="Arial" w:cs="Arial"/>
          <w:sz w:val="28"/>
          <w:szCs w:val="28"/>
          <w:lang w:val="es-AR"/>
        </w:rPr>
        <w:t>dezbaterea</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şi</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adoptarea</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Hotărârii</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Consiliului</w:t>
      </w:r>
      <w:proofErr w:type="spellEnd"/>
      <w:r w:rsidRPr="00AE252D">
        <w:rPr>
          <w:rFonts w:ascii="Arial" w:hAnsi="Arial" w:cs="Arial"/>
          <w:sz w:val="28"/>
          <w:szCs w:val="28"/>
          <w:lang w:val="es-AR"/>
        </w:rPr>
        <w:t xml:space="preserve"> Local al </w:t>
      </w:r>
      <w:proofErr w:type="spellStart"/>
      <w:r w:rsidRPr="00AE252D">
        <w:rPr>
          <w:rFonts w:ascii="Arial" w:hAnsi="Arial" w:cs="Arial"/>
          <w:sz w:val="28"/>
          <w:szCs w:val="28"/>
          <w:lang w:val="es-AR"/>
        </w:rPr>
        <w:t>Municipiului</w:t>
      </w:r>
      <w:proofErr w:type="spellEnd"/>
      <w:r w:rsidRPr="00AE252D">
        <w:rPr>
          <w:rFonts w:ascii="Arial" w:hAnsi="Arial" w:cs="Arial"/>
          <w:sz w:val="28"/>
          <w:szCs w:val="28"/>
          <w:lang w:val="es-AR"/>
        </w:rPr>
        <w:t xml:space="preserve"> Buzău </w:t>
      </w:r>
      <w:proofErr w:type="spellStart"/>
      <w:r w:rsidRPr="00AE252D">
        <w:rPr>
          <w:rFonts w:ascii="Arial" w:hAnsi="Arial" w:cs="Arial"/>
          <w:sz w:val="28"/>
          <w:szCs w:val="28"/>
          <w:lang w:val="es-AR"/>
        </w:rPr>
        <w:t>privind</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Planul</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Urbanistic</w:t>
      </w:r>
      <w:proofErr w:type="spellEnd"/>
      <w:r w:rsidRPr="00AE252D">
        <w:rPr>
          <w:rFonts w:ascii="Arial" w:hAnsi="Arial" w:cs="Arial"/>
          <w:sz w:val="28"/>
          <w:szCs w:val="28"/>
          <w:lang w:val="es-AR"/>
        </w:rPr>
        <w:t xml:space="preserve"> de </w:t>
      </w:r>
      <w:proofErr w:type="spellStart"/>
      <w:r w:rsidRPr="00AE252D">
        <w:rPr>
          <w:rFonts w:ascii="Arial" w:hAnsi="Arial" w:cs="Arial"/>
          <w:sz w:val="28"/>
          <w:szCs w:val="28"/>
          <w:lang w:val="es-AR"/>
        </w:rPr>
        <w:t>Detaliu</w:t>
      </w:r>
      <w:proofErr w:type="spellEnd"/>
      <w:r w:rsidRPr="00AE252D">
        <w:rPr>
          <w:rFonts w:ascii="Arial" w:hAnsi="Arial" w:cs="Arial"/>
          <w:sz w:val="28"/>
          <w:szCs w:val="28"/>
          <w:lang w:val="es-AR"/>
        </w:rPr>
        <w:t xml:space="preserve"> </w:t>
      </w:r>
      <w:proofErr w:type="spellStart"/>
      <w:r w:rsidRPr="00AE252D">
        <w:rPr>
          <w:rFonts w:ascii="Arial" w:hAnsi="Arial" w:cs="Arial"/>
          <w:sz w:val="28"/>
          <w:szCs w:val="28"/>
          <w:lang w:val="es-AR"/>
        </w:rPr>
        <w:t>prezentat</w:t>
      </w:r>
      <w:proofErr w:type="spellEnd"/>
      <w:r w:rsidRPr="00AE252D">
        <w:rPr>
          <w:rFonts w:ascii="Arial" w:hAnsi="Arial" w:cs="Arial"/>
          <w:sz w:val="28"/>
          <w:szCs w:val="28"/>
          <w:lang w:val="es-AR"/>
        </w:rPr>
        <w:t>.</w:t>
      </w:r>
      <w:r w:rsidR="00122BE0" w:rsidRPr="00AE252D">
        <w:rPr>
          <w:rFonts w:ascii="Arial" w:hAnsi="Arial" w:cs="Arial"/>
          <w:sz w:val="28"/>
          <w:szCs w:val="28"/>
          <w:lang w:val="es-AR"/>
        </w:rPr>
        <w:t xml:space="preserve">           </w:t>
      </w:r>
    </w:p>
    <w:p w14:paraId="58766B62" w14:textId="77777777" w:rsidR="00122BE0" w:rsidRPr="00AE252D" w:rsidRDefault="00122BE0" w:rsidP="00AE4894">
      <w:pPr>
        <w:spacing w:after="0" w:line="240" w:lineRule="auto"/>
        <w:jc w:val="both"/>
        <w:rPr>
          <w:rFonts w:ascii="Arial" w:hAnsi="Arial" w:cs="Arial"/>
          <w:sz w:val="28"/>
          <w:szCs w:val="28"/>
          <w:lang w:val="es-AR"/>
        </w:rPr>
      </w:pPr>
    </w:p>
    <w:p w14:paraId="52026DC2" w14:textId="1CA94CBB" w:rsidR="00122BE0" w:rsidRPr="00BE678D" w:rsidRDefault="00122BE0" w:rsidP="00BE678D">
      <w:pPr>
        <w:spacing w:after="0" w:line="240" w:lineRule="auto"/>
        <w:jc w:val="center"/>
        <w:rPr>
          <w:rFonts w:ascii="Arial" w:hAnsi="Arial" w:cs="Arial"/>
          <w:b/>
          <w:bCs/>
          <w:sz w:val="28"/>
          <w:szCs w:val="28"/>
          <w:lang w:val="en-GB"/>
        </w:rPr>
      </w:pPr>
      <w:proofErr w:type="spellStart"/>
      <w:r w:rsidRPr="00BE678D">
        <w:rPr>
          <w:rFonts w:ascii="Arial" w:hAnsi="Arial" w:cs="Arial"/>
          <w:b/>
          <w:bCs/>
          <w:sz w:val="28"/>
          <w:szCs w:val="28"/>
          <w:lang w:val="en-GB"/>
        </w:rPr>
        <w:t>Arhitect</w:t>
      </w:r>
      <w:proofErr w:type="spellEnd"/>
      <w:r w:rsidRPr="00BE678D">
        <w:rPr>
          <w:rFonts w:ascii="Arial" w:hAnsi="Arial" w:cs="Arial"/>
          <w:b/>
          <w:bCs/>
          <w:sz w:val="28"/>
          <w:szCs w:val="28"/>
          <w:lang w:val="en-GB"/>
        </w:rPr>
        <w:t xml:space="preserve"> </w:t>
      </w:r>
      <w:proofErr w:type="spellStart"/>
      <w:r w:rsidRPr="00BE678D">
        <w:rPr>
          <w:rFonts w:ascii="Arial" w:hAnsi="Arial" w:cs="Arial"/>
          <w:b/>
          <w:bCs/>
          <w:sz w:val="28"/>
          <w:szCs w:val="28"/>
          <w:lang w:val="en-GB"/>
        </w:rPr>
        <w:t>Sef</w:t>
      </w:r>
      <w:proofErr w:type="spellEnd"/>
      <w:r w:rsidRPr="00BE678D">
        <w:rPr>
          <w:rFonts w:ascii="Arial" w:hAnsi="Arial" w:cs="Arial"/>
          <w:b/>
          <w:bCs/>
          <w:sz w:val="28"/>
          <w:szCs w:val="28"/>
          <w:lang w:val="en-GB"/>
        </w:rPr>
        <w:t>,</w:t>
      </w:r>
    </w:p>
    <w:p w14:paraId="42399F8A" w14:textId="07334122" w:rsidR="00122BE0" w:rsidRPr="00AE4894" w:rsidRDefault="00122BE0" w:rsidP="00BE678D">
      <w:pPr>
        <w:spacing w:after="0" w:line="240" w:lineRule="auto"/>
        <w:jc w:val="center"/>
        <w:rPr>
          <w:rFonts w:ascii="Arial" w:hAnsi="Arial" w:cs="Arial"/>
          <w:sz w:val="28"/>
          <w:szCs w:val="28"/>
          <w:lang w:val="en-GB"/>
        </w:rPr>
      </w:pPr>
      <w:proofErr w:type="spellStart"/>
      <w:r w:rsidRPr="00AE4894">
        <w:rPr>
          <w:rFonts w:ascii="Arial" w:hAnsi="Arial" w:cs="Arial"/>
          <w:sz w:val="28"/>
          <w:szCs w:val="28"/>
          <w:lang w:val="en-GB"/>
        </w:rPr>
        <w:t>Arh</w:t>
      </w:r>
      <w:proofErr w:type="spellEnd"/>
      <w:r w:rsidR="00BE678D">
        <w:rPr>
          <w:rFonts w:ascii="Arial" w:hAnsi="Arial" w:cs="Arial"/>
          <w:sz w:val="28"/>
          <w:szCs w:val="28"/>
          <w:lang w:val="en-GB"/>
        </w:rPr>
        <w:t>.</w:t>
      </w:r>
      <w:r w:rsidRPr="00AE4894">
        <w:rPr>
          <w:rFonts w:ascii="Arial" w:hAnsi="Arial" w:cs="Arial"/>
          <w:sz w:val="28"/>
          <w:szCs w:val="28"/>
          <w:lang w:val="en-GB"/>
        </w:rPr>
        <w:t xml:space="preserve"> Raluca Elena Bobescu</w:t>
      </w:r>
    </w:p>
    <w:p w14:paraId="37AA58D6" w14:textId="3AAABDAC" w:rsidR="00122BE0" w:rsidRPr="00AE4894" w:rsidRDefault="00122BE0" w:rsidP="00AE4894">
      <w:pPr>
        <w:spacing w:after="0" w:line="240" w:lineRule="auto"/>
        <w:jc w:val="both"/>
        <w:rPr>
          <w:rFonts w:ascii="Arial" w:hAnsi="Arial" w:cs="Arial"/>
          <w:sz w:val="28"/>
          <w:szCs w:val="28"/>
          <w:lang w:val="en-GB"/>
        </w:rPr>
      </w:pPr>
    </w:p>
    <w:p w14:paraId="418CC527" w14:textId="77777777" w:rsidR="00122BE0" w:rsidRPr="00AE4894" w:rsidRDefault="00122BE0" w:rsidP="00AE4894">
      <w:pPr>
        <w:spacing w:after="0" w:line="240" w:lineRule="auto"/>
        <w:jc w:val="both"/>
        <w:rPr>
          <w:rFonts w:ascii="Arial" w:hAnsi="Arial" w:cs="Arial"/>
          <w:sz w:val="28"/>
          <w:szCs w:val="28"/>
          <w:lang w:val="en-GB"/>
        </w:rPr>
      </w:pPr>
    </w:p>
    <w:p w14:paraId="0461F77A" w14:textId="3D5FC8C8" w:rsidR="006B1053" w:rsidRPr="00AE4894" w:rsidRDefault="006B1053" w:rsidP="00AE4894">
      <w:pPr>
        <w:spacing w:after="0" w:line="240" w:lineRule="auto"/>
        <w:jc w:val="both"/>
        <w:rPr>
          <w:rFonts w:ascii="Arial" w:hAnsi="Arial" w:cs="Arial"/>
          <w:sz w:val="28"/>
          <w:szCs w:val="28"/>
          <w:lang w:val="en-GB"/>
        </w:rPr>
      </w:pPr>
    </w:p>
    <w:p w14:paraId="1EA662BF" w14:textId="77777777" w:rsidR="006B1053" w:rsidRPr="00AE4894" w:rsidRDefault="006B1053" w:rsidP="00AE4894">
      <w:pPr>
        <w:spacing w:after="0" w:line="240" w:lineRule="auto"/>
        <w:jc w:val="both"/>
        <w:rPr>
          <w:rFonts w:ascii="Arial" w:hAnsi="Arial" w:cs="Arial"/>
          <w:color w:val="FF0000"/>
          <w:sz w:val="28"/>
          <w:szCs w:val="28"/>
          <w:lang w:val="en-GB"/>
        </w:rPr>
      </w:pPr>
    </w:p>
    <w:p w14:paraId="1F922C7A" w14:textId="69D976A8" w:rsidR="00EF6D74" w:rsidRPr="00AE4894" w:rsidRDefault="00EF6D74" w:rsidP="00AE4894">
      <w:pPr>
        <w:spacing w:after="0" w:line="240" w:lineRule="auto"/>
        <w:ind w:left="709"/>
        <w:jc w:val="both"/>
        <w:rPr>
          <w:rFonts w:ascii="Arial" w:hAnsi="Arial" w:cs="Arial"/>
          <w:sz w:val="28"/>
          <w:szCs w:val="28"/>
          <w:lang w:val="ro-RO"/>
        </w:rPr>
      </w:pPr>
    </w:p>
    <w:p w14:paraId="56A9F6B4" w14:textId="516A31E7" w:rsidR="006D3E7D" w:rsidRPr="00AE4894" w:rsidRDefault="006D3E7D" w:rsidP="00AE4894">
      <w:pPr>
        <w:spacing w:after="0" w:line="240" w:lineRule="auto"/>
        <w:ind w:left="709"/>
        <w:jc w:val="both"/>
        <w:rPr>
          <w:rFonts w:ascii="Arial" w:hAnsi="Arial" w:cs="Arial"/>
          <w:sz w:val="28"/>
          <w:szCs w:val="28"/>
          <w:lang w:val="ro-RO"/>
        </w:rPr>
      </w:pPr>
    </w:p>
    <w:p w14:paraId="720954F0" w14:textId="6B0C7C36" w:rsidR="006D3E7D" w:rsidRPr="00AE4894" w:rsidRDefault="006D3E7D" w:rsidP="00AE4894">
      <w:pPr>
        <w:spacing w:after="0" w:line="240" w:lineRule="auto"/>
        <w:ind w:left="709"/>
        <w:jc w:val="both"/>
        <w:rPr>
          <w:rFonts w:ascii="Arial" w:hAnsi="Arial" w:cs="Arial"/>
          <w:sz w:val="28"/>
          <w:szCs w:val="28"/>
          <w:lang w:val="ro-RO"/>
        </w:rPr>
      </w:pPr>
    </w:p>
    <w:p w14:paraId="59061BBA" w14:textId="5A628F00" w:rsidR="006D3E7D" w:rsidRPr="00AE4894" w:rsidRDefault="006D3E7D" w:rsidP="00AE4894">
      <w:pPr>
        <w:spacing w:after="0" w:line="240" w:lineRule="auto"/>
        <w:ind w:left="709"/>
        <w:jc w:val="both"/>
        <w:rPr>
          <w:rFonts w:ascii="Arial" w:hAnsi="Arial" w:cs="Arial"/>
          <w:sz w:val="28"/>
          <w:szCs w:val="28"/>
          <w:lang w:val="ro-RO"/>
        </w:rPr>
      </w:pPr>
    </w:p>
    <w:p w14:paraId="3B9A2044" w14:textId="22D498DC" w:rsidR="004F3C71" w:rsidRPr="00AE4894" w:rsidRDefault="004F3C71" w:rsidP="00AE4894">
      <w:pPr>
        <w:spacing w:after="0" w:line="240" w:lineRule="auto"/>
        <w:jc w:val="both"/>
        <w:rPr>
          <w:rFonts w:ascii="Arial" w:hAnsi="Arial" w:cs="Arial"/>
          <w:sz w:val="28"/>
          <w:szCs w:val="28"/>
          <w:lang w:val="ro-RO"/>
        </w:rPr>
      </w:pPr>
    </w:p>
    <w:p w14:paraId="50F906B0" w14:textId="5927841D" w:rsidR="004F3C71" w:rsidRPr="00AE4894" w:rsidRDefault="004F3C71" w:rsidP="00AE4894">
      <w:pPr>
        <w:spacing w:after="0" w:line="240" w:lineRule="auto"/>
        <w:jc w:val="both"/>
        <w:rPr>
          <w:rFonts w:ascii="Arial" w:hAnsi="Arial" w:cs="Arial"/>
          <w:sz w:val="28"/>
          <w:szCs w:val="28"/>
          <w:lang w:val="ro-RO"/>
        </w:rPr>
      </w:pPr>
    </w:p>
    <w:sectPr w:rsidR="004F3C71" w:rsidRPr="00AE4894" w:rsidSect="00CA0483">
      <w:pgSz w:w="12240" w:h="15840"/>
      <w:pgMar w:top="284" w:right="758" w:bottom="14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oklyn R">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47529"/>
    <w:multiLevelType w:val="hybridMultilevel"/>
    <w:tmpl w:val="699C21DE"/>
    <w:lvl w:ilvl="0" w:tplc="24E4A1A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1F357D"/>
    <w:multiLevelType w:val="hybridMultilevel"/>
    <w:tmpl w:val="1B32B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8C3AE3"/>
    <w:multiLevelType w:val="hybridMultilevel"/>
    <w:tmpl w:val="323CB506"/>
    <w:lvl w:ilvl="0" w:tplc="ACB895D2">
      <w:numFmt w:val="bullet"/>
      <w:lvlText w:val="-"/>
      <w:lvlJc w:val="left"/>
      <w:pPr>
        <w:ind w:left="1020" w:hanging="360"/>
      </w:pPr>
      <w:rPr>
        <w:rFonts w:ascii="Arial" w:eastAsia="Times New Roman" w:hAnsi="Arial" w:cs="Arial" w:hint="default"/>
        <w:color w:val="auto"/>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33D94DBD"/>
    <w:multiLevelType w:val="singleLevel"/>
    <w:tmpl w:val="2D38220C"/>
    <w:lvl w:ilvl="0">
      <w:numFmt w:val="bullet"/>
      <w:lvlText w:val=""/>
      <w:lvlJc w:val="left"/>
      <w:pPr>
        <w:ind w:left="720" w:hanging="360"/>
      </w:pPr>
      <w:rPr>
        <w:rFonts w:ascii="Symbol" w:hAnsi="Symbol" w:hint="default"/>
      </w:rPr>
    </w:lvl>
  </w:abstractNum>
  <w:abstractNum w:abstractNumId="4" w15:restartNumberingAfterBreak="0">
    <w:nsid w:val="45546329"/>
    <w:multiLevelType w:val="hybridMultilevel"/>
    <w:tmpl w:val="AB6CDC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1BA1243"/>
    <w:multiLevelType w:val="hybridMultilevel"/>
    <w:tmpl w:val="89840A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4021A0F"/>
    <w:multiLevelType w:val="hybridMultilevel"/>
    <w:tmpl w:val="720EDBA2"/>
    <w:lvl w:ilvl="0" w:tplc="0F92A15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885994"/>
    <w:multiLevelType w:val="hybridMultilevel"/>
    <w:tmpl w:val="1182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C015A9"/>
    <w:multiLevelType w:val="hybridMultilevel"/>
    <w:tmpl w:val="6A36F3D6"/>
    <w:lvl w:ilvl="0" w:tplc="8E5AAC3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2091B"/>
    <w:multiLevelType w:val="hybridMultilevel"/>
    <w:tmpl w:val="AEE8A430"/>
    <w:lvl w:ilvl="0" w:tplc="8076C0D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D94024"/>
    <w:multiLevelType w:val="hybridMultilevel"/>
    <w:tmpl w:val="89782A30"/>
    <w:lvl w:ilvl="0" w:tplc="08B8B72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C44AD9"/>
    <w:multiLevelType w:val="hybridMultilevel"/>
    <w:tmpl w:val="D346B3E6"/>
    <w:lvl w:ilvl="0" w:tplc="0514282E">
      <w:numFmt w:val="bullet"/>
      <w:lvlText w:val="-"/>
      <w:lvlJc w:val="left"/>
      <w:pPr>
        <w:ind w:left="502" w:hanging="360"/>
      </w:pPr>
      <w:rPr>
        <w:rFonts w:ascii="Arial" w:eastAsiaTheme="minorEastAsia" w:hAnsi="Arial" w:cs="Aria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2" w15:restartNumberingAfterBreak="0">
    <w:nsid w:val="75575525"/>
    <w:multiLevelType w:val="hybridMultilevel"/>
    <w:tmpl w:val="CD4C90F6"/>
    <w:lvl w:ilvl="0" w:tplc="813A3328">
      <w:numFmt w:val="bullet"/>
      <w:lvlText w:val="-"/>
      <w:lvlJc w:val="left"/>
      <w:pPr>
        <w:ind w:left="1070" w:hanging="360"/>
      </w:pPr>
      <w:rPr>
        <w:rFonts w:ascii="Arial" w:eastAsiaTheme="minorEastAsia" w:hAnsi="Arial" w:cs="Aria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3" w15:restartNumberingAfterBreak="0">
    <w:nsid w:val="7CC31E0A"/>
    <w:multiLevelType w:val="hybridMultilevel"/>
    <w:tmpl w:val="CB62E8F6"/>
    <w:lvl w:ilvl="0" w:tplc="6A8AA7FA">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D1F4EEA"/>
    <w:multiLevelType w:val="hybridMultilevel"/>
    <w:tmpl w:val="4ED81106"/>
    <w:lvl w:ilvl="0" w:tplc="FFFFFFFF">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FE83C30"/>
    <w:multiLevelType w:val="hybridMultilevel"/>
    <w:tmpl w:val="0900BDEC"/>
    <w:lvl w:ilvl="0" w:tplc="B58653FA">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0"/>
  </w:num>
  <w:num w:numId="3">
    <w:abstractNumId w:val="8"/>
  </w:num>
  <w:num w:numId="4">
    <w:abstractNumId w:val="9"/>
  </w:num>
  <w:num w:numId="5">
    <w:abstractNumId w:val="13"/>
  </w:num>
  <w:num w:numId="6">
    <w:abstractNumId w:val="3"/>
  </w:num>
  <w:num w:numId="7">
    <w:abstractNumId w:val="4"/>
  </w:num>
  <w:num w:numId="8">
    <w:abstractNumId w:val="5"/>
  </w:num>
  <w:num w:numId="9">
    <w:abstractNumId w:val="1"/>
  </w:num>
  <w:num w:numId="10">
    <w:abstractNumId w:val="14"/>
  </w:num>
  <w:num w:numId="11">
    <w:abstractNumId w:val="7"/>
  </w:num>
  <w:num w:numId="12">
    <w:abstractNumId w:val="2"/>
  </w:num>
  <w:num w:numId="13">
    <w:abstractNumId w:val="0"/>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E6"/>
    <w:rsid w:val="00013BFE"/>
    <w:rsid w:val="00014C56"/>
    <w:rsid w:val="00021C93"/>
    <w:rsid w:val="00022521"/>
    <w:rsid w:val="00027F78"/>
    <w:rsid w:val="00040074"/>
    <w:rsid w:val="0004456D"/>
    <w:rsid w:val="000459BE"/>
    <w:rsid w:val="00045DFF"/>
    <w:rsid w:val="000577A4"/>
    <w:rsid w:val="00076869"/>
    <w:rsid w:val="000770B5"/>
    <w:rsid w:val="0008762A"/>
    <w:rsid w:val="00094692"/>
    <w:rsid w:val="00096D1D"/>
    <w:rsid w:val="000B31B9"/>
    <w:rsid w:val="000C4740"/>
    <w:rsid w:val="000D7982"/>
    <w:rsid w:val="000D7A10"/>
    <w:rsid w:val="000E0A25"/>
    <w:rsid w:val="000E4BAB"/>
    <w:rsid w:val="000E7C65"/>
    <w:rsid w:val="000F40B7"/>
    <w:rsid w:val="001206EA"/>
    <w:rsid w:val="0012107F"/>
    <w:rsid w:val="00122BE0"/>
    <w:rsid w:val="0013063D"/>
    <w:rsid w:val="001315A0"/>
    <w:rsid w:val="0013750A"/>
    <w:rsid w:val="001513C2"/>
    <w:rsid w:val="00152B31"/>
    <w:rsid w:val="00163861"/>
    <w:rsid w:val="00190031"/>
    <w:rsid w:val="00193F31"/>
    <w:rsid w:val="001A2478"/>
    <w:rsid w:val="001A468A"/>
    <w:rsid w:val="001B5AD8"/>
    <w:rsid w:val="001B6AF5"/>
    <w:rsid w:val="001C5971"/>
    <w:rsid w:val="001D3D38"/>
    <w:rsid w:val="001D5BC1"/>
    <w:rsid w:val="001D79A4"/>
    <w:rsid w:val="001E3EF4"/>
    <w:rsid w:val="001E56F7"/>
    <w:rsid w:val="001F3A29"/>
    <w:rsid w:val="00216056"/>
    <w:rsid w:val="002170F1"/>
    <w:rsid w:val="00223F62"/>
    <w:rsid w:val="00227A89"/>
    <w:rsid w:val="00235056"/>
    <w:rsid w:val="00235FAF"/>
    <w:rsid w:val="002419B4"/>
    <w:rsid w:val="0025403B"/>
    <w:rsid w:val="00257D58"/>
    <w:rsid w:val="0026023D"/>
    <w:rsid w:val="00270546"/>
    <w:rsid w:val="00270B49"/>
    <w:rsid w:val="00272287"/>
    <w:rsid w:val="002827A8"/>
    <w:rsid w:val="00295AEA"/>
    <w:rsid w:val="002C37DC"/>
    <w:rsid w:val="002C5736"/>
    <w:rsid w:val="002E2122"/>
    <w:rsid w:val="002E29B0"/>
    <w:rsid w:val="002E3701"/>
    <w:rsid w:val="002F3BFF"/>
    <w:rsid w:val="002F532D"/>
    <w:rsid w:val="002F5E6D"/>
    <w:rsid w:val="0031260D"/>
    <w:rsid w:val="00312BF4"/>
    <w:rsid w:val="003202DC"/>
    <w:rsid w:val="00326003"/>
    <w:rsid w:val="00331EE3"/>
    <w:rsid w:val="0035009B"/>
    <w:rsid w:val="00350B6C"/>
    <w:rsid w:val="00352B13"/>
    <w:rsid w:val="00370483"/>
    <w:rsid w:val="00383E42"/>
    <w:rsid w:val="0038755B"/>
    <w:rsid w:val="003A1E41"/>
    <w:rsid w:val="003C3366"/>
    <w:rsid w:val="003C5867"/>
    <w:rsid w:val="003D0B83"/>
    <w:rsid w:val="003D3601"/>
    <w:rsid w:val="003E1129"/>
    <w:rsid w:val="003E28D6"/>
    <w:rsid w:val="003F3ED4"/>
    <w:rsid w:val="00407EB0"/>
    <w:rsid w:val="00422E8A"/>
    <w:rsid w:val="00423E37"/>
    <w:rsid w:val="00426830"/>
    <w:rsid w:val="00441D03"/>
    <w:rsid w:val="004578ED"/>
    <w:rsid w:val="004756D0"/>
    <w:rsid w:val="00477401"/>
    <w:rsid w:val="00486FF7"/>
    <w:rsid w:val="004912F7"/>
    <w:rsid w:val="00494E81"/>
    <w:rsid w:val="004954C9"/>
    <w:rsid w:val="004A03C6"/>
    <w:rsid w:val="004A1BE4"/>
    <w:rsid w:val="004B3138"/>
    <w:rsid w:val="004B4096"/>
    <w:rsid w:val="004B49AD"/>
    <w:rsid w:val="004C0576"/>
    <w:rsid w:val="004C4EF3"/>
    <w:rsid w:val="004C5B69"/>
    <w:rsid w:val="004F05D6"/>
    <w:rsid w:val="004F3C71"/>
    <w:rsid w:val="004F3D41"/>
    <w:rsid w:val="00500AE3"/>
    <w:rsid w:val="0050581F"/>
    <w:rsid w:val="00515B24"/>
    <w:rsid w:val="00524398"/>
    <w:rsid w:val="005354DC"/>
    <w:rsid w:val="0053789B"/>
    <w:rsid w:val="00550CB6"/>
    <w:rsid w:val="00552F11"/>
    <w:rsid w:val="00557120"/>
    <w:rsid w:val="00560C4B"/>
    <w:rsid w:val="005810E1"/>
    <w:rsid w:val="00582837"/>
    <w:rsid w:val="00586813"/>
    <w:rsid w:val="00594564"/>
    <w:rsid w:val="005960E9"/>
    <w:rsid w:val="00597289"/>
    <w:rsid w:val="0059744F"/>
    <w:rsid w:val="005A0A94"/>
    <w:rsid w:val="005B042D"/>
    <w:rsid w:val="005B2DFB"/>
    <w:rsid w:val="005B73FB"/>
    <w:rsid w:val="005E0895"/>
    <w:rsid w:val="005E260C"/>
    <w:rsid w:val="005E480B"/>
    <w:rsid w:val="005E78E1"/>
    <w:rsid w:val="005F5419"/>
    <w:rsid w:val="00601480"/>
    <w:rsid w:val="00612465"/>
    <w:rsid w:val="00613009"/>
    <w:rsid w:val="00615159"/>
    <w:rsid w:val="006178CD"/>
    <w:rsid w:val="00623087"/>
    <w:rsid w:val="006272AB"/>
    <w:rsid w:val="006304E9"/>
    <w:rsid w:val="00646B5A"/>
    <w:rsid w:val="00646C4C"/>
    <w:rsid w:val="00652417"/>
    <w:rsid w:val="00657BBC"/>
    <w:rsid w:val="006767C1"/>
    <w:rsid w:val="00680634"/>
    <w:rsid w:val="006810D5"/>
    <w:rsid w:val="00691C47"/>
    <w:rsid w:val="00692C0A"/>
    <w:rsid w:val="00694F28"/>
    <w:rsid w:val="006A55DD"/>
    <w:rsid w:val="006B0234"/>
    <w:rsid w:val="006B1053"/>
    <w:rsid w:val="006B7356"/>
    <w:rsid w:val="006C16E6"/>
    <w:rsid w:val="006D3E7D"/>
    <w:rsid w:val="006E1ED2"/>
    <w:rsid w:val="006E2EFB"/>
    <w:rsid w:val="006E32D1"/>
    <w:rsid w:val="006E4EDA"/>
    <w:rsid w:val="00700FBE"/>
    <w:rsid w:val="007059B7"/>
    <w:rsid w:val="00705C6E"/>
    <w:rsid w:val="00744110"/>
    <w:rsid w:val="0075453C"/>
    <w:rsid w:val="00756552"/>
    <w:rsid w:val="00765423"/>
    <w:rsid w:val="007770AB"/>
    <w:rsid w:val="0079253E"/>
    <w:rsid w:val="007A1743"/>
    <w:rsid w:val="007A5AAF"/>
    <w:rsid w:val="007A7158"/>
    <w:rsid w:val="007C1B14"/>
    <w:rsid w:val="007C219E"/>
    <w:rsid w:val="007C65AF"/>
    <w:rsid w:val="007C7BAE"/>
    <w:rsid w:val="007E0B02"/>
    <w:rsid w:val="007E2E7C"/>
    <w:rsid w:val="007F0B7C"/>
    <w:rsid w:val="007F483C"/>
    <w:rsid w:val="00807678"/>
    <w:rsid w:val="00810BB2"/>
    <w:rsid w:val="00823E5C"/>
    <w:rsid w:val="0082754F"/>
    <w:rsid w:val="008371C5"/>
    <w:rsid w:val="00841568"/>
    <w:rsid w:val="00843027"/>
    <w:rsid w:val="00854E39"/>
    <w:rsid w:val="00857057"/>
    <w:rsid w:val="00857090"/>
    <w:rsid w:val="00871B71"/>
    <w:rsid w:val="0087212F"/>
    <w:rsid w:val="00876FD0"/>
    <w:rsid w:val="00877601"/>
    <w:rsid w:val="008968FF"/>
    <w:rsid w:val="008A6AE4"/>
    <w:rsid w:val="008B7068"/>
    <w:rsid w:val="008C0B0B"/>
    <w:rsid w:val="008C3313"/>
    <w:rsid w:val="008C4BB0"/>
    <w:rsid w:val="008D4CB7"/>
    <w:rsid w:val="008D6FB3"/>
    <w:rsid w:val="00900464"/>
    <w:rsid w:val="00905B6C"/>
    <w:rsid w:val="00906D00"/>
    <w:rsid w:val="00912A1A"/>
    <w:rsid w:val="00912FE1"/>
    <w:rsid w:val="00915A3F"/>
    <w:rsid w:val="009218A4"/>
    <w:rsid w:val="00925C42"/>
    <w:rsid w:val="00927083"/>
    <w:rsid w:val="00940839"/>
    <w:rsid w:val="00941DAB"/>
    <w:rsid w:val="00947AFD"/>
    <w:rsid w:val="00954DEA"/>
    <w:rsid w:val="00956565"/>
    <w:rsid w:val="00956AFE"/>
    <w:rsid w:val="009638DC"/>
    <w:rsid w:val="0096455D"/>
    <w:rsid w:val="0097742D"/>
    <w:rsid w:val="009812D5"/>
    <w:rsid w:val="00983B25"/>
    <w:rsid w:val="00983D0B"/>
    <w:rsid w:val="009A6E97"/>
    <w:rsid w:val="009B753C"/>
    <w:rsid w:val="009C2D1D"/>
    <w:rsid w:val="009C41DD"/>
    <w:rsid w:val="009C4956"/>
    <w:rsid w:val="009C74B6"/>
    <w:rsid w:val="009D2E04"/>
    <w:rsid w:val="00A03C4A"/>
    <w:rsid w:val="00A07F87"/>
    <w:rsid w:val="00A16446"/>
    <w:rsid w:val="00A164A9"/>
    <w:rsid w:val="00A1739D"/>
    <w:rsid w:val="00A2646B"/>
    <w:rsid w:val="00A279B0"/>
    <w:rsid w:val="00A418FC"/>
    <w:rsid w:val="00A47945"/>
    <w:rsid w:val="00A47CB6"/>
    <w:rsid w:val="00A6123E"/>
    <w:rsid w:val="00A72DD7"/>
    <w:rsid w:val="00A93736"/>
    <w:rsid w:val="00AA411C"/>
    <w:rsid w:val="00AA555A"/>
    <w:rsid w:val="00AB3284"/>
    <w:rsid w:val="00AB3852"/>
    <w:rsid w:val="00AB50A9"/>
    <w:rsid w:val="00AB7769"/>
    <w:rsid w:val="00AE252D"/>
    <w:rsid w:val="00AE4894"/>
    <w:rsid w:val="00AF0ED9"/>
    <w:rsid w:val="00AF1FC2"/>
    <w:rsid w:val="00AF6F6E"/>
    <w:rsid w:val="00B00052"/>
    <w:rsid w:val="00B05320"/>
    <w:rsid w:val="00B30254"/>
    <w:rsid w:val="00B34DD3"/>
    <w:rsid w:val="00B359C8"/>
    <w:rsid w:val="00B3697F"/>
    <w:rsid w:val="00B43A3E"/>
    <w:rsid w:val="00B73B73"/>
    <w:rsid w:val="00B75533"/>
    <w:rsid w:val="00B8174C"/>
    <w:rsid w:val="00B90995"/>
    <w:rsid w:val="00B94926"/>
    <w:rsid w:val="00BA616D"/>
    <w:rsid w:val="00BA6A47"/>
    <w:rsid w:val="00BB1543"/>
    <w:rsid w:val="00BE04A1"/>
    <w:rsid w:val="00BE1E26"/>
    <w:rsid w:val="00BE678D"/>
    <w:rsid w:val="00C11260"/>
    <w:rsid w:val="00C204A1"/>
    <w:rsid w:val="00C306AC"/>
    <w:rsid w:val="00C31860"/>
    <w:rsid w:val="00C345BD"/>
    <w:rsid w:val="00C423D9"/>
    <w:rsid w:val="00C47867"/>
    <w:rsid w:val="00C52BC1"/>
    <w:rsid w:val="00C60365"/>
    <w:rsid w:val="00C6133A"/>
    <w:rsid w:val="00C62D97"/>
    <w:rsid w:val="00C6611D"/>
    <w:rsid w:val="00C7696D"/>
    <w:rsid w:val="00C84045"/>
    <w:rsid w:val="00C86CEB"/>
    <w:rsid w:val="00C87E09"/>
    <w:rsid w:val="00C9483B"/>
    <w:rsid w:val="00C9535C"/>
    <w:rsid w:val="00CA0483"/>
    <w:rsid w:val="00CA0ECB"/>
    <w:rsid w:val="00CA1368"/>
    <w:rsid w:val="00CA2542"/>
    <w:rsid w:val="00CA2895"/>
    <w:rsid w:val="00CA548C"/>
    <w:rsid w:val="00CA68CF"/>
    <w:rsid w:val="00CB06B4"/>
    <w:rsid w:val="00CB3216"/>
    <w:rsid w:val="00CB3A8F"/>
    <w:rsid w:val="00CC1E55"/>
    <w:rsid w:val="00CC2D48"/>
    <w:rsid w:val="00CD63F2"/>
    <w:rsid w:val="00CE2727"/>
    <w:rsid w:val="00CE7286"/>
    <w:rsid w:val="00CF23FA"/>
    <w:rsid w:val="00CF78F6"/>
    <w:rsid w:val="00D21564"/>
    <w:rsid w:val="00D24176"/>
    <w:rsid w:val="00D31CA5"/>
    <w:rsid w:val="00D32761"/>
    <w:rsid w:val="00D65FF9"/>
    <w:rsid w:val="00D80616"/>
    <w:rsid w:val="00D85522"/>
    <w:rsid w:val="00D935C2"/>
    <w:rsid w:val="00DB0ECC"/>
    <w:rsid w:val="00DD19C6"/>
    <w:rsid w:val="00DD3785"/>
    <w:rsid w:val="00DE093B"/>
    <w:rsid w:val="00DE556B"/>
    <w:rsid w:val="00E0255B"/>
    <w:rsid w:val="00E04CE4"/>
    <w:rsid w:val="00E05106"/>
    <w:rsid w:val="00E21F0A"/>
    <w:rsid w:val="00E23292"/>
    <w:rsid w:val="00E269DF"/>
    <w:rsid w:val="00E368E9"/>
    <w:rsid w:val="00E4363D"/>
    <w:rsid w:val="00E470E8"/>
    <w:rsid w:val="00E47986"/>
    <w:rsid w:val="00E51769"/>
    <w:rsid w:val="00E5507A"/>
    <w:rsid w:val="00E5699E"/>
    <w:rsid w:val="00E82F0D"/>
    <w:rsid w:val="00E93A15"/>
    <w:rsid w:val="00EA1D8C"/>
    <w:rsid w:val="00EB0CF1"/>
    <w:rsid w:val="00EB2C83"/>
    <w:rsid w:val="00EB57DD"/>
    <w:rsid w:val="00ED210D"/>
    <w:rsid w:val="00ED6D45"/>
    <w:rsid w:val="00EF6D74"/>
    <w:rsid w:val="00F07130"/>
    <w:rsid w:val="00F07BA0"/>
    <w:rsid w:val="00F150E9"/>
    <w:rsid w:val="00F16E18"/>
    <w:rsid w:val="00F1737F"/>
    <w:rsid w:val="00F22BAE"/>
    <w:rsid w:val="00F31EF3"/>
    <w:rsid w:val="00F45FC5"/>
    <w:rsid w:val="00F5421C"/>
    <w:rsid w:val="00F642FB"/>
    <w:rsid w:val="00F702F5"/>
    <w:rsid w:val="00F77CFA"/>
    <w:rsid w:val="00F8212F"/>
    <w:rsid w:val="00F853AE"/>
    <w:rsid w:val="00F86BC7"/>
    <w:rsid w:val="00F92EE9"/>
    <w:rsid w:val="00F9365E"/>
    <w:rsid w:val="00FB0872"/>
    <w:rsid w:val="00FB443B"/>
    <w:rsid w:val="00FC7347"/>
    <w:rsid w:val="00FD77B2"/>
    <w:rsid w:val="00FE7158"/>
    <w:rsid w:val="00FF15A8"/>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834F"/>
  <w15:docId w15:val="{79324310-433C-4490-9E9A-73774A4F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E6"/>
    <w:rPr>
      <w:rFonts w:eastAsiaTheme="minorEastAsia"/>
    </w:rPr>
  </w:style>
  <w:style w:type="paragraph" w:styleId="Heading1">
    <w:name w:val="heading 1"/>
    <w:basedOn w:val="Normal"/>
    <w:next w:val="Normal"/>
    <w:link w:val="Heading1Char"/>
    <w:qFormat/>
    <w:rsid w:val="006C16E6"/>
    <w:pPr>
      <w:keepNext/>
      <w:spacing w:after="0" w:line="240" w:lineRule="auto"/>
      <w:jc w:val="center"/>
      <w:outlineLvl w:val="0"/>
    </w:pPr>
    <w:rPr>
      <w:rFonts w:ascii="Arial" w:eastAsia="Times New Roman" w:hAnsi="Arial" w:cs="Times New Roman"/>
      <w:b/>
      <w:noProof/>
      <w:sz w:val="28"/>
      <w:szCs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16E6"/>
    <w:rPr>
      <w:rFonts w:ascii="Arial" w:eastAsia="Times New Roman" w:hAnsi="Arial" w:cs="Times New Roman"/>
      <w:b/>
      <w:noProof/>
      <w:sz w:val="28"/>
      <w:szCs w:val="28"/>
      <w:lang w:val="pt-BR"/>
    </w:rPr>
  </w:style>
  <w:style w:type="paragraph" w:styleId="BodyText2">
    <w:name w:val="Body Text 2"/>
    <w:basedOn w:val="Normal"/>
    <w:link w:val="BodyText2Char"/>
    <w:rsid w:val="006C16E6"/>
    <w:pPr>
      <w:spacing w:after="120" w:line="480" w:lineRule="auto"/>
    </w:pPr>
    <w:rPr>
      <w:rFonts w:ascii="Brooklyn R" w:eastAsia="Times New Roman" w:hAnsi="Brooklyn R" w:cs="Times New Roman"/>
      <w:noProof/>
      <w:sz w:val="28"/>
      <w:szCs w:val="28"/>
      <w:lang w:val="pt-BR"/>
    </w:rPr>
  </w:style>
  <w:style w:type="character" w:customStyle="1" w:styleId="BodyText2Char">
    <w:name w:val="Body Text 2 Char"/>
    <w:basedOn w:val="DefaultParagraphFont"/>
    <w:link w:val="BodyText2"/>
    <w:rsid w:val="006C16E6"/>
    <w:rPr>
      <w:rFonts w:ascii="Brooklyn R" w:eastAsia="Times New Roman" w:hAnsi="Brooklyn R" w:cs="Times New Roman"/>
      <w:noProof/>
      <w:sz w:val="28"/>
      <w:szCs w:val="28"/>
      <w:lang w:val="pt-BR"/>
    </w:rPr>
  </w:style>
  <w:style w:type="paragraph" w:styleId="ListParagraph">
    <w:name w:val="List Paragraph"/>
    <w:basedOn w:val="Normal"/>
    <w:uiPriority w:val="34"/>
    <w:qFormat/>
    <w:rsid w:val="00941DAB"/>
    <w:pPr>
      <w:ind w:left="720"/>
      <w:contextualSpacing/>
    </w:pPr>
  </w:style>
  <w:style w:type="paragraph" w:styleId="NoSpacing">
    <w:name w:val="No Spacing"/>
    <w:uiPriority w:val="1"/>
    <w:qFormat/>
    <w:rsid w:val="00A2646B"/>
    <w:pPr>
      <w:spacing w:after="0" w:line="240" w:lineRule="auto"/>
    </w:pPr>
    <w:rPr>
      <w:rFonts w:eastAsiaTheme="minorEastAsia"/>
    </w:rPr>
  </w:style>
  <w:style w:type="paragraph" w:styleId="PlainText">
    <w:name w:val="Plain Text"/>
    <w:basedOn w:val="Normal"/>
    <w:link w:val="PlainTextChar"/>
    <w:rsid w:val="005E78E1"/>
    <w:pPr>
      <w:spacing w:after="0" w:line="240" w:lineRule="auto"/>
    </w:pPr>
    <w:rPr>
      <w:rFonts w:ascii="Courier New" w:eastAsia="Times New Roman" w:hAnsi="Courier New" w:cs="Times New Roman"/>
      <w:sz w:val="20"/>
      <w:szCs w:val="20"/>
      <w:lang w:val="en-GB" w:eastAsia="ro-RO"/>
    </w:rPr>
  </w:style>
  <w:style w:type="character" w:customStyle="1" w:styleId="PlainTextChar">
    <w:name w:val="Plain Text Char"/>
    <w:basedOn w:val="DefaultParagraphFont"/>
    <w:link w:val="PlainText"/>
    <w:rsid w:val="005E78E1"/>
    <w:rPr>
      <w:rFonts w:ascii="Courier New" w:eastAsia="Times New Roman" w:hAnsi="Courier New" w:cs="Times New Roman"/>
      <w:sz w:val="20"/>
      <w:szCs w:val="20"/>
      <w:lang w:val="en-GB" w:eastAsia="ro-RO"/>
    </w:rPr>
  </w:style>
  <w:style w:type="paragraph" w:styleId="BodyTextIndent2">
    <w:name w:val="Body Text Indent 2"/>
    <w:basedOn w:val="Normal"/>
    <w:link w:val="BodyTextIndent2Char"/>
    <w:uiPriority w:val="99"/>
    <w:unhideWhenUsed/>
    <w:rsid w:val="00F5421C"/>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F5421C"/>
    <w:rPr>
      <w:rFonts w:ascii="Times New Roman" w:eastAsia="Times New Roman" w:hAnsi="Times New Roman" w:cs="Times New Roman"/>
      <w:sz w:val="24"/>
      <w:szCs w:val="24"/>
    </w:rPr>
  </w:style>
  <w:style w:type="table" w:styleId="TableGrid">
    <w:name w:val="Table Grid"/>
    <w:basedOn w:val="TableNormal"/>
    <w:uiPriority w:val="59"/>
    <w:rsid w:val="00FE7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8B3FF-C548-488E-9CE8-ECAA3510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daniela.dumitru</dc:creator>
  <cp:keywords/>
  <dc:description/>
  <cp:lastModifiedBy>Mariana Daniela Gogea</cp:lastModifiedBy>
  <cp:revision>11</cp:revision>
  <cp:lastPrinted>2021-09-30T07:29:00Z</cp:lastPrinted>
  <dcterms:created xsi:type="dcterms:W3CDTF">2021-09-20T07:10:00Z</dcterms:created>
  <dcterms:modified xsi:type="dcterms:W3CDTF">2021-09-30T07:29:00Z</dcterms:modified>
</cp:coreProperties>
</file>