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FE9C" w14:textId="77777777" w:rsidR="007E6CD3" w:rsidRPr="0079486B" w:rsidRDefault="007E6CD3" w:rsidP="00706F32">
      <w:pPr>
        <w:pStyle w:val="Heading2"/>
        <w:spacing w:line="276" w:lineRule="auto"/>
        <w:ind w:left="-270" w:right="562"/>
        <w:jc w:val="center"/>
        <w:rPr>
          <w:rFonts w:ascii="Arial" w:hAnsi="Arial" w:cs="Arial"/>
          <w:sz w:val="24"/>
          <w:szCs w:val="24"/>
          <w:lang w:val="pt-BR"/>
        </w:rPr>
      </w:pPr>
      <w:r w:rsidRPr="0079486B">
        <w:rPr>
          <w:rFonts w:ascii="Arial" w:hAnsi="Arial" w:cs="Arial"/>
          <w:sz w:val="24"/>
          <w:szCs w:val="24"/>
          <w:lang w:val="pt-BR"/>
        </w:rPr>
        <w:t>ROMANIA</w:t>
      </w:r>
    </w:p>
    <w:p w14:paraId="34F27114" w14:textId="77777777" w:rsidR="007E6CD3" w:rsidRPr="0079486B" w:rsidRDefault="007E6CD3" w:rsidP="00706F32">
      <w:pPr>
        <w:spacing w:line="276" w:lineRule="auto"/>
        <w:ind w:left="-270" w:right="562"/>
        <w:jc w:val="center"/>
        <w:rPr>
          <w:rFonts w:ascii="Arial" w:hAnsi="Arial" w:cs="Arial"/>
          <w:sz w:val="24"/>
          <w:szCs w:val="24"/>
          <w:lang w:val="pt-BR"/>
        </w:rPr>
      </w:pPr>
      <w:r w:rsidRPr="0079486B">
        <w:rPr>
          <w:rFonts w:ascii="Arial" w:hAnsi="Arial" w:cs="Arial"/>
          <w:sz w:val="24"/>
          <w:szCs w:val="24"/>
          <w:lang w:val="pt-BR"/>
        </w:rPr>
        <w:t>JUDETUL BUZAU</w:t>
      </w:r>
    </w:p>
    <w:p w14:paraId="53E8CDE7" w14:textId="77777777" w:rsidR="007E6CD3" w:rsidRPr="0079486B" w:rsidRDefault="007E6CD3" w:rsidP="00706F32">
      <w:pPr>
        <w:spacing w:line="276" w:lineRule="auto"/>
        <w:ind w:left="-270" w:right="562"/>
        <w:jc w:val="center"/>
        <w:rPr>
          <w:rFonts w:ascii="Arial" w:hAnsi="Arial" w:cs="Arial"/>
          <w:sz w:val="24"/>
          <w:szCs w:val="24"/>
          <w:lang w:val="pt-BR"/>
        </w:rPr>
      </w:pPr>
      <w:r w:rsidRPr="0079486B">
        <w:rPr>
          <w:rFonts w:ascii="Arial" w:hAnsi="Arial" w:cs="Arial"/>
          <w:sz w:val="24"/>
          <w:szCs w:val="24"/>
          <w:lang w:val="pt-BR"/>
        </w:rPr>
        <w:t>MUNICIPIUL BUZAU</w:t>
      </w:r>
    </w:p>
    <w:p w14:paraId="252FF541" w14:textId="77777777" w:rsidR="007E6CD3" w:rsidRPr="0079486B" w:rsidRDefault="008E5032" w:rsidP="00706F32">
      <w:pPr>
        <w:spacing w:line="276" w:lineRule="auto"/>
        <w:ind w:left="-270" w:right="562"/>
        <w:jc w:val="center"/>
        <w:rPr>
          <w:rFonts w:ascii="Arial" w:hAnsi="Arial" w:cs="Arial"/>
          <w:sz w:val="24"/>
          <w:szCs w:val="24"/>
          <w:lang w:val="pt-BR"/>
        </w:rPr>
      </w:pPr>
      <w:r w:rsidRPr="0079486B">
        <w:rPr>
          <w:rFonts w:ascii="Arial" w:hAnsi="Arial" w:cs="Arial"/>
          <w:sz w:val="24"/>
          <w:szCs w:val="24"/>
        </w:rPr>
        <w:t>-</w:t>
      </w:r>
      <w:r w:rsidR="007E6CD3" w:rsidRPr="0079486B">
        <w:rPr>
          <w:rFonts w:ascii="Arial" w:hAnsi="Arial" w:cs="Arial"/>
          <w:sz w:val="24"/>
          <w:szCs w:val="24"/>
        </w:rPr>
        <w:t>CONSILIUL LOCAL</w:t>
      </w:r>
      <w:r w:rsidRPr="0079486B">
        <w:rPr>
          <w:rFonts w:ascii="Arial" w:hAnsi="Arial" w:cs="Arial"/>
          <w:sz w:val="24"/>
          <w:szCs w:val="24"/>
        </w:rPr>
        <w:t>-</w:t>
      </w:r>
    </w:p>
    <w:p w14:paraId="3BE08C64" w14:textId="77777777" w:rsidR="007E6CD3" w:rsidRPr="0079486B" w:rsidRDefault="007E6CD3" w:rsidP="00706F32">
      <w:pPr>
        <w:spacing w:line="276" w:lineRule="auto"/>
        <w:ind w:left="-270" w:right="562"/>
        <w:rPr>
          <w:rFonts w:ascii="Arial" w:hAnsi="Arial" w:cs="Arial"/>
          <w:sz w:val="24"/>
          <w:szCs w:val="24"/>
          <w:lang w:val="pt-BR"/>
        </w:rPr>
      </w:pPr>
    </w:p>
    <w:p w14:paraId="3076A0A3" w14:textId="77777777" w:rsidR="00B60E0A" w:rsidRPr="0079486B" w:rsidRDefault="00B60E0A" w:rsidP="00706F32">
      <w:pPr>
        <w:spacing w:line="276" w:lineRule="auto"/>
        <w:ind w:left="-270" w:right="382" w:hanging="90"/>
        <w:rPr>
          <w:rFonts w:ascii="Arial" w:hAnsi="Arial" w:cs="Arial"/>
          <w:sz w:val="24"/>
          <w:szCs w:val="24"/>
          <w:lang w:val="pt-BR"/>
        </w:rPr>
      </w:pPr>
    </w:p>
    <w:p w14:paraId="51FD4B8E" w14:textId="77777777" w:rsidR="007E6CD3" w:rsidRPr="0079486B" w:rsidRDefault="007E6CD3" w:rsidP="00706F32">
      <w:pPr>
        <w:pStyle w:val="Heading1"/>
        <w:spacing w:line="276" w:lineRule="auto"/>
        <w:ind w:left="-270" w:right="382" w:hanging="90"/>
        <w:rPr>
          <w:rFonts w:ascii="Arial" w:hAnsi="Arial" w:cs="Arial"/>
          <w:sz w:val="24"/>
          <w:szCs w:val="24"/>
          <w:lang w:val="pt-BR"/>
        </w:rPr>
      </w:pPr>
      <w:r w:rsidRPr="0079486B">
        <w:rPr>
          <w:rFonts w:ascii="Arial" w:hAnsi="Arial" w:cs="Arial"/>
          <w:sz w:val="24"/>
          <w:szCs w:val="24"/>
          <w:lang w:val="pt-BR"/>
        </w:rPr>
        <w:t>H</w:t>
      </w:r>
      <w:r w:rsidR="009C6799">
        <w:rPr>
          <w:rFonts w:ascii="Arial" w:hAnsi="Arial" w:cs="Arial"/>
          <w:sz w:val="24"/>
          <w:szCs w:val="24"/>
          <w:lang w:val="pt-BR"/>
        </w:rPr>
        <w:t xml:space="preserve"> </w:t>
      </w:r>
      <w:r w:rsidRPr="0079486B">
        <w:rPr>
          <w:rFonts w:ascii="Arial" w:hAnsi="Arial" w:cs="Arial"/>
          <w:sz w:val="24"/>
          <w:szCs w:val="24"/>
          <w:lang w:val="pt-BR"/>
        </w:rPr>
        <w:t>O</w:t>
      </w:r>
      <w:r w:rsidR="009C6799">
        <w:rPr>
          <w:rFonts w:ascii="Arial" w:hAnsi="Arial" w:cs="Arial"/>
          <w:sz w:val="24"/>
          <w:szCs w:val="24"/>
          <w:lang w:val="pt-BR"/>
        </w:rPr>
        <w:t xml:space="preserve"> </w:t>
      </w:r>
      <w:r w:rsidRPr="0079486B">
        <w:rPr>
          <w:rFonts w:ascii="Arial" w:hAnsi="Arial" w:cs="Arial"/>
          <w:sz w:val="24"/>
          <w:szCs w:val="24"/>
          <w:lang w:val="pt-BR"/>
        </w:rPr>
        <w:t>T</w:t>
      </w:r>
      <w:r w:rsidR="009C6799">
        <w:rPr>
          <w:rFonts w:ascii="Arial" w:hAnsi="Arial" w:cs="Arial"/>
          <w:sz w:val="24"/>
          <w:szCs w:val="24"/>
          <w:lang w:val="pt-BR"/>
        </w:rPr>
        <w:t xml:space="preserve"> </w:t>
      </w:r>
      <w:r w:rsidR="00B06E38" w:rsidRPr="0079486B">
        <w:rPr>
          <w:rFonts w:ascii="Arial" w:hAnsi="Arial" w:cs="Arial"/>
          <w:sz w:val="24"/>
          <w:szCs w:val="24"/>
          <w:lang w:val="pt-BR"/>
        </w:rPr>
        <w:t>Ă</w:t>
      </w:r>
      <w:r w:rsidR="009C6799">
        <w:rPr>
          <w:rFonts w:ascii="Arial" w:hAnsi="Arial" w:cs="Arial"/>
          <w:sz w:val="24"/>
          <w:szCs w:val="24"/>
          <w:lang w:val="pt-BR"/>
        </w:rPr>
        <w:t xml:space="preserve"> </w:t>
      </w:r>
      <w:r w:rsidRPr="0079486B">
        <w:rPr>
          <w:rFonts w:ascii="Arial" w:hAnsi="Arial" w:cs="Arial"/>
          <w:sz w:val="24"/>
          <w:szCs w:val="24"/>
          <w:lang w:val="pt-BR"/>
        </w:rPr>
        <w:t>R</w:t>
      </w:r>
      <w:r w:rsidR="009C6799">
        <w:rPr>
          <w:rFonts w:ascii="Arial" w:hAnsi="Arial" w:cs="Arial"/>
          <w:sz w:val="24"/>
          <w:szCs w:val="24"/>
          <w:lang w:val="pt-BR"/>
        </w:rPr>
        <w:t xml:space="preserve"> </w:t>
      </w:r>
      <w:r w:rsidR="007A11C7">
        <w:rPr>
          <w:rFonts w:ascii="Arial" w:hAnsi="Arial" w:cs="Arial"/>
          <w:sz w:val="24"/>
          <w:szCs w:val="24"/>
          <w:lang w:val="ro-RO"/>
        </w:rPr>
        <w:t>Â</w:t>
      </w:r>
      <w:r w:rsidR="009C6799">
        <w:rPr>
          <w:rFonts w:ascii="Arial" w:hAnsi="Arial" w:cs="Arial"/>
          <w:sz w:val="24"/>
          <w:szCs w:val="24"/>
          <w:lang w:val="pt-BR"/>
        </w:rPr>
        <w:t xml:space="preserve"> </w:t>
      </w:r>
      <w:r w:rsidRPr="0079486B">
        <w:rPr>
          <w:rFonts w:ascii="Arial" w:hAnsi="Arial" w:cs="Arial"/>
          <w:sz w:val="24"/>
          <w:szCs w:val="24"/>
          <w:lang w:val="pt-BR"/>
        </w:rPr>
        <w:t>R</w:t>
      </w:r>
      <w:r w:rsidR="009C6799">
        <w:rPr>
          <w:rFonts w:ascii="Arial" w:hAnsi="Arial" w:cs="Arial"/>
          <w:sz w:val="24"/>
          <w:szCs w:val="24"/>
          <w:lang w:val="pt-BR"/>
        </w:rPr>
        <w:t xml:space="preserve"> </w:t>
      </w:r>
      <w:r w:rsidRPr="0079486B">
        <w:rPr>
          <w:rFonts w:ascii="Arial" w:hAnsi="Arial" w:cs="Arial"/>
          <w:sz w:val="24"/>
          <w:szCs w:val="24"/>
          <w:lang w:val="pt-BR"/>
        </w:rPr>
        <w:t>E</w:t>
      </w:r>
    </w:p>
    <w:p w14:paraId="7D486538" w14:textId="77777777" w:rsidR="007E6CD3" w:rsidRPr="0079486B" w:rsidRDefault="007E6CD3" w:rsidP="00706F32">
      <w:pPr>
        <w:pStyle w:val="BodyText2"/>
        <w:spacing w:line="276" w:lineRule="auto"/>
        <w:ind w:left="-270" w:right="202"/>
        <w:jc w:val="center"/>
        <w:rPr>
          <w:rFonts w:ascii="Arial" w:hAnsi="Arial" w:cs="Arial"/>
          <w:sz w:val="24"/>
          <w:szCs w:val="24"/>
        </w:rPr>
      </w:pPr>
      <w:bookmarkStart w:id="0" w:name="_Hlk37774411"/>
      <w:r w:rsidRPr="0079486B">
        <w:rPr>
          <w:rFonts w:ascii="Arial" w:hAnsi="Arial" w:cs="Arial"/>
          <w:sz w:val="24"/>
          <w:szCs w:val="24"/>
          <w:lang w:val="pt-BR"/>
        </w:rPr>
        <w:t xml:space="preserve">pentru </w:t>
      </w:r>
      <w:r w:rsidR="007C7A00" w:rsidRPr="0079486B">
        <w:rPr>
          <w:rFonts w:ascii="Arial" w:hAnsi="Arial" w:cs="Arial"/>
          <w:sz w:val="24"/>
          <w:szCs w:val="24"/>
          <w:lang w:val="pt-BR"/>
        </w:rPr>
        <w:t>modificarea</w:t>
      </w:r>
      <w:r w:rsidR="00E81CE1" w:rsidRPr="0079486B">
        <w:rPr>
          <w:rFonts w:ascii="Arial" w:hAnsi="Arial" w:cs="Arial"/>
          <w:sz w:val="24"/>
          <w:szCs w:val="24"/>
          <w:lang w:val="pt-BR"/>
        </w:rPr>
        <w:t xml:space="preserve"> </w:t>
      </w:r>
      <w:r w:rsidR="007C7A00" w:rsidRPr="0079486B">
        <w:rPr>
          <w:rFonts w:ascii="Arial" w:hAnsi="Arial" w:cs="Arial"/>
          <w:sz w:val="24"/>
          <w:szCs w:val="24"/>
          <w:lang w:val="pt-BR"/>
        </w:rPr>
        <w:t xml:space="preserve">Hotărârii </w:t>
      </w:r>
      <w:r w:rsidR="002B3E52" w:rsidRPr="0079486B">
        <w:rPr>
          <w:rFonts w:ascii="Arial" w:hAnsi="Arial" w:cs="Arial"/>
          <w:sz w:val="24"/>
          <w:szCs w:val="24"/>
        </w:rPr>
        <w:t>Consiliul</w:t>
      </w:r>
      <w:r w:rsidR="00A86D81">
        <w:rPr>
          <w:rFonts w:ascii="Arial" w:hAnsi="Arial" w:cs="Arial"/>
          <w:sz w:val="24"/>
          <w:szCs w:val="24"/>
        </w:rPr>
        <w:t>ui</w:t>
      </w:r>
      <w:r w:rsidR="002B3E52" w:rsidRPr="0079486B">
        <w:rPr>
          <w:rFonts w:ascii="Arial" w:hAnsi="Arial" w:cs="Arial"/>
          <w:sz w:val="24"/>
          <w:szCs w:val="24"/>
        </w:rPr>
        <w:t xml:space="preserve"> Local al Municipiului Buzău</w:t>
      </w:r>
      <w:r w:rsidR="002B3E52" w:rsidRPr="0079486B">
        <w:rPr>
          <w:rFonts w:ascii="Arial" w:hAnsi="Arial" w:cs="Arial"/>
          <w:sz w:val="24"/>
          <w:szCs w:val="24"/>
          <w:lang w:val="pt-BR"/>
        </w:rPr>
        <w:t xml:space="preserve"> </w:t>
      </w:r>
      <w:r w:rsidR="007C7A00" w:rsidRPr="0079486B">
        <w:rPr>
          <w:rFonts w:ascii="Arial" w:hAnsi="Arial" w:cs="Arial"/>
          <w:sz w:val="24"/>
          <w:szCs w:val="24"/>
          <w:lang w:val="pt-BR"/>
        </w:rPr>
        <w:t>nr.</w:t>
      </w:r>
      <w:r w:rsidR="002B3E52" w:rsidRPr="0079486B">
        <w:rPr>
          <w:rFonts w:ascii="Arial" w:hAnsi="Arial" w:cs="Arial"/>
          <w:sz w:val="24"/>
          <w:szCs w:val="24"/>
          <w:lang w:val="pt-BR"/>
        </w:rPr>
        <w:t xml:space="preserve"> </w:t>
      </w:r>
      <w:r w:rsidR="007C7A00" w:rsidRPr="0079486B">
        <w:rPr>
          <w:rFonts w:ascii="Arial" w:hAnsi="Arial" w:cs="Arial"/>
          <w:sz w:val="24"/>
          <w:szCs w:val="24"/>
          <w:lang w:val="pt-BR"/>
        </w:rPr>
        <w:t xml:space="preserve">47 din </w:t>
      </w:r>
      <w:r w:rsidR="009C6799">
        <w:rPr>
          <w:rFonts w:ascii="Arial" w:hAnsi="Arial" w:cs="Arial"/>
          <w:sz w:val="24"/>
          <w:szCs w:val="24"/>
          <w:lang w:val="pt-BR"/>
        </w:rPr>
        <w:t>26.03.</w:t>
      </w:r>
      <w:r w:rsidR="007C7A00" w:rsidRPr="0079486B">
        <w:rPr>
          <w:rFonts w:ascii="Arial" w:hAnsi="Arial" w:cs="Arial"/>
          <w:sz w:val="24"/>
          <w:szCs w:val="24"/>
          <w:lang w:val="pt-BR"/>
        </w:rPr>
        <w:t xml:space="preserve">2015 privind aprobarea structurii </w:t>
      </w:r>
      <w:r w:rsidR="00450DB3" w:rsidRPr="0079486B">
        <w:rPr>
          <w:rFonts w:ascii="Arial" w:hAnsi="Arial" w:cs="Arial"/>
          <w:sz w:val="24"/>
          <w:szCs w:val="24"/>
          <w:lang w:val="pt-BR"/>
        </w:rPr>
        <w:t>organigramei, a numărului de personal și</w:t>
      </w:r>
      <w:r w:rsidR="00E81CE1" w:rsidRPr="0079486B">
        <w:rPr>
          <w:rFonts w:ascii="Arial" w:hAnsi="Arial" w:cs="Arial"/>
          <w:sz w:val="24"/>
          <w:szCs w:val="24"/>
          <w:lang w:val="pt-BR"/>
        </w:rPr>
        <w:t xml:space="preserve"> statului de funcții a</w:t>
      </w:r>
      <w:r w:rsidR="007C7A00" w:rsidRPr="0079486B">
        <w:rPr>
          <w:rFonts w:ascii="Arial" w:hAnsi="Arial" w:cs="Arial"/>
          <w:sz w:val="24"/>
          <w:szCs w:val="24"/>
          <w:lang w:val="pt-BR"/>
        </w:rPr>
        <w:t>le</w:t>
      </w:r>
      <w:r w:rsidR="00743332" w:rsidRPr="0079486B">
        <w:rPr>
          <w:rFonts w:ascii="Arial" w:hAnsi="Arial" w:cs="Arial"/>
          <w:sz w:val="24"/>
          <w:szCs w:val="24"/>
        </w:rPr>
        <w:t xml:space="preserve"> Societăţ</w:t>
      </w:r>
      <w:r w:rsidRPr="0079486B">
        <w:rPr>
          <w:rFonts w:ascii="Arial" w:hAnsi="Arial" w:cs="Arial"/>
          <w:sz w:val="24"/>
          <w:szCs w:val="24"/>
        </w:rPr>
        <w:t>ii</w:t>
      </w:r>
      <w:r w:rsidR="007A11C7">
        <w:rPr>
          <w:rFonts w:ascii="Arial" w:hAnsi="Arial" w:cs="Arial"/>
          <w:sz w:val="24"/>
          <w:szCs w:val="24"/>
        </w:rPr>
        <w:t xml:space="preserve"> </w:t>
      </w:r>
      <w:r w:rsidR="008478DE">
        <w:rPr>
          <w:rFonts w:ascii="Arial" w:hAnsi="Arial" w:cs="Arial"/>
          <w:sz w:val="24"/>
          <w:szCs w:val="24"/>
        </w:rPr>
        <w:t>Comerciale "</w:t>
      </w:r>
      <w:r w:rsidR="00743332" w:rsidRPr="0079486B">
        <w:rPr>
          <w:rFonts w:ascii="Arial" w:hAnsi="Arial" w:cs="Arial"/>
          <w:sz w:val="24"/>
          <w:szCs w:val="24"/>
        </w:rPr>
        <w:t>Pieţe, Târguri ş</w:t>
      </w:r>
      <w:r w:rsidR="008478DE">
        <w:rPr>
          <w:rFonts w:ascii="Arial" w:hAnsi="Arial" w:cs="Arial"/>
          <w:sz w:val="24"/>
          <w:szCs w:val="24"/>
        </w:rPr>
        <w:t>i Oboare</w:t>
      </w:r>
      <w:r w:rsidR="00743332" w:rsidRPr="0079486B">
        <w:rPr>
          <w:rFonts w:ascii="Arial" w:hAnsi="Arial" w:cs="Arial"/>
          <w:sz w:val="24"/>
          <w:szCs w:val="24"/>
        </w:rPr>
        <w:t>" S.A. Buză</w:t>
      </w:r>
      <w:r w:rsidRPr="0079486B">
        <w:rPr>
          <w:rFonts w:ascii="Arial" w:hAnsi="Arial" w:cs="Arial"/>
          <w:sz w:val="24"/>
          <w:szCs w:val="24"/>
        </w:rPr>
        <w:t>u</w:t>
      </w:r>
    </w:p>
    <w:bookmarkEnd w:id="0"/>
    <w:p w14:paraId="5D5FFEFE" w14:textId="77777777" w:rsidR="007E6CD3" w:rsidRPr="0079486B" w:rsidRDefault="007E6CD3" w:rsidP="00706F32">
      <w:pPr>
        <w:pStyle w:val="BodyText2"/>
        <w:spacing w:line="276" w:lineRule="auto"/>
        <w:ind w:left="-270" w:right="202"/>
        <w:jc w:val="center"/>
        <w:rPr>
          <w:rFonts w:ascii="Arial" w:hAnsi="Arial" w:cs="Arial"/>
          <w:sz w:val="24"/>
          <w:szCs w:val="24"/>
        </w:rPr>
      </w:pPr>
    </w:p>
    <w:p w14:paraId="46C6349C" w14:textId="77777777" w:rsidR="00F834D1" w:rsidRPr="0079486B" w:rsidRDefault="00F834D1" w:rsidP="00C47E41">
      <w:pPr>
        <w:pStyle w:val="BodyText2"/>
        <w:spacing w:line="276" w:lineRule="auto"/>
        <w:jc w:val="center"/>
        <w:rPr>
          <w:rFonts w:ascii="Arial" w:hAnsi="Arial" w:cs="Arial"/>
          <w:sz w:val="24"/>
          <w:szCs w:val="24"/>
        </w:rPr>
      </w:pPr>
    </w:p>
    <w:p w14:paraId="3CDD1273" w14:textId="77777777" w:rsidR="007E6CD3" w:rsidRPr="0079486B" w:rsidRDefault="007E6CD3" w:rsidP="00706F32">
      <w:pPr>
        <w:pStyle w:val="BodyText2"/>
        <w:spacing w:line="276" w:lineRule="auto"/>
        <w:ind w:left="-540" w:right="202" w:firstLine="540"/>
        <w:jc w:val="both"/>
        <w:rPr>
          <w:rFonts w:ascii="Arial" w:hAnsi="Arial" w:cs="Arial"/>
          <w:sz w:val="24"/>
          <w:szCs w:val="24"/>
        </w:rPr>
      </w:pPr>
      <w:r w:rsidRPr="0079486B">
        <w:rPr>
          <w:rFonts w:ascii="Arial" w:hAnsi="Arial" w:cs="Arial"/>
          <w:sz w:val="24"/>
          <w:szCs w:val="24"/>
        </w:rPr>
        <w:t>Cons</w:t>
      </w:r>
      <w:r w:rsidR="00743332" w:rsidRPr="0079486B">
        <w:rPr>
          <w:rFonts w:ascii="Arial" w:hAnsi="Arial" w:cs="Arial"/>
          <w:sz w:val="24"/>
          <w:szCs w:val="24"/>
        </w:rPr>
        <w:t>iliul Local al Municipiului Buzău, judeţ</w:t>
      </w:r>
      <w:r w:rsidRPr="0079486B">
        <w:rPr>
          <w:rFonts w:ascii="Arial" w:hAnsi="Arial" w:cs="Arial"/>
          <w:sz w:val="24"/>
          <w:szCs w:val="24"/>
        </w:rPr>
        <w:t>ul Buz</w:t>
      </w:r>
      <w:r w:rsidR="00743332" w:rsidRPr="0079486B">
        <w:rPr>
          <w:rFonts w:ascii="Arial" w:hAnsi="Arial" w:cs="Arial"/>
          <w:sz w:val="24"/>
          <w:szCs w:val="24"/>
        </w:rPr>
        <w:t>ău, întrunit în şedinţă ordinară şi în acelaşi timp în adunare generală</w:t>
      </w:r>
      <w:r w:rsidRPr="0079486B">
        <w:rPr>
          <w:rFonts w:ascii="Arial" w:hAnsi="Arial" w:cs="Arial"/>
          <w:sz w:val="24"/>
          <w:szCs w:val="24"/>
        </w:rPr>
        <w:t xml:space="preserve"> </w:t>
      </w:r>
      <w:r w:rsidR="007C7A00" w:rsidRPr="0079486B">
        <w:rPr>
          <w:rFonts w:ascii="Arial" w:hAnsi="Arial" w:cs="Arial"/>
          <w:sz w:val="24"/>
          <w:szCs w:val="24"/>
        </w:rPr>
        <w:t>extra</w:t>
      </w:r>
      <w:r w:rsidR="00743332" w:rsidRPr="0079486B">
        <w:rPr>
          <w:rFonts w:ascii="Arial" w:hAnsi="Arial" w:cs="Arial"/>
          <w:sz w:val="24"/>
          <w:szCs w:val="24"/>
        </w:rPr>
        <w:t>ordinară</w:t>
      </w:r>
      <w:r w:rsidR="00E43008" w:rsidRPr="0079486B">
        <w:rPr>
          <w:rFonts w:ascii="Arial" w:hAnsi="Arial" w:cs="Arial"/>
          <w:sz w:val="24"/>
          <w:szCs w:val="24"/>
        </w:rPr>
        <w:t xml:space="preserve"> </w:t>
      </w:r>
      <w:r w:rsidR="00743332" w:rsidRPr="0079486B">
        <w:rPr>
          <w:rFonts w:ascii="Arial" w:hAnsi="Arial" w:cs="Arial"/>
          <w:sz w:val="24"/>
          <w:szCs w:val="24"/>
        </w:rPr>
        <w:t>a acţio</w:t>
      </w:r>
      <w:r w:rsidR="00B72E5A" w:rsidRPr="0079486B">
        <w:rPr>
          <w:rFonts w:ascii="Arial" w:hAnsi="Arial" w:cs="Arial"/>
          <w:sz w:val="24"/>
          <w:szCs w:val="24"/>
        </w:rPr>
        <w:t>n</w:t>
      </w:r>
      <w:r w:rsidR="00B278F4" w:rsidRPr="0079486B">
        <w:rPr>
          <w:rFonts w:ascii="Arial" w:hAnsi="Arial" w:cs="Arial"/>
          <w:sz w:val="24"/>
          <w:szCs w:val="24"/>
        </w:rPr>
        <w:t>a</w:t>
      </w:r>
      <w:r w:rsidR="00BF1AA0" w:rsidRPr="0079486B">
        <w:rPr>
          <w:rFonts w:ascii="Arial" w:hAnsi="Arial" w:cs="Arial"/>
          <w:sz w:val="24"/>
          <w:szCs w:val="24"/>
        </w:rPr>
        <w:t>rului unic</w:t>
      </w:r>
      <w:r w:rsidR="00B278F4" w:rsidRPr="0079486B">
        <w:rPr>
          <w:rFonts w:ascii="Arial" w:hAnsi="Arial" w:cs="Arial"/>
          <w:sz w:val="24"/>
          <w:szCs w:val="24"/>
        </w:rPr>
        <w:t xml:space="preserve"> al Societ</w:t>
      </w:r>
      <w:r w:rsidR="00B278F4" w:rsidRPr="0079486B">
        <w:rPr>
          <w:rFonts w:ascii="Arial" w:hAnsi="Arial" w:cs="Arial"/>
          <w:sz w:val="24"/>
          <w:szCs w:val="24"/>
          <w:lang w:val="ro-RO"/>
        </w:rPr>
        <w:t>ăţii</w:t>
      </w:r>
      <w:r w:rsidRPr="0079486B">
        <w:rPr>
          <w:rFonts w:ascii="Arial" w:hAnsi="Arial" w:cs="Arial"/>
          <w:sz w:val="24"/>
          <w:szCs w:val="24"/>
        </w:rPr>
        <w:t xml:space="preserve"> Comerciale</w:t>
      </w:r>
      <w:r w:rsidR="004532E2" w:rsidRPr="0079486B">
        <w:rPr>
          <w:rFonts w:ascii="Arial" w:hAnsi="Arial" w:cs="Arial"/>
          <w:sz w:val="24"/>
          <w:szCs w:val="24"/>
        </w:rPr>
        <w:t xml:space="preserve"> </w:t>
      </w:r>
      <w:r w:rsidRPr="0079486B">
        <w:rPr>
          <w:rFonts w:ascii="Arial" w:hAnsi="Arial" w:cs="Arial"/>
          <w:sz w:val="24"/>
          <w:szCs w:val="24"/>
        </w:rPr>
        <w:t>"</w:t>
      </w:r>
      <w:r w:rsidR="00B278F4" w:rsidRPr="0079486B">
        <w:rPr>
          <w:rFonts w:ascii="Arial" w:hAnsi="Arial" w:cs="Arial"/>
          <w:sz w:val="24"/>
          <w:szCs w:val="24"/>
        </w:rPr>
        <w:t>Pieţe, Târguri şi Oboare" S.A. Buzău</w:t>
      </w:r>
      <w:r w:rsidRPr="0079486B">
        <w:rPr>
          <w:rFonts w:ascii="Arial" w:hAnsi="Arial" w:cs="Arial"/>
          <w:sz w:val="24"/>
          <w:szCs w:val="24"/>
        </w:rPr>
        <w:t xml:space="preserve">; </w:t>
      </w:r>
    </w:p>
    <w:p w14:paraId="08198E16" w14:textId="77777777" w:rsidR="007E6CD3" w:rsidRPr="0079486B" w:rsidRDefault="00824A4F" w:rsidP="00706F32">
      <w:pPr>
        <w:spacing w:line="276" w:lineRule="auto"/>
        <w:ind w:left="-540" w:right="202" w:firstLine="540"/>
        <w:rPr>
          <w:rFonts w:ascii="Arial" w:hAnsi="Arial" w:cs="Arial"/>
          <w:sz w:val="24"/>
          <w:szCs w:val="24"/>
          <w:lang w:val="pt-BR"/>
        </w:rPr>
      </w:pPr>
      <w:r>
        <w:rPr>
          <w:rFonts w:ascii="Arial" w:hAnsi="Arial" w:cs="Arial"/>
          <w:sz w:val="24"/>
          <w:szCs w:val="24"/>
        </w:rPr>
        <w:t xml:space="preserve">   </w:t>
      </w:r>
      <w:r w:rsidR="00C40C62" w:rsidRPr="0079486B">
        <w:rPr>
          <w:rFonts w:ascii="Arial" w:hAnsi="Arial" w:cs="Arial"/>
          <w:sz w:val="24"/>
          <w:szCs w:val="24"/>
          <w:lang w:val="pt-BR"/>
        </w:rPr>
        <w:t>Avâ</w:t>
      </w:r>
      <w:r w:rsidR="007E6CD3" w:rsidRPr="0079486B">
        <w:rPr>
          <w:rFonts w:ascii="Arial" w:hAnsi="Arial" w:cs="Arial"/>
          <w:sz w:val="24"/>
          <w:szCs w:val="24"/>
          <w:lang w:val="pt-BR"/>
        </w:rPr>
        <w:t>nd</w:t>
      </w:r>
      <w:r w:rsidR="00B278F4" w:rsidRPr="0079486B">
        <w:rPr>
          <w:rFonts w:ascii="Arial" w:hAnsi="Arial" w:cs="Arial"/>
          <w:sz w:val="24"/>
          <w:szCs w:val="24"/>
          <w:lang w:val="pt-BR"/>
        </w:rPr>
        <w:t xml:space="preserve"> î</w:t>
      </w:r>
      <w:r w:rsidR="007E6CD3" w:rsidRPr="0079486B">
        <w:rPr>
          <w:rFonts w:ascii="Arial" w:hAnsi="Arial" w:cs="Arial"/>
          <w:sz w:val="24"/>
          <w:szCs w:val="24"/>
          <w:lang w:val="pt-BR"/>
        </w:rPr>
        <w:t>n vedere:</w:t>
      </w:r>
    </w:p>
    <w:p w14:paraId="576CA055" w14:textId="77777777" w:rsidR="00C40C62" w:rsidRPr="002D163B" w:rsidRDefault="00C40C62" w:rsidP="00706F32">
      <w:pPr>
        <w:spacing w:line="276" w:lineRule="auto"/>
        <w:ind w:left="-540" w:right="202" w:firstLine="540"/>
        <w:jc w:val="both"/>
        <w:rPr>
          <w:rFonts w:ascii="Arial" w:hAnsi="Arial" w:cs="Arial"/>
          <w:sz w:val="24"/>
          <w:szCs w:val="24"/>
          <w:lang w:val="ro-RO"/>
        </w:rPr>
      </w:pPr>
      <w:r w:rsidRPr="0079486B">
        <w:rPr>
          <w:rFonts w:ascii="Arial" w:hAnsi="Arial" w:cs="Arial"/>
          <w:sz w:val="24"/>
          <w:szCs w:val="24"/>
          <w:lang w:val="pt-BR"/>
        </w:rPr>
        <w:t xml:space="preserve">- solicitarea Societății Piețe Târguri și Oboare SA Buzău nr. </w:t>
      </w:r>
      <w:r w:rsidR="002D163B">
        <w:rPr>
          <w:rFonts w:ascii="Arial" w:hAnsi="Arial" w:cs="Arial"/>
          <w:sz w:val="24"/>
          <w:szCs w:val="24"/>
          <w:lang w:val="pt-BR"/>
        </w:rPr>
        <w:t>1886/06.09.2021</w:t>
      </w:r>
      <w:r w:rsidR="002B3E52" w:rsidRPr="0079486B">
        <w:rPr>
          <w:rFonts w:ascii="Arial" w:hAnsi="Arial" w:cs="Arial"/>
          <w:sz w:val="24"/>
          <w:szCs w:val="24"/>
          <w:lang w:val="pt-BR"/>
        </w:rPr>
        <w:t xml:space="preserve">, </w:t>
      </w:r>
      <w:r w:rsidRPr="0079486B">
        <w:rPr>
          <w:rFonts w:ascii="Arial" w:hAnsi="Arial" w:cs="Arial"/>
          <w:sz w:val="24"/>
          <w:szCs w:val="24"/>
          <w:lang w:val="pt-BR"/>
        </w:rPr>
        <w:t xml:space="preserve">înregistrată la Primăria Municipiului Buzău sub nr. </w:t>
      </w:r>
      <w:r w:rsidR="003F34D3">
        <w:rPr>
          <w:rFonts w:ascii="Arial" w:hAnsi="Arial" w:cs="Arial"/>
          <w:sz w:val="24"/>
          <w:szCs w:val="24"/>
          <w:lang w:val="pt-BR"/>
        </w:rPr>
        <w:t>130.379/09.09.2021</w:t>
      </w:r>
      <w:r w:rsidR="002D163B">
        <w:rPr>
          <w:rFonts w:ascii="Arial" w:hAnsi="Arial" w:cs="Arial"/>
          <w:sz w:val="24"/>
          <w:szCs w:val="24"/>
          <w:lang w:val="pt-BR"/>
        </w:rPr>
        <w:t xml:space="preserve">, precum </w:t>
      </w:r>
      <w:r w:rsidR="002D163B">
        <w:rPr>
          <w:rFonts w:ascii="Arial" w:hAnsi="Arial" w:cs="Arial"/>
          <w:sz w:val="24"/>
          <w:szCs w:val="24"/>
          <w:lang w:val="ro-RO"/>
        </w:rPr>
        <w:t>și referatul nr. 1917/07.09.2021</w:t>
      </w:r>
      <w:r w:rsidR="002D163B" w:rsidRPr="0079486B">
        <w:rPr>
          <w:rFonts w:ascii="Arial" w:hAnsi="Arial" w:cs="Arial"/>
          <w:sz w:val="24"/>
          <w:szCs w:val="24"/>
          <w:lang w:val="pt-BR"/>
        </w:rPr>
        <w:t>;</w:t>
      </w:r>
    </w:p>
    <w:p w14:paraId="7D4FBB83" w14:textId="77777777" w:rsidR="00372AA5" w:rsidRPr="0079486B" w:rsidRDefault="00372AA5" w:rsidP="00706F32">
      <w:pPr>
        <w:spacing w:line="276" w:lineRule="auto"/>
        <w:ind w:left="-540" w:right="202" w:firstLine="540"/>
        <w:jc w:val="both"/>
        <w:rPr>
          <w:rFonts w:ascii="Arial" w:hAnsi="Arial" w:cs="Arial"/>
          <w:sz w:val="24"/>
          <w:szCs w:val="24"/>
          <w:lang w:val="pt-BR"/>
        </w:rPr>
      </w:pPr>
      <w:r w:rsidRPr="0079486B">
        <w:rPr>
          <w:rFonts w:ascii="Arial" w:hAnsi="Arial" w:cs="Arial"/>
          <w:sz w:val="24"/>
          <w:szCs w:val="24"/>
          <w:lang w:val="pt-BR"/>
        </w:rPr>
        <w:t>- nota de fundamentare a directorului Societății Piețe Târguri și Oboare SA Buzău, înregistrată sub nr. 1885/03.09.2021</w:t>
      </w:r>
      <w:r w:rsidR="002D163B" w:rsidRPr="0079486B">
        <w:rPr>
          <w:rFonts w:ascii="Arial" w:hAnsi="Arial" w:cs="Arial"/>
          <w:sz w:val="24"/>
          <w:szCs w:val="24"/>
          <w:lang w:val="pt-BR"/>
        </w:rPr>
        <w:t>;</w:t>
      </w:r>
    </w:p>
    <w:p w14:paraId="76D97A3C" w14:textId="77777777" w:rsidR="00372AA5" w:rsidRPr="0079486B" w:rsidRDefault="00BD6E09" w:rsidP="00706F32">
      <w:pPr>
        <w:spacing w:line="276" w:lineRule="auto"/>
        <w:ind w:left="-540" w:right="202" w:firstLine="540"/>
        <w:jc w:val="both"/>
        <w:rPr>
          <w:rFonts w:ascii="Arial" w:hAnsi="Arial" w:cs="Arial"/>
          <w:sz w:val="24"/>
          <w:szCs w:val="24"/>
          <w:lang w:val="pt-BR"/>
        </w:rPr>
      </w:pPr>
      <w:r>
        <w:rPr>
          <w:rFonts w:ascii="Arial" w:hAnsi="Arial" w:cs="Arial"/>
          <w:sz w:val="24"/>
          <w:szCs w:val="24"/>
          <w:lang w:val="pt-BR"/>
        </w:rPr>
        <w:t>- H</w:t>
      </w:r>
      <w:r w:rsidR="00372AA5" w:rsidRPr="0079486B">
        <w:rPr>
          <w:rFonts w:ascii="Arial" w:hAnsi="Arial" w:cs="Arial"/>
          <w:sz w:val="24"/>
          <w:szCs w:val="24"/>
          <w:lang w:val="pt-BR"/>
        </w:rPr>
        <w:t xml:space="preserve">otărârea consiliului de administrație nr. 27 din data de 06.09.2021 </w:t>
      </w:r>
      <w:r>
        <w:rPr>
          <w:rFonts w:ascii="Arial" w:hAnsi="Arial" w:cs="Arial"/>
          <w:sz w:val="24"/>
          <w:szCs w:val="24"/>
          <w:lang w:val="pt-BR"/>
        </w:rPr>
        <w:t xml:space="preserve"> a </w:t>
      </w:r>
      <w:r w:rsidRPr="0079486B">
        <w:rPr>
          <w:rFonts w:ascii="Arial" w:hAnsi="Arial" w:cs="Arial"/>
          <w:sz w:val="24"/>
          <w:szCs w:val="24"/>
          <w:lang w:val="pt-BR"/>
        </w:rPr>
        <w:t>Societății Piețe Târguri și Oboare SA Buzău</w:t>
      </w:r>
      <w:r w:rsidR="00372AA5" w:rsidRPr="0079486B">
        <w:rPr>
          <w:rFonts w:ascii="Arial" w:hAnsi="Arial" w:cs="Arial"/>
          <w:sz w:val="24"/>
          <w:szCs w:val="24"/>
          <w:lang w:val="pt-BR"/>
        </w:rPr>
        <w:t>;</w:t>
      </w:r>
    </w:p>
    <w:p w14:paraId="10335480" w14:textId="77777777" w:rsidR="00372AA5" w:rsidRPr="0079486B" w:rsidRDefault="00372AA5" w:rsidP="00706F32">
      <w:pPr>
        <w:spacing w:line="276" w:lineRule="auto"/>
        <w:ind w:left="-540" w:right="202" w:firstLine="540"/>
        <w:jc w:val="both"/>
        <w:rPr>
          <w:rFonts w:ascii="Arial" w:hAnsi="Arial" w:cs="Arial"/>
          <w:sz w:val="24"/>
          <w:szCs w:val="24"/>
          <w:lang w:val="pt-BR"/>
        </w:rPr>
      </w:pPr>
      <w:r w:rsidRPr="0079486B">
        <w:rPr>
          <w:rFonts w:ascii="Arial" w:hAnsi="Arial" w:cs="Arial"/>
          <w:sz w:val="24"/>
          <w:szCs w:val="24"/>
          <w:lang w:val="pt-BR"/>
        </w:rPr>
        <w:t>- procesul verbal nr. 1902/06.09.2021 încheiat între reprezentanții salariaților și conducerea unității privind aducerea la cunoștință a Hotărârii C.A. nr.27/2021</w:t>
      </w:r>
      <w:r w:rsidR="0024554A" w:rsidRPr="0079486B">
        <w:rPr>
          <w:rFonts w:ascii="Arial" w:hAnsi="Arial" w:cs="Arial"/>
          <w:sz w:val="24"/>
          <w:szCs w:val="24"/>
          <w:lang w:val="pt-BR"/>
        </w:rPr>
        <w:t>;</w:t>
      </w:r>
    </w:p>
    <w:p w14:paraId="1C3D59FD" w14:textId="77777777" w:rsidR="007E6CD3" w:rsidRPr="0079486B" w:rsidRDefault="00846E92" w:rsidP="00706F32">
      <w:pPr>
        <w:pStyle w:val="BodyText"/>
        <w:spacing w:line="276" w:lineRule="auto"/>
        <w:ind w:left="-540" w:right="202" w:firstLine="540"/>
        <w:rPr>
          <w:rFonts w:ascii="Arial" w:hAnsi="Arial" w:cs="Arial"/>
          <w:sz w:val="24"/>
          <w:szCs w:val="24"/>
        </w:rPr>
      </w:pPr>
      <w:r>
        <w:rPr>
          <w:rFonts w:ascii="Arial" w:hAnsi="Arial" w:cs="Arial"/>
          <w:sz w:val="24"/>
          <w:szCs w:val="24"/>
          <w:lang w:val="pt-BR"/>
        </w:rPr>
        <w:t xml:space="preserve">- </w:t>
      </w:r>
      <w:r w:rsidR="00C40C62" w:rsidRPr="0079486B">
        <w:rPr>
          <w:rFonts w:ascii="Arial" w:hAnsi="Arial" w:cs="Arial"/>
          <w:sz w:val="24"/>
          <w:szCs w:val="24"/>
          <w:lang w:val="pt-BR"/>
        </w:rPr>
        <w:t>referatul</w:t>
      </w:r>
      <w:r w:rsidR="00B278F4" w:rsidRPr="0079486B">
        <w:rPr>
          <w:rFonts w:ascii="Arial" w:hAnsi="Arial" w:cs="Arial"/>
          <w:sz w:val="24"/>
          <w:szCs w:val="24"/>
          <w:lang w:val="pt-BR"/>
        </w:rPr>
        <w:t xml:space="preserve"> </w:t>
      </w:r>
      <w:r w:rsidR="00D0310D" w:rsidRPr="0079486B">
        <w:rPr>
          <w:rFonts w:ascii="Arial" w:hAnsi="Arial" w:cs="Arial"/>
          <w:sz w:val="24"/>
          <w:szCs w:val="24"/>
          <w:lang w:val="pt-BR"/>
        </w:rPr>
        <w:t>de aprobare</w:t>
      </w:r>
      <w:r>
        <w:rPr>
          <w:rFonts w:ascii="Arial" w:hAnsi="Arial" w:cs="Arial"/>
          <w:sz w:val="24"/>
          <w:szCs w:val="24"/>
          <w:lang w:val="pt-BR"/>
        </w:rPr>
        <w:t xml:space="preserve"> al</w:t>
      </w:r>
      <w:r w:rsidR="00D0310D" w:rsidRPr="0079486B">
        <w:rPr>
          <w:rFonts w:ascii="Arial" w:hAnsi="Arial" w:cs="Arial"/>
          <w:sz w:val="24"/>
          <w:szCs w:val="24"/>
          <w:lang w:val="pt-BR"/>
        </w:rPr>
        <w:t xml:space="preserve"> </w:t>
      </w:r>
      <w:r w:rsidR="00B278F4" w:rsidRPr="0079486B">
        <w:rPr>
          <w:rFonts w:ascii="Arial" w:hAnsi="Arial" w:cs="Arial"/>
          <w:sz w:val="24"/>
          <w:szCs w:val="24"/>
          <w:lang w:val="pt-BR"/>
        </w:rPr>
        <w:t>primarului municipiului Buză</w:t>
      </w:r>
      <w:r w:rsidR="007E6CD3" w:rsidRPr="0079486B">
        <w:rPr>
          <w:rFonts w:ascii="Arial" w:hAnsi="Arial" w:cs="Arial"/>
          <w:sz w:val="24"/>
          <w:szCs w:val="24"/>
          <w:lang w:val="pt-BR"/>
        </w:rPr>
        <w:t xml:space="preserve">u, </w:t>
      </w:r>
      <w:r w:rsidR="00B278F4" w:rsidRPr="0079486B">
        <w:rPr>
          <w:rFonts w:ascii="Arial" w:hAnsi="Arial" w:cs="Arial"/>
          <w:sz w:val="24"/>
          <w:szCs w:val="24"/>
          <w:lang w:val="pt-BR"/>
        </w:rPr>
        <w:t>î</w:t>
      </w:r>
      <w:r w:rsidR="007E6CD3" w:rsidRPr="0079486B">
        <w:rPr>
          <w:rFonts w:ascii="Arial" w:hAnsi="Arial" w:cs="Arial"/>
          <w:sz w:val="24"/>
          <w:szCs w:val="24"/>
          <w:lang w:val="pt-BR"/>
        </w:rPr>
        <w:t>nregis</w:t>
      </w:r>
      <w:r w:rsidR="00C40C62" w:rsidRPr="0079486B">
        <w:rPr>
          <w:rFonts w:ascii="Arial" w:hAnsi="Arial" w:cs="Arial"/>
          <w:sz w:val="24"/>
          <w:szCs w:val="24"/>
          <w:lang w:val="pt-BR"/>
        </w:rPr>
        <w:t>trat</w:t>
      </w:r>
      <w:r w:rsidR="007E6CD3" w:rsidRPr="0079486B">
        <w:rPr>
          <w:rFonts w:ascii="Arial" w:hAnsi="Arial" w:cs="Arial"/>
          <w:sz w:val="24"/>
          <w:szCs w:val="24"/>
          <w:lang w:val="pt-BR"/>
        </w:rPr>
        <w:t xml:space="preserve"> sub nr. </w:t>
      </w:r>
      <w:r w:rsidR="00B0483E">
        <w:rPr>
          <w:rFonts w:ascii="Arial" w:hAnsi="Arial" w:cs="Arial"/>
          <w:sz w:val="24"/>
          <w:szCs w:val="24"/>
          <w:lang w:val="pt-BR"/>
        </w:rPr>
        <w:t>186/CLM/09.09.2021</w:t>
      </w:r>
      <w:r w:rsidR="006A38E2" w:rsidRPr="00B0483E">
        <w:rPr>
          <w:rFonts w:ascii="Arial" w:hAnsi="Arial" w:cs="Arial"/>
          <w:sz w:val="24"/>
          <w:szCs w:val="24"/>
          <w:lang w:val="pt-BR"/>
        </w:rPr>
        <w:t>;</w:t>
      </w:r>
      <w:r w:rsidR="00B278F4" w:rsidRPr="0079486B">
        <w:rPr>
          <w:rFonts w:ascii="Arial" w:hAnsi="Arial" w:cs="Arial"/>
          <w:sz w:val="24"/>
          <w:szCs w:val="24"/>
        </w:rPr>
        <w:t xml:space="preserve">  </w:t>
      </w:r>
      <w:r w:rsidR="0024554A">
        <w:rPr>
          <w:rFonts w:ascii="Arial" w:hAnsi="Arial" w:cs="Arial"/>
          <w:sz w:val="24"/>
          <w:szCs w:val="24"/>
        </w:rPr>
        <w:t xml:space="preserve"> </w:t>
      </w:r>
    </w:p>
    <w:p w14:paraId="78B20E2E" w14:textId="77777777" w:rsidR="00B06E38" w:rsidRDefault="00B06E38" w:rsidP="00706F32">
      <w:pPr>
        <w:pStyle w:val="BodyText"/>
        <w:spacing w:line="276" w:lineRule="auto"/>
        <w:ind w:left="-540" w:right="202" w:firstLine="540"/>
        <w:rPr>
          <w:rFonts w:ascii="Arial" w:hAnsi="Arial" w:cs="Arial"/>
          <w:sz w:val="24"/>
          <w:szCs w:val="24"/>
          <w:lang w:val="pt-BR"/>
        </w:rPr>
      </w:pPr>
      <w:r w:rsidRPr="0079486B">
        <w:rPr>
          <w:rFonts w:ascii="Arial" w:hAnsi="Arial" w:cs="Arial"/>
          <w:sz w:val="24"/>
          <w:szCs w:val="24"/>
        </w:rPr>
        <w:t>- raportul</w:t>
      </w:r>
      <w:r w:rsidR="00D0310D" w:rsidRPr="0079486B">
        <w:rPr>
          <w:rFonts w:ascii="Arial" w:hAnsi="Arial" w:cs="Arial"/>
          <w:sz w:val="24"/>
          <w:szCs w:val="24"/>
        </w:rPr>
        <w:t xml:space="preserve"> comun de specialitate</w:t>
      </w:r>
      <w:r w:rsidRPr="0079486B">
        <w:rPr>
          <w:rFonts w:ascii="Arial" w:hAnsi="Arial" w:cs="Arial"/>
          <w:sz w:val="24"/>
          <w:szCs w:val="24"/>
        </w:rPr>
        <w:t xml:space="preserve"> nr.</w:t>
      </w:r>
      <w:r w:rsidR="00C45BC5" w:rsidRPr="0079486B">
        <w:rPr>
          <w:rFonts w:ascii="Arial" w:hAnsi="Arial" w:cs="Arial"/>
          <w:sz w:val="24"/>
          <w:szCs w:val="24"/>
        </w:rPr>
        <w:t xml:space="preserve"> </w:t>
      </w:r>
      <w:r w:rsidR="00176C47">
        <w:rPr>
          <w:rFonts w:ascii="Arial" w:hAnsi="Arial" w:cs="Arial"/>
          <w:sz w:val="24"/>
          <w:szCs w:val="24"/>
        </w:rPr>
        <w:t>130.594/09.09.2021</w:t>
      </w:r>
      <w:r w:rsidRPr="00176C47">
        <w:rPr>
          <w:rFonts w:ascii="Arial" w:hAnsi="Arial" w:cs="Arial"/>
          <w:sz w:val="24"/>
          <w:szCs w:val="24"/>
        </w:rPr>
        <w:t xml:space="preserve"> al</w:t>
      </w:r>
      <w:r w:rsidRPr="0079486B">
        <w:rPr>
          <w:rFonts w:ascii="Arial" w:hAnsi="Arial" w:cs="Arial"/>
          <w:sz w:val="24"/>
          <w:szCs w:val="24"/>
        </w:rPr>
        <w:t xml:space="preserve"> </w:t>
      </w:r>
      <w:r w:rsidRPr="0079486B">
        <w:rPr>
          <w:rFonts w:ascii="Arial" w:hAnsi="Arial" w:cs="Arial"/>
          <w:sz w:val="24"/>
          <w:szCs w:val="24"/>
          <w:lang w:val="pt-BR"/>
        </w:rPr>
        <w:t>Serviciului Resurse Umane, Prognoză, Organizare şi Cooperare Interinstituţională</w:t>
      </w:r>
      <w:r w:rsidR="00D0310D" w:rsidRPr="0079486B">
        <w:rPr>
          <w:rFonts w:ascii="Arial" w:hAnsi="Arial" w:cs="Arial"/>
          <w:sz w:val="24"/>
          <w:szCs w:val="24"/>
          <w:lang w:val="pt-BR"/>
        </w:rPr>
        <w:t>, Serviciul Financiar-Contabilitate, Serviciul Juridic și Contencios Administrativ</w:t>
      </w:r>
      <w:r w:rsidR="00D8047D" w:rsidRPr="0079486B">
        <w:rPr>
          <w:rFonts w:ascii="Arial" w:hAnsi="Arial" w:cs="Arial"/>
          <w:sz w:val="24"/>
          <w:szCs w:val="24"/>
          <w:lang w:val="pt-BR"/>
        </w:rPr>
        <w:t>;</w:t>
      </w:r>
    </w:p>
    <w:p w14:paraId="61D701A8" w14:textId="77777777" w:rsidR="00EF53F8" w:rsidRDefault="00EF53F8" w:rsidP="00EF53F8">
      <w:pPr>
        <w:pStyle w:val="BodyText"/>
        <w:spacing w:line="276" w:lineRule="auto"/>
        <w:ind w:left="-540" w:right="202" w:firstLine="540"/>
        <w:rPr>
          <w:rFonts w:ascii="Arial" w:hAnsi="Arial" w:cs="Arial"/>
          <w:sz w:val="24"/>
          <w:szCs w:val="24"/>
          <w:lang w:val="pt-BR"/>
        </w:rPr>
      </w:pPr>
      <w:r>
        <w:rPr>
          <w:rFonts w:ascii="Arial" w:hAnsi="Arial" w:cs="Arial"/>
          <w:sz w:val="24"/>
          <w:szCs w:val="24"/>
          <w:lang w:val="pt-BR"/>
        </w:rPr>
        <w:t xml:space="preserve">- avizul Comisiei pentru </w:t>
      </w:r>
      <w:r w:rsidRPr="00EF53F8">
        <w:rPr>
          <w:rFonts w:ascii="Arial" w:hAnsi="Arial" w:cs="Arial"/>
          <w:sz w:val="24"/>
          <w:szCs w:val="24"/>
          <w:lang w:val="pt-BR"/>
        </w:rPr>
        <w:t>s</w:t>
      </w:r>
      <w:r w:rsidRPr="00EF53F8">
        <w:rPr>
          <w:rFonts w:ascii="Arial" w:hAnsi="Arial" w:cs="Arial" w:hint="eastAsia"/>
          <w:sz w:val="24"/>
          <w:szCs w:val="24"/>
          <w:lang w:val="pt-BR"/>
        </w:rPr>
        <w:t>ă</w:t>
      </w:r>
      <w:r w:rsidRPr="00EF53F8">
        <w:rPr>
          <w:rFonts w:ascii="Arial" w:hAnsi="Arial" w:cs="Arial"/>
          <w:sz w:val="24"/>
          <w:szCs w:val="24"/>
          <w:lang w:val="pt-BR"/>
        </w:rPr>
        <w:t>n</w:t>
      </w:r>
      <w:r w:rsidRPr="00EF53F8">
        <w:rPr>
          <w:rFonts w:ascii="Arial" w:hAnsi="Arial" w:cs="Arial" w:hint="eastAsia"/>
          <w:sz w:val="24"/>
          <w:szCs w:val="24"/>
          <w:lang w:val="pt-BR"/>
        </w:rPr>
        <w:t>ă</w:t>
      </w:r>
      <w:r w:rsidRPr="00EF53F8">
        <w:rPr>
          <w:rFonts w:ascii="Arial" w:hAnsi="Arial" w:cs="Arial"/>
          <w:sz w:val="24"/>
          <w:szCs w:val="24"/>
          <w:lang w:val="pt-BR"/>
        </w:rPr>
        <w:t>tate, munc</w:t>
      </w:r>
      <w:r w:rsidRPr="00EF53F8">
        <w:rPr>
          <w:rFonts w:ascii="Arial" w:hAnsi="Arial" w:cs="Arial" w:hint="eastAsia"/>
          <w:sz w:val="24"/>
          <w:szCs w:val="24"/>
          <w:lang w:val="pt-BR"/>
        </w:rPr>
        <w:t>ă</w:t>
      </w:r>
      <w:r w:rsidRPr="00EF53F8">
        <w:rPr>
          <w:rFonts w:ascii="Arial" w:hAnsi="Arial" w:cs="Arial"/>
          <w:sz w:val="24"/>
          <w:szCs w:val="24"/>
          <w:lang w:val="pt-BR"/>
        </w:rPr>
        <w:t>, familie, protec</w:t>
      </w:r>
      <w:r w:rsidRPr="00EF53F8">
        <w:rPr>
          <w:rFonts w:ascii="Arial" w:hAnsi="Arial" w:cs="Arial" w:hint="eastAsia"/>
          <w:sz w:val="24"/>
          <w:szCs w:val="24"/>
          <w:lang w:val="pt-BR"/>
        </w:rPr>
        <w:t>ţ</w:t>
      </w:r>
      <w:r w:rsidRPr="00EF53F8">
        <w:rPr>
          <w:rFonts w:ascii="Arial" w:hAnsi="Arial" w:cs="Arial"/>
          <w:sz w:val="24"/>
          <w:szCs w:val="24"/>
          <w:lang w:val="pt-BR"/>
        </w:rPr>
        <w:t>ie social</w:t>
      </w:r>
      <w:r w:rsidRPr="00EF53F8">
        <w:rPr>
          <w:rFonts w:ascii="Arial" w:hAnsi="Arial" w:cs="Arial" w:hint="eastAsia"/>
          <w:sz w:val="24"/>
          <w:szCs w:val="24"/>
          <w:lang w:val="pt-BR"/>
        </w:rPr>
        <w:t>ă</w:t>
      </w:r>
      <w:r w:rsidRPr="00EF53F8">
        <w:rPr>
          <w:rFonts w:ascii="Arial" w:hAnsi="Arial" w:cs="Arial"/>
          <w:sz w:val="24"/>
          <w:szCs w:val="24"/>
          <w:lang w:val="pt-BR"/>
        </w:rPr>
        <w:t xml:space="preserve"> și protecție copii, persoane vârstnice și persoane cu dizabilit</w:t>
      </w:r>
      <w:r w:rsidRPr="00EF53F8">
        <w:rPr>
          <w:rFonts w:ascii="Arial" w:hAnsi="Arial" w:cs="Arial" w:hint="eastAsia"/>
          <w:sz w:val="24"/>
          <w:szCs w:val="24"/>
          <w:lang w:val="pt-BR"/>
        </w:rPr>
        <w:t>ă</w:t>
      </w:r>
      <w:r w:rsidRPr="00EF53F8">
        <w:rPr>
          <w:rFonts w:ascii="Arial" w:hAnsi="Arial" w:cs="Arial"/>
          <w:sz w:val="24"/>
          <w:szCs w:val="24"/>
          <w:lang w:val="pt-BR"/>
        </w:rPr>
        <w:t>ți</w:t>
      </w:r>
      <w:r w:rsidRPr="0079486B">
        <w:rPr>
          <w:rFonts w:ascii="Arial" w:hAnsi="Arial" w:cs="Arial"/>
          <w:sz w:val="24"/>
          <w:szCs w:val="24"/>
          <w:lang w:val="pt-BR"/>
        </w:rPr>
        <w:t>;</w:t>
      </w:r>
    </w:p>
    <w:p w14:paraId="1067691E" w14:textId="77777777" w:rsidR="00EF53F8" w:rsidRDefault="00EF53F8" w:rsidP="00EF53F8">
      <w:pPr>
        <w:pStyle w:val="BodyText"/>
        <w:spacing w:line="276" w:lineRule="auto"/>
        <w:ind w:right="202"/>
        <w:rPr>
          <w:rFonts w:ascii="Arial" w:hAnsi="Arial" w:cs="Arial"/>
          <w:sz w:val="24"/>
          <w:szCs w:val="24"/>
          <w:lang w:val="pt-BR"/>
        </w:rPr>
      </w:pPr>
      <w:r>
        <w:rPr>
          <w:rFonts w:ascii="Arial" w:hAnsi="Arial" w:cs="Arial"/>
          <w:sz w:val="24"/>
          <w:szCs w:val="24"/>
          <w:lang w:val="pt-BR"/>
        </w:rPr>
        <w:t xml:space="preserve">- avizul Comisiei </w:t>
      </w:r>
      <w:r w:rsidRPr="00EF53F8">
        <w:rPr>
          <w:rFonts w:ascii="Arial" w:hAnsi="Arial" w:cs="Arial"/>
          <w:sz w:val="24"/>
          <w:szCs w:val="24"/>
          <w:lang w:val="pt-BR"/>
        </w:rPr>
        <w:t>juridic</w:t>
      </w:r>
      <w:r w:rsidRPr="00EF53F8">
        <w:rPr>
          <w:rFonts w:ascii="Arial" w:hAnsi="Arial" w:cs="Arial" w:hint="eastAsia"/>
          <w:sz w:val="24"/>
          <w:szCs w:val="24"/>
          <w:lang w:val="pt-BR"/>
        </w:rPr>
        <w:t>ă</w:t>
      </w:r>
      <w:r w:rsidRPr="00EF53F8">
        <w:rPr>
          <w:rFonts w:ascii="Arial" w:hAnsi="Arial" w:cs="Arial"/>
          <w:sz w:val="24"/>
          <w:szCs w:val="24"/>
          <w:lang w:val="pt-BR"/>
        </w:rPr>
        <w:t>, pentru administra</w:t>
      </w:r>
      <w:r w:rsidRPr="00EF53F8">
        <w:rPr>
          <w:rFonts w:ascii="Arial" w:hAnsi="Arial" w:cs="Arial" w:hint="eastAsia"/>
          <w:sz w:val="24"/>
          <w:szCs w:val="24"/>
          <w:lang w:val="pt-BR"/>
        </w:rPr>
        <w:t>ţ</w:t>
      </w:r>
      <w:r w:rsidRPr="00EF53F8">
        <w:rPr>
          <w:rFonts w:ascii="Arial" w:hAnsi="Arial" w:cs="Arial"/>
          <w:sz w:val="24"/>
          <w:szCs w:val="24"/>
          <w:lang w:val="pt-BR"/>
        </w:rPr>
        <w:t>ie public</w:t>
      </w:r>
      <w:r w:rsidRPr="00EF53F8">
        <w:rPr>
          <w:rFonts w:ascii="Arial" w:hAnsi="Arial" w:cs="Arial" w:hint="eastAsia"/>
          <w:sz w:val="24"/>
          <w:szCs w:val="24"/>
          <w:lang w:val="pt-BR"/>
        </w:rPr>
        <w:t>ă</w:t>
      </w:r>
      <w:r w:rsidRPr="00EF53F8">
        <w:rPr>
          <w:rFonts w:ascii="Arial" w:hAnsi="Arial" w:cs="Arial"/>
          <w:sz w:val="24"/>
          <w:szCs w:val="24"/>
          <w:lang w:val="pt-BR"/>
        </w:rPr>
        <w:t xml:space="preserve"> local</w:t>
      </w:r>
      <w:r w:rsidRPr="00EF53F8">
        <w:rPr>
          <w:rFonts w:ascii="Arial" w:hAnsi="Arial" w:cs="Arial" w:hint="eastAsia"/>
          <w:sz w:val="24"/>
          <w:szCs w:val="24"/>
          <w:lang w:val="pt-BR"/>
        </w:rPr>
        <w:t>ă</w:t>
      </w:r>
      <w:r w:rsidRPr="00EF53F8">
        <w:rPr>
          <w:rFonts w:ascii="Arial" w:hAnsi="Arial" w:cs="Arial"/>
          <w:sz w:val="24"/>
          <w:szCs w:val="24"/>
          <w:lang w:val="pt-BR"/>
        </w:rPr>
        <w:t>, disciplin</w:t>
      </w:r>
      <w:r w:rsidRPr="00EF53F8">
        <w:rPr>
          <w:rFonts w:ascii="Arial" w:hAnsi="Arial" w:cs="Arial" w:hint="eastAsia"/>
          <w:sz w:val="24"/>
          <w:szCs w:val="24"/>
          <w:lang w:val="pt-BR"/>
        </w:rPr>
        <w:t>ă</w:t>
      </w:r>
      <w:r w:rsidRPr="00EF53F8">
        <w:rPr>
          <w:rFonts w:ascii="Arial" w:hAnsi="Arial" w:cs="Arial"/>
          <w:sz w:val="24"/>
          <w:szCs w:val="24"/>
          <w:lang w:val="pt-BR"/>
        </w:rPr>
        <w:t xml:space="preserve">, respectarea drepturilor </w:t>
      </w:r>
      <w:r w:rsidRPr="00EF53F8">
        <w:rPr>
          <w:rFonts w:ascii="Arial" w:hAnsi="Arial" w:cs="Arial" w:hint="eastAsia"/>
          <w:sz w:val="24"/>
          <w:szCs w:val="24"/>
          <w:lang w:val="pt-BR"/>
        </w:rPr>
        <w:t>ş</w:t>
      </w:r>
      <w:r w:rsidRPr="00EF53F8">
        <w:rPr>
          <w:rFonts w:ascii="Arial" w:hAnsi="Arial" w:cs="Arial"/>
          <w:sz w:val="24"/>
          <w:szCs w:val="24"/>
          <w:lang w:val="pt-BR"/>
        </w:rPr>
        <w:t>i libert</w:t>
      </w:r>
      <w:r w:rsidRPr="00EF53F8">
        <w:rPr>
          <w:rFonts w:ascii="Arial" w:hAnsi="Arial" w:cs="Arial" w:hint="eastAsia"/>
          <w:sz w:val="24"/>
          <w:szCs w:val="24"/>
          <w:lang w:val="pt-BR"/>
        </w:rPr>
        <w:t>ăţ</w:t>
      </w:r>
      <w:r w:rsidRPr="00EF53F8">
        <w:rPr>
          <w:rFonts w:ascii="Arial" w:hAnsi="Arial" w:cs="Arial"/>
          <w:sz w:val="24"/>
          <w:szCs w:val="24"/>
          <w:lang w:val="pt-BR"/>
        </w:rPr>
        <w:t>ilor cet</w:t>
      </w:r>
      <w:r w:rsidRPr="00EF53F8">
        <w:rPr>
          <w:rFonts w:ascii="Arial" w:hAnsi="Arial" w:cs="Arial" w:hint="eastAsia"/>
          <w:sz w:val="24"/>
          <w:szCs w:val="24"/>
          <w:lang w:val="pt-BR"/>
        </w:rPr>
        <w:t>ăţ</w:t>
      </w:r>
      <w:r w:rsidRPr="00EF53F8">
        <w:rPr>
          <w:rFonts w:ascii="Arial" w:hAnsi="Arial" w:cs="Arial"/>
          <w:sz w:val="24"/>
          <w:szCs w:val="24"/>
          <w:lang w:val="pt-BR"/>
        </w:rPr>
        <w:t>enești</w:t>
      </w:r>
      <w:r w:rsidRPr="0079486B">
        <w:rPr>
          <w:rFonts w:ascii="Arial" w:hAnsi="Arial" w:cs="Arial"/>
          <w:sz w:val="24"/>
          <w:szCs w:val="24"/>
          <w:lang w:val="pt-BR"/>
        </w:rPr>
        <w:t>;</w:t>
      </w:r>
    </w:p>
    <w:p w14:paraId="6A386AA1" w14:textId="77777777" w:rsidR="00EF53F8" w:rsidRPr="0079486B" w:rsidRDefault="00EF53F8" w:rsidP="00EF53F8">
      <w:pPr>
        <w:pStyle w:val="BodyText"/>
        <w:spacing w:line="276" w:lineRule="auto"/>
        <w:ind w:right="202"/>
        <w:rPr>
          <w:rFonts w:ascii="Arial" w:hAnsi="Arial" w:cs="Arial"/>
          <w:sz w:val="24"/>
          <w:szCs w:val="24"/>
          <w:lang w:val="pt-BR"/>
        </w:rPr>
      </w:pPr>
      <w:r>
        <w:rPr>
          <w:rFonts w:ascii="Arial" w:hAnsi="Arial" w:cs="Arial"/>
          <w:sz w:val="24"/>
          <w:szCs w:val="24"/>
          <w:lang w:val="pt-BR"/>
        </w:rPr>
        <w:t xml:space="preserve">- avizul Comisiei </w:t>
      </w:r>
      <w:r w:rsidR="00546521" w:rsidRPr="00546521">
        <w:rPr>
          <w:rFonts w:ascii="Arial" w:hAnsi="Arial" w:cs="Arial"/>
          <w:sz w:val="24"/>
          <w:szCs w:val="24"/>
          <w:lang w:val="pt-BR"/>
        </w:rPr>
        <w:t>pentru tranziția la economia circular</w:t>
      </w:r>
      <w:r w:rsidR="00546521" w:rsidRPr="00546521">
        <w:rPr>
          <w:rFonts w:ascii="Arial" w:hAnsi="Arial" w:cs="Arial" w:hint="eastAsia"/>
          <w:sz w:val="24"/>
          <w:szCs w:val="24"/>
          <w:lang w:val="pt-BR"/>
        </w:rPr>
        <w:t>ă</w:t>
      </w:r>
      <w:r w:rsidR="00546521" w:rsidRPr="00546521">
        <w:rPr>
          <w:rFonts w:ascii="Arial" w:hAnsi="Arial" w:cs="Arial"/>
          <w:sz w:val="24"/>
          <w:szCs w:val="24"/>
          <w:lang w:val="pt-BR"/>
        </w:rPr>
        <w:t>, buget, finanțe, agricultur</w:t>
      </w:r>
      <w:r w:rsidR="00546521" w:rsidRPr="00546521">
        <w:rPr>
          <w:rFonts w:ascii="Arial" w:hAnsi="Arial" w:cs="Arial" w:hint="eastAsia"/>
          <w:sz w:val="24"/>
          <w:szCs w:val="24"/>
          <w:lang w:val="pt-BR"/>
        </w:rPr>
        <w:t>ă</w:t>
      </w:r>
      <w:r w:rsidR="00546521" w:rsidRPr="00546521">
        <w:rPr>
          <w:rFonts w:ascii="Arial" w:hAnsi="Arial" w:cs="Arial"/>
          <w:sz w:val="24"/>
          <w:szCs w:val="24"/>
          <w:lang w:val="pt-BR"/>
        </w:rPr>
        <w:t>, turism și relații internaționale</w:t>
      </w:r>
      <w:r w:rsidR="00546521" w:rsidRPr="0079486B">
        <w:rPr>
          <w:rFonts w:ascii="Arial" w:hAnsi="Arial" w:cs="Arial"/>
          <w:sz w:val="24"/>
          <w:szCs w:val="24"/>
          <w:lang w:val="pt-BR"/>
        </w:rPr>
        <w:t>;</w:t>
      </w:r>
    </w:p>
    <w:p w14:paraId="115F8E50" w14:textId="77777777" w:rsidR="007E6CD3" w:rsidRPr="0079486B" w:rsidRDefault="007E6CD3" w:rsidP="00706F32">
      <w:pPr>
        <w:spacing w:line="276" w:lineRule="auto"/>
        <w:ind w:left="-540" w:right="202" w:firstLine="540"/>
        <w:jc w:val="both"/>
        <w:rPr>
          <w:rFonts w:ascii="Arial" w:hAnsi="Arial" w:cs="Arial"/>
          <w:sz w:val="24"/>
          <w:szCs w:val="24"/>
          <w:lang w:val="pt-BR"/>
        </w:rPr>
      </w:pPr>
      <w:r w:rsidRPr="0079486B">
        <w:rPr>
          <w:rFonts w:ascii="Arial" w:hAnsi="Arial" w:cs="Arial"/>
          <w:sz w:val="24"/>
          <w:szCs w:val="24"/>
          <w:lang w:val="pt-BR"/>
        </w:rPr>
        <w:t xml:space="preserve">- </w:t>
      </w:r>
      <w:r w:rsidR="00E81CE1" w:rsidRPr="0079486B">
        <w:rPr>
          <w:rFonts w:ascii="Arial" w:hAnsi="Arial" w:cs="Arial"/>
          <w:sz w:val="24"/>
          <w:szCs w:val="24"/>
          <w:lang w:val="pt-BR"/>
        </w:rPr>
        <w:t xml:space="preserve">prevederile </w:t>
      </w:r>
      <w:r w:rsidR="006A38E2" w:rsidRPr="0079486B">
        <w:rPr>
          <w:rFonts w:ascii="Arial" w:hAnsi="Arial" w:cs="Arial"/>
          <w:sz w:val="24"/>
          <w:szCs w:val="24"/>
          <w:lang w:val="pt-BR"/>
        </w:rPr>
        <w:t>L</w:t>
      </w:r>
      <w:r w:rsidR="00E81CE1" w:rsidRPr="0079486B">
        <w:rPr>
          <w:rFonts w:ascii="Arial" w:hAnsi="Arial" w:cs="Arial"/>
          <w:sz w:val="24"/>
          <w:szCs w:val="24"/>
          <w:lang w:val="pt-BR"/>
        </w:rPr>
        <w:t>egii nr.</w:t>
      </w:r>
      <w:r w:rsidR="006A38E2" w:rsidRPr="0079486B">
        <w:rPr>
          <w:rFonts w:ascii="Arial" w:hAnsi="Arial" w:cs="Arial"/>
          <w:sz w:val="24"/>
          <w:szCs w:val="24"/>
          <w:lang w:val="pt-BR"/>
        </w:rPr>
        <w:t xml:space="preserve"> </w:t>
      </w:r>
      <w:r w:rsidR="00E81CE1" w:rsidRPr="0079486B">
        <w:rPr>
          <w:rFonts w:ascii="Arial" w:hAnsi="Arial" w:cs="Arial"/>
          <w:sz w:val="24"/>
          <w:szCs w:val="24"/>
          <w:lang w:val="pt-BR"/>
        </w:rPr>
        <w:t>53/2003</w:t>
      </w:r>
      <w:r w:rsidR="006A38E2" w:rsidRPr="0079486B">
        <w:rPr>
          <w:rFonts w:ascii="Arial" w:hAnsi="Arial" w:cs="Arial"/>
          <w:sz w:val="24"/>
          <w:szCs w:val="24"/>
          <w:lang w:val="pt-BR"/>
        </w:rPr>
        <w:t xml:space="preserve">, republicată, </w:t>
      </w:r>
      <w:r w:rsidR="00E81CE1" w:rsidRPr="0079486B">
        <w:rPr>
          <w:rFonts w:ascii="Arial" w:hAnsi="Arial" w:cs="Arial"/>
          <w:sz w:val="24"/>
          <w:szCs w:val="24"/>
          <w:lang w:val="pt-BR"/>
        </w:rPr>
        <w:t>cu modificările și completările ulterioare</w:t>
      </w:r>
      <w:r w:rsidR="006A38E2" w:rsidRPr="0079486B">
        <w:rPr>
          <w:rFonts w:ascii="Arial" w:hAnsi="Arial" w:cs="Arial"/>
          <w:sz w:val="24"/>
          <w:szCs w:val="24"/>
          <w:lang w:val="pt-BR"/>
        </w:rPr>
        <w:t>,</w:t>
      </w:r>
      <w:r w:rsidR="00E81CE1" w:rsidRPr="0079486B">
        <w:rPr>
          <w:rFonts w:ascii="Arial" w:hAnsi="Arial" w:cs="Arial"/>
          <w:sz w:val="24"/>
          <w:szCs w:val="24"/>
          <w:lang w:val="pt-BR"/>
        </w:rPr>
        <w:t xml:space="preserve"> privind Codul </w:t>
      </w:r>
      <w:r w:rsidR="006A38E2" w:rsidRPr="0079486B">
        <w:rPr>
          <w:rFonts w:ascii="Arial" w:hAnsi="Arial" w:cs="Arial"/>
          <w:sz w:val="24"/>
          <w:szCs w:val="24"/>
          <w:lang w:val="pt-BR"/>
        </w:rPr>
        <w:t>m</w:t>
      </w:r>
      <w:r w:rsidR="00E81CE1" w:rsidRPr="0079486B">
        <w:rPr>
          <w:rFonts w:ascii="Arial" w:hAnsi="Arial" w:cs="Arial"/>
          <w:sz w:val="24"/>
          <w:szCs w:val="24"/>
          <w:lang w:val="pt-BR"/>
        </w:rPr>
        <w:t>uncii;</w:t>
      </w:r>
    </w:p>
    <w:p w14:paraId="19E35527" w14:textId="77777777" w:rsidR="00DE05CD" w:rsidRPr="0079486B" w:rsidRDefault="00D8047D" w:rsidP="00D8047D">
      <w:pPr>
        <w:spacing w:line="276" w:lineRule="auto"/>
        <w:ind w:left="-540" w:right="202"/>
        <w:jc w:val="both"/>
        <w:rPr>
          <w:rFonts w:ascii="Arial" w:hAnsi="Arial" w:cs="Arial"/>
          <w:sz w:val="24"/>
          <w:szCs w:val="24"/>
        </w:rPr>
      </w:pPr>
      <w:r>
        <w:rPr>
          <w:rFonts w:ascii="Arial" w:hAnsi="Arial" w:cs="Arial"/>
          <w:sz w:val="24"/>
          <w:szCs w:val="24"/>
        </w:rPr>
        <w:t xml:space="preserve">        </w:t>
      </w:r>
      <w:r w:rsidR="00B278F4" w:rsidRPr="0079486B">
        <w:rPr>
          <w:rFonts w:ascii="Arial" w:hAnsi="Arial" w:cs="Arial"/>
          <w:sz w:val="24"/>
          <w:szCs w:val="24"/>
        </w:rPr>
        <w:t>- prevederile Ordonanţ</w:t>
      </w:r>
      <w:r w:rsidR="007E6CD3" w:rsidRPr="0079486B">
        <w:rPr>
          <w:rFonts w:ascii="Arial" w:hAnsi="Arial" w:cs="Arial"/>
          <w:sz w:val="24"/>
          <w:szCs w:val="24"/>
        </w:rPr>
        <w:t xml:space="preserve">ei Guvernului nr. </w:t>
      </w:r>
      <w:r w:rsidR="00F871AE" w:rsidRPr="0079486B">
        <w:rPr>
          <w:rFonts w:ascii="Arial" w:hAnsi="Arial" w:cs="Arial"/>
          <w:sz w:val="24"/>
          <w:szCs w:val="24"/>
        </w:rPr>
        <w:t>26</w:t>
      </w:r>
      <w:r w:rsidR="007E6CD3" w:rsidRPr="0079486B">
        <w:rPr>
          <w:rFonts w:ascii="Arial" w:hAnsi="Arial" w:cs="Arial"/>
          <w:sz w:val="24"/>
          <w:szCs w:val="24"/>
        </w:rPr>
        <w:t>/20</w:t>
      </w:r>
      <w:r w:rsidR="00F871AE" w:rsidRPr="0079486B">
        <w:rPr>
          <w:rFonts w:ascii="Arial" w:hAnsi="Arial" w:cs="Arial"/>
          <w:sz w:val="24"/>
          <w:szCs w:val="24"/>
        </w:rPr>
        <w:t>1</w:t>
      </w:r>
      <w:r w:rsidR="009F6C07" w:rsidRPr="0079486B">
        <w:rPr>
          <w:rFonts w:ascii="Arial" w:hAnsi="Arial" w:cs="Arial"/>
          <w:sz w:val="24"/>
          <w:szCs w:val="24"/>
        </w:rPr>
        <w:t>3</w:t>
      </w:r>
      <w:r w:rsidR="007E6CD3" w:rsidRPr="0079486B">
        <w:rPr>
          <w:rFonts w:ascii="Arial" w:hAnsi="Arial" w:cs="Arial"/>
          <w:sz w:val="24"/>
          <w:szCs w:val="24"/>
        </w:rPr>
        <w:t xml:space="preserve"> privind </w:t>
      </w:r>
      <w:r w:rsidR="00B278F4" w:rsidRPr="0079486B">
        <w:rPr>
          <w:rFonts w:ascii="Arial" w:hAnsi="Arial" w:cs="Arial"/>
          <w:sz w:val="24"/>
          <w:szCs w:val="24"/>
        </w:rPr>
        <w:t>întărirea</w:t>
      </w:r>
      <w:r w:rsidR="00F871AE" w:rsidRPr="0079486B">
        <w:rPr>
          <w:rFonts w:ascii="Arial" w:hAnsi="Arial" w:cs="Arial"/>
          <w:sz w:val="24"/>
          <w:szCs w:val="24"/>
        </w:rPr>
        <w:t xml:space="preserve"> disciplinei financiare la nivelul unor operatori economici la care statul sau </w:t>
      </w:r>
      <w:r w:rsidR="00B278F4" w:rsidRPr="0079486B">
        <w:rPr>
          <w:rFonts w:ascii="Arial" w:hAnsi="Arial" w:cs="Arial"/>
          <w:sz w:val="24"/>
          <w:szCs w:val="24"/>
        </w:rPr>
        <w:t>unităţi</w:t>
      </w:r>
      <w:r w:rsidR="009E1CC3" w:rsidRPr="0079486B">
        <w:rPr>
          <w:rFonts w:ascii="Arial" w:hAnsi="Arial" w:cs="Arial"/>
          <w:sz w:val="24"/>
          <w:szCs w:val="24"/>
        </w:rPr>
        <w:t>le admi</w:t>
      </w:r>
      <w:r w:rsidR="00B278F4" w:rsidRPr="0079486B">
        <w:rPr>
          <w:rFonts w:ascii="Arial" w:hAnsi="Arial" w:cs="Arial"/>
          <w:sz w:val="24"/>
          <w:szCs w:val="24"/>
        </w:rPr>
        <w:t>nistrativ – teritoriale sunt acţ</w:t>
      </w:r>
      <w:r w:rsidR="009E1CC3" w:rsidRPr="0079486B">
        <w:rPr>
          <w:rFonts w:ascii="Arial" w:hAnsi="Arial" w:cs="Arial"/>
          <w:sz w:val="24"/>
          <w:szCs w:val="24"/>
        </w:rPr>
        <w:t>ionari unici ori majo</w:t>
      </w:r>
      <w:r w:rsidR="00B278F4" w:rsidRPr="0079486B">
        <w:rPr>
          <w:rFonts w:ascii="Arial" w:hAnsi="Arial" w:cs="Arial"/>
          <w:sz w:val="24"/>
          <w:szCs w:val="24"/>
        </w:rPr>
        <w:t>ritari sau deţ</w:t>
      </w:r>
      <w:r w:rsidR="009E1CC3" w:rsidRPr="0079486B">
        <w:rPr>
          <w:rFonts w:ascii="Arial" w:hAnsi="Arial" w:cs="Arial"/>
          <w:sz w:val="24"/>
          <w:szCs w:val="24"/>
        </w:rPr>
        <w:t xml:space="preserve">in </w:t>
      </w:r>
      <w:r w:rsidR="00B278F4" w:rsidRPr="0079486B">
        <w:rPr>
          <w:rFonts w:ascii="Arial" w:hAnsi="Arial" w:cs="Arial"/>
          <w:sz w:val="24"/>
          <w:szCs w:val="24"/>
        </w:rPr>
        <w:t>direct ori indirect o participaţie majoritară</w:t>
      </w:r>
      <w:r w:rsidR="009E1CC3" w:rsidRPr="0079486B">
        <w:rPr>
          <w:rFonts w:ascii="Arial" w:hAnsi="Arial" w:cs="Arial"/>
          <w:sz w:val="24"/>
          <w:szCs w:val="24"/>
        </w:rPr>
        <w:t>;</w:t>
      </w:r>
    </w:p>
    <w:p w14:paraId="41467496" w14:textId="77777777" w:rsidR="00C40C62" w:rsidRPr="0079486B" w:rsidRDefault="00D8047D" w:rsidP="00D8047D">
      <w:pPr>
        <w:ind w:left="-540" w:right="202"/>
        <w:jc w:val="both"/>
        <w:rPr>
          <w:rFonts w:ascii="Arial" w:hAnsi="Arial" w:cs="Arial"/>
          <w:sz w:val="24"/>
          <w:szCs w:val="24"/>
        </w:rPr>
      </w:pPr>
      <w:r>
        <w:rPr>
          <w:rFonts w:ascii="Arial" w:hAnsi="Arial" w:cs="Arial"/>
          <w:sz w:val="24"/>
          <w:szCs w:val="24"/>
        </w:rPr>
        <w:t xml:space="preserve">        </w:t>
      </w:r>
      <w:r w:rsidR="007E6CD3" w:rsidRPr="0079486B">
        <w:rPr>
          <w:rFonts w:ascii="Arial" w:hAnsi="Arial" w:cs="Arial"/>
          <w:sz w:val="24"/>
          <w:szCs w:val="24"/>
        </w:rPr>
        <w:t xml:space="preserve">- </w:t>
      </w:r>
      <w:r w:rsidR="00EE23CE" w:rsidRPr="0079486B">
        <w:rPr>
          <w:rFonts w:ascii="Arial" w:hAnsi="Arial" w:cs="Arial"/>
          <w:sz w:val="24"/>
          <w:szCs w:val="24"/>
        </w:rPr>
        <w:t>prevederile art. 33</w:t>
      </w:r>
      <w:r w:rsidR="00C40C62" w:rsidRPr="0079486B">
        <w:rPr>
          <w:rFonts w:ascii="Arial" w:hAnsi="Arial" w:cs="Arial"/>
          <w:sz w:val="24"/>
          <w:szCs w:val="24"/>
        </w:rPr>
        <w:t>, alin. (</w:t>
      </w:r>
      <w:r w:rsidR="00EE23CE" w:rsidRPr="0079486B">
        <w:rPr>
          <w:rFonts w:ascii="Arial" w:hAnsi="Arial" w:cs="Arial"/>
          <w:sz w:val="24"/>
          <w:szCs w:val="24"/>
        </w:rPr>
        <w:t>1</w:t>
      </w:r>
      <w:r w:rsidR="00BD1E60" w:rsidRPr="0079486B">
        <w:rPr>
          <w:rFonts w:ascii="Arial" w:hAnsi="Arial" w:cs="Arial"/>
          <w:sz w:val="24"/>
          <w:szCs w:val="24"/>
        </w:rPr>
        <w:t>)</w:t>
      </w:r>
      <w:r w:rsidR="006A38E2" w:rsidRPr="0079486B">
        <w:rPr>
          <w:rFonts w:ascii="Arial" w:hAnsi="Arial" w:cs="Arial"/>
          <w:sz w:val="24"/>
          <w:szCs w:val="24"/>
        </w:rPr>
        <w:t>, liniuța</w:t>
      </w:r>
      <w:r w:rsidR="00C40C62" w:rsidRPr="0079486B">
        <w:rPr>
          <w:rFonts w:ascii="Arial" w:hAnsi="Arial" w:cs="Arial"/>
          <w:sz w:val="24"/>
          <w:szCs w:val="24"/>
        </w:rPr>
        <w:t xml:space="preserve"> </w:t>
      </w:r>
      <w:r w:rsidR="00BD1E60" w:rsidRPr="0079486B">
        <w:rPr>
          <w:rFonts w:ascii="Arial" w:hAnsi="Arial" w:cs="Arial"/>
          <w:sz w:val="24"/>
          <w:szCs w:val="24"/>
        </w:rPr>
        <w:t>12</w:t>
      </w:r>
      <w:r w:rsidR="007F1712" w:rsidRPr="0079486B">
        <w:rPr>
          <w:rFonts w:ascii="Arial" w:hAnsi="Arial" w:cs="Arial"/>
          <w:sz w:val="24"/>
          <w:szCs w:val="24"/>
        </w:rPr>
        <w:t>, art. 43, lit.</w:t>
      </w:r>
      <w:r w:rsidR="00200085">
        <w:rPr>
          <w:rFonts w:ascii="Arial" w:hAnsi="Arial" w:cs="Arial"/>
          <w:sz w:val="24"/>
          <w:szCs w:val="24"/>
        </w:rPr>
        <w:t xml:space="preserve"> </w:t>
      </w:r>
      <w:r w:rsidR="007F1712" w:rsidRPr="0079486B">
        <w:rPr>
          <w:rFonts w:ascii="Arial" w:hAnsi="Arial" w:cs="Arial"/>
          <w:sz w:val="24"/>
          <w:szCs w:val="24"/>
        </w:rPr>
        <w:t>g)</w:t>
      </w:r>
      <w:r w:rsidR="00C40C62" w:rsidRPr="0079486B">
        <w:rPr>
          <w:rFonts w:ascii="Arial" w:hAnsi="Arial" w:cs="Arial"/>
          <w:sz w:val="24"/>
          <w:szCs w:val="24"/>
        </w:rPr>
        <w:t xml:space="preserve"> din Actul Constitutiv actualizat al</w:t>
      </w:r>
      <w:r w:rsidR="00C40C62" w:rsidRPr="0079486B">
        <w:rPr>
          <w:rFonts w:ascii="Arial" w:hAnsi="Arial" w:cs="Arial"/>
          <w:sz w:val="24"/>
          <w:szCs w:val="24"/>
          <w:lang w:val="pt-BR"/>
        </w:rPr>
        <w:t xml:space="preserve"> Societăţii Comerciale " Pieţe, Târguri şi Oboare " S.A. Buzău</w:t>
      </w:r>
      <w:r w:rsidR="006A38E2" w:rsidRPr="0079486B">
        <w:rPr>
          <w:rFonts w:ascii="Arial" w:hAnsi="Arial" w:cs="Arial"/>
          <w:sz w:val="24"/>
          <w:szCs w:val="24"/>
        </w:rPr>
        <w:t>;</w:t>
      </w:r>
    </w:p>
    <w:p w14:paraId="46F379E8" w14:textId="77777777" w:rsidR="007F1712" w:rsidRPr="0079486B" w:rsidRDefault="007F1712" w:rsidP="00706F32">
      <w:pPr>
        <w:ind w:left="-540" w:right="202" w:firstLine="540"/>
        <w:jc w:val="both"/>
        <w:rPr>
          <w:rFonts w:ascii="Arial" w:hAnsi="Arial" w:cs="Arial"/>
          <w:sz w:val="24"/>
          <w:szCs w:val="24"/>
        </w:rPr>
      </w:pPr>
      <w:r w:rsidRPr="0079486B">
        <w:rPr>
          <w:rFonts w:ascii="Arial" w:hAnsi="Arial" w:cs="Arial"/>
          <w:sz w:val="24"/>
          <w:szCs w:val="24"/>
        </w:rPr>
        <w:t>- prevederile art.</w:t>
      </w:r>
      <w:r w:rsidR="009F1CA5">
        <w:rPr>
          <w:rFonts w:ascii="Arial" w:hAnsi="Arial" w:cs="Arial"/>
          <w:sz w:val="24"/>
          <w:szCs w:val="24"/>
        </w:rPr>
        <w:t xml:space="preserve"> </w:t>
      </w:r>
      <w:r w:rsidRPr="0079486B">
        <w:rPr>
          <w:rFonts w:ascii="Arial" w:hAnsi="Arial" w:cs="Arial"/>
          <w:sz w:val="24"/>
          <w:szCs w:val="24"/>
        </w:rPr>
        <w:t>7, alin.</w:t>
      </w:r>
      <w:r w:rsidR="009F1CA5">
        <w:rPr>
          <w:rFonts w:ascii="Arial" w:hAnsi="Arial" w:cs="Arial"/>
          <w:sz w:val="24"/>
          <w:szCs w:val="24"/>
        </w:rPr>
        <w:t xml:space="preserve"> </w:t>
      </w:r>
      <w:r w:rsidRPr="0079486B">
        <w:rPr>
          <w:rFonts w:ascii="Arial" w:hAnsi="Arial" w:cs="Arial"/>
          <w:sz w:val="24"/>
          <w:szCs w:val="24"/>
        </w:rPr>
        <w:t>(1), art.</w:t>
      </w:r>
      <w:r w:rsidR="009F1CA5">
        <w:rPr>
          <w:rFonts w:ascii="Arial" w:hAnsi="Arial" w:cs="Arial"/>
          <w:sz w:val="24"/>
          <w:szCs w:val="24"/>
        </w:rPr>
        <w:t xml:space="preserve"> </w:t>
      </w:r>
      <w:r w:rsidRPr="0079486B">
        <w:rPr>
          <w:rFonts w:ascii="Arial" w:hAnsi="Arial" w:cs="Arial"/>
          <w:sz w:val="24"/>
          <w:szCs w:val="24"/>
        </w:rPr>
        <w:t>30, alin</w:t>
      </w:r>
      <w:r w:rsidR="002F735C" w:rsidRPr="0079486B">
        <w:rPr>
          <w:rFonts w:ascii="Arial" w:hAnsi="Arial" w:cs="Arial"/>
          <w:sz w:val="24"/>
          <w:szCs w:val="24"/>
        </w:rPr>
        <w:t>.</w:t>
      </w:r>
      <w:r w:rsidR="009F1CA5">
        <w:rPr>
          <w:rFonts w:ascii="Arial" w:hAnsi="Arial" w:cs="Arial"/>
          <w:sz w:val="24"/>
          <w:szCs w:val="24"/>
        </w:rPr>
        <w:t xml:space="preserve"> </w:t>
      </w:r>
      <w:r w:rsidR="002F735C" w:rsidRPr="0079486B">
        <w:rPr>
          <w:rFonts w:ascii="Arial" w:hAnsi="Arial" w:cs="Arial"/>
          <w:sz w:val="24"/>
          <w:szCs w:val="24"/>
        </w:rPr>
        <w:t>(5)</w:t>
      </w:r>
      <w:r w:rsidR="002333F1" w:rsidRPr="0079486B">
        <w:rPr>
          <w:rFonts w:ascii="Arial" w:hAnsi="Arial" w:cs="Arial"/>
          <w:sz w:val="24"/>
          <w:szCs w:val="24"/>
        </w:rPr>
        <w:t xml:space="preserve"> din Contractul colectiv de muncă S.C. PIEȚE TÂRGURI ȘI OBOARE S.A. 2019-2021, înregistrat la I.T.M. Buzău sub nr. 12101/CCMMRM/15.11.2019 </w:t>
      </w:r>
    </w:p>
    <w:p w14:paraId="059883D7" w14:textId="77777777" w:rsidR="006A38E2" w:rsidRPr="0079486B" w:rsidRDefault="006A38E2" w:rsidP="00706F32">
      <w:pPr>
        <w:ind w:left="-540" w:right="202" w:firstLine="540"/>
        <w:jc w:val="both"/>
        <w:rPr>
          <w:rFonts w:ascii="Arial" w:hAnsi="Arial" w:cs="Arial"/>
          <w:sz w:val="24"/>
          <w:szCs w:val="24"/>
        </w:rPr>
      </w:pPr>
      <w:r w:rsidRPr="0079486B">
        <w:rPr>
          <w:rFonts w:ascii="Arial" w:hAnsi="Arial" w:cs="Arial"/>
          <w:sz w:val="24"/>
          <w:szCs w:val="24"/>
        </w:rPr>
        <w:t>- prevederile art. 113, lit. m) din Legea nr. 31/1990 privind Legea societăţiilor, republicată, cu modificările şi completările ulterioare;</w:t>
      </w:r>
    </w:p>
    <w:p w14:paraId="47067851" w14:textId="77777777" w:rsidR="006A38E2" w:rsidRPr="0079486B" w:rsidRDefault="006A38E2" w:rsidP="00706F32">
      <w:pPr>
        <w:ind w:left="-540" w:right="202" w:firstLine="540"/>
        <w:jc w:val="both"/>
        <w:rPr>
          <w:rFonts w:ascii="Arial" w:hAnsi="Arial" w:cs="Arial"/>
          <w:sz w:val="24"/>
          <w:szCs w:val="24"/>
        </w:rPr>
      </w:pPr>
      <w:r w:rsidRPr="0079486B">
        <w:rPr>
          <w:rFonts w:ascii="Arial" w:hAnsi="Arial" w:cs="Arial"/>
          <w:sz w:val="24"/>
          <w:szCs w:val="24"/>
        </w:rPr>
        <w:t xml:space="preserve">- prevederile </w:t>
      </w:r>
      <w:r w:rsidRPr="0079486B">
        <w:rPr>
          <w:rFonts w:ascii="Arial" w:hAnsi="Arial" w:cs="Arial"/>
          <w:noProof w:val="0"/>
          <w:sz w:val="24"/>
          <w:szCs w:val="24"/>
          <w:lang w:val="en-US" w:eastAsia="en-US"/>
        </w:rPr>
        <w:t xml:space="preserve">O.U.G. nr. 109/2011 </w:t>
      </w:r>
      <w:proofErr w:type="spellStart"/>
      <w:r w:rsidRPr="0079486B">
        <w:rPr>
          <w:rFonts w:ascii="Arial" w:hAnsi="Arial" w:cs="Arial"/>
          <w:noProof w:val="0"/>
          <w:sz w:val="24"/>
          <w:szCs w:val="24"/>
          <w:lang w:val="en-US" w:eastAsia="en-US"/>
        </w:rPr>
        <w:t>privind</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guvernanţa</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corporativă</w:t>
      </w:r>
      <w:proofErr w:type="spellEnd"/>
      <w:r w:rsidRPr="0079486B">
        <w:rPr>
          <w:rFonts w:ascii="Arial" w:hAnsi="Arial" w:cs="Arial"/>
          <w:noProof w:val="0"/>
          <w:sz w:val="24"/>
          <w:szCs w:val="24"/>
          <w:lang w:val="en-US" w:eastAsia="en-US"/>
        </w:rPr>
        <w:t xml:space="preserve"> a </w:t>
      </w:r>
      <w:proofErr w:type="spellStart"/>
      <w:r w:rsidRPr="0079486B">
        <w:rPr>
          <w:rFonts w:ascii="Arial" w:hAnsi="Arial" w:cs="Arial"/>
          <w:noProof w:val="0"/>
          <w:sz w:val="24"/>
          <w:szCs w:val="24"/>
          <w:lang w:val="en-US" w:eastAsia="en-US"/>
        </w:rPr>
        <w:t>întreprinderilor</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publice</w:t>
      </w:r>
      <w:proofErr w:type="spellEnd"/>
      <w:r w:rsidRPr="0079486B">
        <w:rPr>
          <w:rFonts w:ascii="Arial" w:hAnsi="Arial" w:cs="Arial"/>
          <w:noProof w:val="0"/>
          <w:sz w:val="24"/>
          <w:szCs w:val="24"/>
          <w:lang w:val="en-US" w:eastAsia="en-US"/>
        </w:rPr>
        <w:t xml:space="preserve">, cu </w:t>
      </w:r>
      <w:proofErr w:type="spellStart"/>
      <w:r w:rsidRPr="0079486B">
        <w:rPr>
          <w:rFonts w:ascii="Arial" w:hAnsi="Arial" w:cs="Arial"/>
          <w:noProof w:val="0"/>
          <w:sz w:val="24"/>
          <w:szCs w:val="24"/>
          <w:lang w:val="en-US" w:eastAsia="en-US"/>
        </w:rPr>
        <w:t>modifică</w:t>
      </w:r>
      <w:r w:rsidR="009F1CA5">
        <w:rPr>
          <w:rFonts w:ascii="Arial" w:hAnsi="Arial" w:cs="Arial"/>
          <w:noProof w:val="0"/>
          <w:sz w:val="24"/>
          <w:szCs w:val="24"/>
          <w:lang w:val="en-US" w:eastAsia="en-US"/>
        </w:rPr>
        <w:t>rile</w:t>
      </w:r>
      <w:proofErr w:type="spellEnd"/>
      <w:r w:rsidR="009F1CA5">
        <w:rPr>
          <w:rFonts w:ascii="Arial" w:hAnsi="Arial" w:cs="Arial"/>
          <w:noProof w:val="0"/>
          <w:sz w:val="24"/>
          <w:szCs w:val="24"/>
          <w:lang w:val="en-US" w:eastAsia="en-US"/>
        </w:rPr>
        <w:t xml:space="preserve"> </w:t>
      </w:r>
      <w:proofErr w:type="spellStart"/>
      <w:r w:rsidR="009F1CA5">
        <w:rPr>
          <w:rFonts w:ascii="Arial" w:hAnsi="Arial" w:cs="Arial"/>
          <w:noProof w:val="0"/>
          <w:sz w:val="24"/>
          <w:szCs w:val="24"/>
          <w:lang w:val="en-US" w:eastAsia="en-US"/>
        </w:rPr>
        <w:t>și</w:t>
      </w:r>
      <w:proofErr w:type="spellEnd"/>
      <w:r w:rsidR="009F1CA5">
        <w:rPr>
          <w:rFonts w:ascii="Arial" w:hAnsi="Arial" w:cs="Arial"/>
          <w:noProof w:val="0"/>
          <w:sz w:val="24"/>
          <w:szCs w:val="24"/>
          <w:lang w:val="en-US" w:eastAsia="en-US"/>
        </w:rPr>
        <w:t xml:space="preserve"> </w:t>
      </w:r>
      <w:proofErr w:type="spellStart"/>
      <w:r w:rsidR="009F1CA5">
        <w:rPr>
          <w:rFonts w:ascii="Arial" w:hAnsi="Arial" w:cs="Arial"/>
          <w:noProof w:val="0"/>
          <w:sz w:val="24"/>
          <w:szCs w:val="24"/>
          <w:lang w:val="en-US" w:eastAsia="en-US"/>
        </w:rPr>
        <w:t>completările</w:t>
      </w:r>
      <w:proofErr w:type="spellEnd"/>
      <w:r w:rsidR="009F1CA5">
        <w:rPr>
          <w:rFonts w:ascii="Arial" w:hAnsi="Arial" w:cs="Arial"/>
          <w:noProof w:val="0"/>
          <w:sz w:val="24"/>
          <w:szCs w:val="24"/>
          <w:lang w:val="en-US" w:eastAsia="en-US"/>
        </w:rPr>
        <w:t xml:space="preserve"> </w:t>
      </w:r>
      <w:proofErr w:type="spellStart"/>
      <w:r w:rsidR="009F1CA5">
        <w:rPr>
          <w:rFonts w:ascii="Arial" w:hAnsi="Arial" w:cs="Arial"/>
          <w:noProof w:val="0"/>
          <w:sz w:val="24"/>
          <w:szCs w:val="24"/>
          <w:lang w:val="en-US" w:eastAsia="en-US"/>
        </w:rPr>
        <w:t>ulterioare</w:t>
      </w:r>
      <w:proofErr w:type="spellEnd"/>
      <w:r w:rsidR="009F1CA5">
        <w:rPr>
          <w:rFonts w:ascii="Arial" w:hAnsi="Arial" w:cs="Arial"/>
          <w:noProof w:val="0"/>
          <w:sz w:val="24"/>
          <w:szCs w:val="24"/>
          <w:lang w:val="en-US" w:eastAsia="en-US"/>
        </w:rPr>
        <w:t>.</w:t>
      </w:r>
    </w:p>
    <w:p w14:paraId="5E429184" w14:textId="77777777" w:rsidR="006A38E2" w:rsidRPr="0079486B" w:rsidRDefault="006A38E2" w:rsidP="00706F32">
      <w:pPr>
        <w:ind w:left="-540" w:right="202" w:firstLine="540"/>
        <w:jc w:val="both"/>
        <w:rPr>
          <w:rFonts w:ascii="Arial" w:hAnsi="Arial" w:cs="Arial"/>
          <w:sz w:val="24"/>
          <w:szCs w:val="24"/>
        </w:rPr>
      </w:pPr>
    </w:p>
    <w:p w14:paraId="3AD569D8" w14:textId="77777777" w:rsidR="00C40C62" w:rsidRPr="0079486B" w:rsidRDefault="00EE31B6" w:rsidP="000A4115">
      <w:pPr>
        <w:ind w:left="270" w:right="-428"/>
        <w:jc w:val="both"/>
        <w:rPr>
          <w:rFonts w:ascii="Arial" w:hAnsi="Arial" w:cs="Arial"/>
          <w:sz w:val="24"/>
          <w:szCs w:val="24"/>
        </w:rPr>
      </w:pPr>
      <w:r>
        <w:rPr>
          <w:rFonts w:ascii="Arial" w:eastAsia="Arial" w:hAnsi="Arial" w:cs="Arial"/>
          <w:sz w:val="24"/>
          <w:szCs w:val="24"/>
        </w:rPr>
        <w:lastRenderedPageBreak/>
        <w:t>Î</w:t>
      </w:r>
      <w:r w:rsidR="00C40C62" w:rsidRPr="0079486B">
        <w:rPr>
          <w:rFonts w:ascii="Arial" w:eastAsia="Arial" w:hAnsi="Arial" w:cs="Arial"/>
          <w:sz w:val="24"/>
          <w:szCs w:val="24"/>
        </w:rPr>
        <w:t>n temeiul art. 129, alin.</w:t>
      </w:r>
      <w:r w:rsidR="006A38E2" w:rsidRPr="0079486B">
        <w:rPr>
          <w:rFonts w:ascii="Arial" w:eastAsia="Arial" w:hAnsi="Arial" w:cs="Arial"/>
          <w:sz w:val="24"/>
          <w:szCs w:val="24"/>
        </w:rPr>
        <w:t xml:space="preserve"> </w:t>
      </w:r>
      <w:r w:rsidR="00C40C62" w:rsidRPr="0079486B">
        <w:rPr>
          <w:rFonts w:ascii="Arial" w:eastAsia="Arial" w:hAnsi="Arial" w:cs="Arial"/>
          <w:sz w:val="24"/>
          <w:szCs w:val="24"/>
        </w:rPr>
        <w:t>(1)</w:t>
      </w:r>
      <w:r w:rsidR="006A38E2" w:rsidRPr="0079486B">
        <w:rPr>
          <w:rFonts w:ascii="Arial" w:eastAsia="Arial" w:hAnsi="Arial" w:cs="Arial"/>
          <w:sz w:val="24"/>
          <w:szCs w:val="24"/>
        </w:rPr>
        <w:t>,</w:t>
      </w:r>
      <w:r w:rsidR="00C40C62" w:rsidRPr="0079486B">
        <w:rPr>
          <w:rFonts w:ascii="Arial" w:eastAsia="Arial" w:hAnsi="Arial" w:cs="Arial"/>
          <w:sz w:val="24"/>
          <w:szCs w:val="24"/>
        </w:rPr>
        <w:t xml:space="preserve"> (2), lit. a) şi alin. (3), lit. </w:t>
      </w:r>
      <w:r w:rsidR="00B86879" w:rsidRPr="0079486B">
        <w:rPr>
          <w:rFonts w:ascii="Arial" w:eastAsia="Arial" w:hAnsi="Arial" w:cs="Arial"/>
          <w:sz w:val="24"/>
          <w:szCs w:val="24"/>
        </w:rPr>
        <w:t>c</w:t>
      </w:r>
      <w:r w:rsidR="00C40C62" w:rsidRPr="0079486B">
        <w:rPr>
          <w:rFonts w:ascii="Arial" w:eastAsia="Arial" w:hAnsi="Arial" w:cs="Arial"/>
          <w:sz w:val="24"/>
          <w:szCs w:val="24"/>
        </w:rPr>
        <w:t>)</w:t>
      </w:r>
      <w:r w:rsidR="009F1CA5">
        <w:rPr>
          <w:rFonts w:ascii="Arial" w:eastAsia="Arial" w:hAnsi="Arial" w:cs="Arial"/>
          <w:sz w:val="24"/>
          <w:szCs w:val="24"/>
        </w:rPr>
        <w:t xml:space="preserve"> și d)</w:t>
      </w:r>
      <w:r w:rsidR="00C40C62" w:rsidRPr="0079486B">
        <w:rPr>
          <w:rFonts w:ascii="Arial" w:eastAsia="Arial" w:hAnsi="Arial" w:cs="Arial"/>
          <w:sz w:val="24"/>
          <w:szCs w:val="24"/>
        </w:rPr>
        <w:t>, şi art. 139, alin. (1)</w:t>
      </w:r>
      <w:r w:rsidR="003A5D5A" w:rsidRPr="0079486B">
        <w:rPr>
          <w:rFonts w:ascii="Arial" w:eastAsia="Arial" w:hAnsi="Arial" w:cs="Arial"/>
          <w:sz w:val="24"/>
          <w:szCs w:val="24"/>
        </w:rPr>
        <w:t xml:space="preserve">, </w:t>
      </w:r>
      <w:r w:rsidR="00C40C62" w:rsidRPr="0079486B">
        <w:rPr>
          <w:rFonts w:ascii="Arial" w:eastAsia="Arial" w:hAnsi="Arial" w:cs="Arial"/>
          <w:sz w:val="24"/>
          <w:szCs w:val="24"/>
        </w:rPr>
        <w:t>coroborat cu art.</w:t>
      </w:r>
      <w:r w:rsidR="006A38E2" w:rsidRPr="0079486B">
        <w:rPr>
          <w:rFonts w:ascii="Arial" w:eastAsia="Arial" w:hAnsi="Arial" w:cs="Arial"/>
          <w:sz w:val="24"/>
          <w:szCs w:val="24"/>
        </w:rPr>
        <w:t xml:space="preserve"> </w:t>
      </w:r>
      <w:r w:rsidR="00C40C62" w:rsidRPr="0079486B">
        <w:rPr>
          <w:rFonts w:ascii="Arial" w:eastAsia="Arial" w:hAnsi="Arial" w:cs="Arial"/>
          <w:sz w:val="24"/>
          <w:szCs w:val="24"/>
        </w:rPr>
        <w:t>5, lit.</w:t>
      </w:r>
      <w:r w:rsidR="006A38E2" w:rsidRPr="0079486B">
        <w:rPr>
          <w:rFonts w:ascii="Arial" w:eastAsia="Arial" w:hAnsi="Arial" w:cs="Arial"/>
          <w:sz w:val="24"/>
          <w:szCs w:val="24"/>
        </w:rPr>
        <w:t xml:space="preserve"> </w:t>
      </w:r>
      <w:r w:rsidR="00C40C62" w:rsidRPr="0079486B">
        <w:rPr>
          <w:rFonts w:ascii="Arial" w:eastAsia="Arial" w:hAnsi="Arial" w:cs="Arial"/>
          <w:sz w:val="24"/>
          <w:szCs w:val="24"/>
        </w:rPr>
        <w:t>ee), art.</w:t>
      </w:r>
      <w:r w:rsidR="006A38E2" w:rsidRPr="0079486B">
        <w:rPr>
          <w:rFonts w:ascii="Arial" w:eastAsia="Arial" w:hAnsi="Arial" w:cs="Arial"/>
          <w:sz w:val="24"/>
          <w:szCs w:val="24"/>
        </w:rPr>
        <w:t xml:space="preserve"> </w:t>
      </w:r>
      <w:r w:rsidR="00C40C62" w:rsidRPr="0079486B">
        <w:rPr>
          <w:rFonts w:ascii="Arial" w:eastAsia="Arial" w:hAnsi="Arial" w:cs="Arial"/>
          <w:sz w:val="24"/>
          <w:szCs w:val="24"/>
        </w:rPr>
        <w:t>196, alin.</w:t>
      </w:r>
      <w:r w:rsidR="006A38E2" w:rsidRPr="0079486B">
        <w:rPr>
          <w:rFonts w:ascii="Arial" w:eastAsia="Arial" w:hAnsi="Arial" w:cs="Arial"/>
          <w:sz w:val="24"/>
          <w:szCs w:val="24"/>
        </w:rPr>
        <w:t xml:space="preserve"> </w:t>
      </w:r>
      <w:r w:rsidR="00C40C62" w:rsidRPr="0079486B">
        <w:rPr>
          <w:rFonts w:ascii="Arial" w:eastAsia="Arial" w:hAnsi="Arial" w:cs="Arial"/>
          <w:sz w:val="24"/>
          <w:szCs w:val="24"/>
        </w:rPr>
        <w:t>1, lit.</w:t>
      </w:r>
      <w:r w:rsidR="006A38E2" w:rsidRPr="0079486B">
        <w:rPr>
          <w:rFonts w:ascii="Arial" w:eastAsia="Arial" w:hAnsi="Arial" w:cs="Arial"/>
          <w:sz w:val="24"/>
          <w:szCs w:val="24"/>
        </w:rPr>
        <w:t xml:space="preserve"> </w:t>
      </w:r>
      <w:r w:rsidR="00C40C62" w:rsidRPr="0079486B">
        <w:rPr>
          <w:rFonts w:ascii="Arial" w:eastAsia="Arial" w:hAnsi="Arial" w:cs="Arial"/>
          <w:sz w:val="24"/>
          <w:szCs w:val="24"/>
        </w:rPr>
        <w:t>a</w:t>
      </w:r>
      <w:r w:rsidR="006A38E2" w:rsidRPr="0079486B">
        <w:rPr>
          <w:rFonts w:ascii="Arial" w:eastAsia="Arial" w:hAnsi="Arial" w:cs="Arial"/>
          <w:sz w:val="24"/>
          <w:szCs w:val="24"/>
        </w:rPr>
        <w:t>)</w:t>
      </w:r>
      <w:r w:rsidR="00C40C62" w:rsidRPr="0079486B">
        <w:rPr>
          <w:rFonts w:ascii="Arial" w:eastAsia="Arial" w:hAnsi="Arial" w:cs="Arial"/>
          <w:sz w:val="24"/>
          <w:szCs w:val="24"/>
        </w:rPr>
        <w:t xml:space="preserve"> din OUG nr.57/2019 privind Codul administrativ</w:t>
      </w:r>
      <w:r w:rsidR="00C40C62" w:rsidRPr="0079486B">
        <w:rPr>
          <w:rFonts w:ascii="Arial" w:hAnsi="Arial" w:cs="Arial"/>
          <w:sz w:val="24"/>
          <w:szCs w:val="24"/>
        </w:rPr>
        <w:t>,</w:t>
      </w:r>
      <w:r>
        <w:rPr>
          <w:rFonts w:ascii="Arial" w:hAnsi="Arial" w:cs="Arial"/>
          <w:sz w:val="24"/>
          <w:szCs w:val="24"/>
        </w:rPr>
        <w:t xml:space="preserve"> cu modificările și completările ulterioare</w:t>
      </w:r>
      <w:r w:rsidR="00C40C62" w:rsidRPr="0079486B">
        <w:rPr>
          <w:rFonts w:ascii="Arial" w:hAnsi="Arial" w:cs="Arial"/>
          <w:sz w:val="24"/>
          <w:szCs w:val="24"/>
        </w:rPr>
        <w:t xml:space="preserve"> </w:t>
      </w:r>
    </w:p>
    <w:p w14:paraId="284A44BC" w14:textId="77777777" w:rsidR="007E6CD3" w:rsidRDefault="007E6CD3" w:rsidP="000A4115">
      <w:pPr>
        <w:spacing w:line="276" w:lineRule="auto"/>
        <w:ind w:left="270" w:right="-428"/>
        <w:jc w:val="both"/>
        <w:rPr>
          <w:rFonts w:ascii="Arial" w:hAnsi="Arial" w:cs="Arial"/>
          <w:sz w:val="24"/>
          <w:szCs w:val="24"/>
        </w:rPr>
      </w:pPr>
      <w:r w:rsidRPr="0079486B">
        <w:rPr>
          <w:rFonts w:ascii="Arial" w:hAnsi="Arial" w:cs="Arial"/>
          <w:sz w:val="24"/>
          <w:szCs w:val="24"/>
        </w:rPr>
        <w:t xml:space="preserve">                                                    </w:t>
      </w:r>
    </w:p>
    <w:p w14:paraId="443B9BCA" w14:textId="77777777" w:rsidR="00706F32" w:rsidRPr="0079486B" w:rsidRDefault="00706F32" w:rsidP="00C47E41">
      <w:pPr>
        <w:spacing w:line="276" w:lineRule="auto"/>
        <w:jc w:val="both"/>
        <w:rPr>
          <w:rFonts w:ascii="Arial" w:hAnsi="Arial" w:cs="Arial"/>
          <w:sz w:val="24"/>
          <w:szCs w:val="24"/>
        </w:rPr>
      </w:pPr>
    </w:p>
    <w:p w14:paraId="3DD476C4" w14:textId="77777777" w:rsidR="007E6CD3" w:rsidRPr="0079486B" w:rsidRDefault="007E6CD3" w:rsidP="00706F32">
      <w:pPr>
        <w:spacing w:line="276" w:lineRule="auto"/>
        <w:ind w:left="270" w:right="-428"/>
        <w:jc w:val="center"/>
        <w:rPr>
          <w:rFonts w:ascii="Arial" w:hAnsi="Arial" w:cs="Arial"/>
          <w:b/>
          <w:sz w:val="24"/>
          <w:szCs w:val="24"/>
          <w:lang w:val="pt-BR"/>
        </w:rPr>
      </w:pPr>
      <w:r w:rsidRPr="0079486B">
        <w:rPr>
          <w:rFonts w:ascii="Arial" w:hAnsi="Arial" w:cs="Arial"/>
          <w:b/>
          <w:sz w:val="24"/>
          <w:szCs w:val="24"/>
          <w:lang w:val="pt-BR"/>
        </w:rPr>
        <w:t>H</w:t>
      </w:r>
      <w:r w:rsidR="00706F32">
        <w:rPr>
          <w:rFonts w:ascii="Arial" w:hAnsi="Arial" w:cs="Arial"/>
          <w:b/>
          <w:sz w:val="24"/>
          <w:szCs w:val="24"/>
          <w:lang w:val="pt-BR"/>
        </w:rPr>
        <w:t xml:space="preserve"> </w:t>
      </w:r>
      <w:r w:rsidRPr="0079486B">
        <w:rPr>
          <w:rFonts w:ascii="Arial" w:hAnsi="Arial" w:cs="Arial"/>
          <w:b/>
          <w:sz w:val="24"/>
          <w:szCs w:val="24"/>
          <w:lang w:val="pt-BR"/>
        </w:rPr>
        <w:t>O</w:t>
      </w:r>
      <w:r w:rsidR="00706F32">
        <w:rPr>
          <w:rFonts w:ascii="Arial" w:hAnsi="Arial" w:cs="Arial"/>
          <w:b/>
          <w:sz w:val="24"/>
          <w:szCs w:val="24"/>
          <w:lang w:val="pt-BR"/>
        </w:rPr>
        <w:t xml:space="preserve"> </w:t>
      </w:r>
      <w:r w:rsidRPr="0079486B">
        <w:rPr>
          <w:rFonts w:ascii="Arial" w:hAnsi="Arial" w:cs="Arial"/>
          <w:b/>
          <w:sz w:val="24"/>
          <w:szCs w:val="24"/>
          <w:lang w:val="pt-BR"/>
        </w:rPr>
        <w:t>T</w:t>
      </w:r>
      <w:r w:rsidR="00706F32">
        <w:rPr>
          <w:rFonts w:ascii="Arial" w:hAnsi="Arial" w:cs="Arial"/>
          <w:b/>
          <w:sz w:val="24"/>
          <w:szCs w:val="24"/>
          <w:lang w:val="pt-BR"/>
        </w:rPr>
        <w:t xml:space="preserve"> </w:t>
      </w:r>
      <w:r w:rsidR="00B06E38" w:rsidRPr="0079486B">
        <w:rPr>
          <w:rFonts w:ascii="Arial" w:hAnsi="Arial" w:cs="Arial"/>
          <w:b/>
          <w:sz w:val="24"/>
          <w:szCs w:val="24"/>
          <w:lang w:val="pt-BR"/>
        </w:rPr>
        <w:t>Ă</w:t>
      </w:r>
      <w:r w:rsidR="00706F32">
        <w:rPr>
          <w:rFonts w:ascii="Arial" w:hAnsi="Arial" w:cs="Arial"/>
          <w:b/>
          <w:sz w:val="24"/>
          <w:szCs w:val="24"/>
          <w:lang w:val="pt-BR"/>
        </w:rPr>
        <w:t xml:space="preserve"> </w:t>
      </w:r>
      <w:r w:rsidRPr="0079486B">
        <w:rPr>
          <w:rFonts w:ascii="Arial" w:hAnsi="Arial" w:cs="Arial"/>
          <w:b/>
          <w:sz w:val="24"/>
          <w:szCs w:val="24"/>
          <w:lang w:val="pt-BR"/>
        </w:rPr>
        <w:t>R</w:t>
      </w:r>
      <w:r w:rsidR="00706F32">
        <w:rPr>
          <w:rFonts w:ascii="Arial" w:hAnsi="Arial" w:cs="Arial"/>
          <w:b/>
          <w:sz w:val="24"/>
          <w:szCs w:val="24"/>
          <w:lang w:val="pt-BR"/>
        </w:rPr>
        <w:t xml:space="preserve"> </w:t>
      </w:r>
      <w:r w:rsidR="00B06E38" w:rsidRPr="0079486B">
        <w:rPr>
          <w:rFonts w:ascii="Arial" w:hAnsi="Arial" w:cs="Arial"/>
          <w:b/>
          <w:sz w:val="24"/>
          <w:szCs w:val="24"/>
          <w:lang w:val="pt-BR"/>
        </w:rPr>
        <w:t>Ă</w:t>
      </w:r>
      <w:r w:rsidR="00706F32">
        <w:rPr>
          <w:rFonts w:ascii="Arial" w:hAnsi="Arial" w:cs="Arial"/>
          <w:b/>
          <w:sz w:val="24"/>
          <w:szCs w:val="24"/>
          <w:lang w:val="pt-BR"/>
        </w:rPr>
        <w:t xml:space="preserve"> </w:t>
      </w:r>
      <w:r w:rsidR="00B06E38" w:rsidRPr="0079486B">
        <w:rPr>
          <w:rFonts w:ascii="Arial" w:hAnsi="Arial" w:cs="Arial"/>
          <w:b/>
          <w:sz w:val="24"/>
          <w:szCs w:val="24"/>
          <w:lang w:val="pt-BR"/>
        </w:rPr>
        <w:t>Ș</w:t>
      </w:r>
      <w:r w:rsidR="00706F32">
        <w:rPr>
          <w:rFonts w:ascii="Arial" w:hAnsi="Arial" w:cs="Arial"/>
          <w:b/>
          <w:sz w:val="24"/>
          <w:szCs w:val="24"/>
          <w:lang w:val="pt-BR"/>
        </w:rPr>
        <w:t xml:space="preserve"> </w:t>
      </w:r>
      <w:r w:rsidRPr="0079486B">
        <w:rPr>
          <w:rFonts w:ascii="Arial" w:hAnsi="Arial" w:cs="Arial"/>
          <w:b/>
          <w:sz w:val="24"/>
          <w:szCs w:val="24"/>
          <w:lang w:val="pt-BR"/>
        </w:rPr>
        <w:t>T E:</w:t>
      </w:r>
    </w:p>
    <w:p w14:paraId="1ADD03A3" w14:textId="77777777" w:rsidR="00A20B13" w:rsidRPr="0079486B" w:rsidRDefault="00A20B13" w:rsidP="00706F32">
      <w:pPr>
        <w:spacing w:line="276" w:lineRule="auto"/>
        <w:ind w:left="270" w:right="-428"/>
        <w:jc w:val="both"/>
        <w:rPr>
          <w:rFonts w:ascii="Arial" w:hAnsi="Arial" w:cs="Arial"/>
          <w:b/>
          <w:sz w:val="24"/>
          <w:szCs w:val="24"/>
          <w:lang w:val="pt-BR"/>
        </w:rPr>
      </w:pPr>
    </w:p>
    <w:p w14:paraId="2BE1542A" w14:textId="77777777" w:rsidR="0019040C" w:rsidRPr="0079486B" w:rsidRDefault="00617408" w:rsidP="00706F32">
      <w:pPr>
        <w:spacing w:line="276" w:lineRule="auto"/>
        <w:ind w:left="270" w:right="-428"/>
        <w:jc w:val="both"/>
        <w:rPr>
          <w:rFonts w:ascii="Arial" w:hAnsi="Arial" w:cs="Arial"/>
          <w:sz w:val="24"/>
          <w:szCs w:val="24"/>
        </w:rPr>
      </w:pPr>
      <w:r w:rsidRPr="00617408">
        <w:rPr>
          <w:rFonts w:ascii="Arial" w:hAnsi="Arial" w:cs="Arial"/>
          <w:b/>
          <w:sz w:val="24"/>
          <w:szCs w:val="24"/>
        </w:rPr>
        <w:t xml:space="preserve"> </w:t>
      </w:r>
      <w:r w:rsidR="007E6CD3" w:rsidRPr="00617408">
        <w:rPr>
          <w:rFonts w:ascii="Arial" w:hAnsi="Arial" w:cs="Arial"/>
          <w:b/>
          <w:sz w:val="24"/>
          <w:szCs w:val="24"/>
        </w:rPr>
        <w:t>Art.1.</w:t>
      </w:r>
      <w:r w:rsidR="001167B1">
        <w:rPr>
          <w:rFonts w:ascii="Arial" w:hAnsi="Arial" w:cs="Arial"/>
          <w:b/>
          <w:sz w:val="24"/>
          <w:szCs w:val="24"/>
        </w:rPr>
        <w:t xml:space="preserve"> </w:t>
      </w:r>
      <w:r w:rsidR="007E6CD3" w:rsidRPr="0079486B">
        <w:rPr>
          <w:rFonts w:ascii="Arial" w:hAnsi="Arial" w:cs="Arial"/>
          <w:sz w:val="24"/>
          <w:szCs w:val="24"/>
        </w:rPr>
        <w:t xml:space="preserve">- </w:t>
      </w:r>
      <w:r w:rsidR="005D672A" w:rsidRPr="0079486B">
        <w:rPr>
          <w:rFonts w:ascii="Arial" w:hAnsi="Arial" w:cs="Arial"/>
          <w:sz w:val="24"/>
          <w:szCs w:val="24"/>
        </w:rPr>
        <w:t>Se aprobă</w:t>
      </w:r>
      <w:r w:rsidR="00E81CE1" w:rsidRPr="0079486B">
        <w:rPr>
          <w:rFonts w:ascii="Arial" w:hAnsi="Arial" w:cs="Arial"/>
          <w:sz w:val="24"/>
          <w:szCs w:val="24"/>
        </w:rPr>
        <w:t xml:space="preserve"> </w:t>
      </w:r>
      <w:r w:rsidR="001513E3" w:rsidRPr="0079486B">
        <w:rPr>
          <w:rFonts w:ascii="Arial" w:hAnsi="Arial" w:cs="Arial"/>
          <w:sz w:val="24"/>
          <w:szCs w:val="24"/>
        </w:rPr>
        <w:t xml:space="preserve">modificarea </w:t>
      </w:r>
      <w:r w:rsidR="00E81CE1" w:rsidRPr="0079486B">
        <w:rPr>
          <w:rFonts w:ascii="Arial" w:hAnsi="Arial" w:cs="Arial"/>
          <w:sz w:val="24"/>
          <w:szCs w:val="24"/>
        </w:rPr>
        <w:t>organigram</w:t>
      </w:r>
      <w:r w:rsidR="001513E3" w:rsidRPr="0079486B">
        <w:rPr>
          <w:rFonts w:ascii="Arial" w:hAnsi="Arial" w:cs="Arial"/>
          <w:sz w:val="24"/>
          <w:szCs w:val="24"/>
        </w:rPr>
        <w:t>ei, a numărului de personal</w:t>
      </w:r>
      <w:r w:rsidR="00E81CE1" w:rsidRPr="0079486B">
        <w:rPr>
          <w:rFonts w:ascii="Arial" w:hAnsi="Arial" w:cs="Arial"/>
          <w:sz w:val="24"/>
          <w:szCs w:val="24"/>
        </w:rPr>
        <w:t xml:space="preserve"> și statul de funcții</w:t>
      </w:r>
      <w:r w:rsidR="00374B77" w:rsidRPr="0079486B">
        <w:rPr>
          <w:rFonts w:ascii="Arial" w:hAnsi="Arial" w:cs="Arial"/>
          <w:sz w:val="24"/>
          <w:szCs w:val="24"/>
          <w:lang w:val="pt-BR"/>
        </w:rPr>
        <w:t xml:space="preserve"> </w:t>
      </w:r>
      <w:r w:rsidR="007C7A00" w:rsidRPr="0079486B">
        <w:rPr>
          <w:rFonts w:ascii="Arial" w:hAnsi="Arial" w:cs="Arial"/>
          <w:sz w:val="24"/>
          <w:szCs w:val="24"/>
          <w:lang w:val="pt-BR"/>
        </w:rPr>
        <w:t xml:space="preserve">ale </w:t>
      </w:r>
      <w:r w:rsidR="00190C6A">
        <w:rPr>
          <w:rFonts w:ascii="Arial" w:hAnsi="Arial" w:cs="Arial"/>
          <w:sz w:val="24"/>
          <w:szCs w:val="24"/>
          <w:lang w:val="pt-BR"/>
        </w:rPr>
        <w:t>Societăţii Comerciale "Pieţe, Târguri şi Oboare</w:t>
      </w:r>
      <w:r w:rsidR="00374B77" w:rsidRPr="0079486B">
        <w:rPr>
          <w:rFonts w:ascii="Arial" w:hAnsi="Arial" w:cs="Arial"/>
          <w:sz w:val="24"/>
          <w:szCs w:val="24"/>
          <w:lang w:val="pt-BR"/>
        </w:rPr>
        <w:t>" S.A. Buzău</w:t>
      </w:r>
      <w:r w:rsidR="007E6CD3" w:rsidRPr="0079486B">
        <w:rPr>
          <w:rFonts w:ascii="Arial" w:hAnsi="Arial" w:cs="Arial"/>
          <w:sz w:val="24"/>
          <w:szCs w:val="24"/>
        </w:rPr>
        <w:t xml:space="preserve"> </w:t>
      </w:r>
      <w:r w:rsidR="00374B77" w:rsidRPr="0079486B">
        <w:rPr>
          <w:rFonts w:ascii="Arial" w:hAnsi="Arial" w:cs="Arial"/>
          <w:sz w:val="24"/>
          <w:szCs w:val="24"/>
        </w:rPr>
        <w:t>înregistrată</w:t>
      </w:r>
      <w:r w:rsidR="00882568" w:rsidRPr="0079486B">
        <w:rPr>
          <w:rFonts w:ascii="Arial" w:hAnsi="Arial" w:cs="Arial"/>
          <w:sz w:val="24"/>
          <w:szCs w:val="24"/>
        </w:rPr>
        <w:t xml:space="preserve"> la Regi</w:t>
      </w:r>
      <w:r w:rsidR="00374B77" w:rsidRPr="0079486B">
        <w:rPr>
          <w:rFonts w:ascii="Arial" w:hAnsi="Arial" w:cs="Arial"/>
          <w:sz w:val="24"/>
          <w:szCs w:val="24"/>
        </w:rPr>
        <w:t>strul Comerţ</w:t>
      </w:r>
      <w:r w:rsidR="00882568" w:rsidRPr="0079486B">
        <w:rPr>
          <w:rFonts w:ascii="Arial" w:hAnsi="Arial" w:cs="Arial"/>
          <w:sz w:val="24"/>
          <w:szCs w:val="24"/>
        </w:rPr>
        <w:t>u</w:t>
      </w:r>
      <w:r w:rsidR="00B0110C" w:rsidRPr="0079486B">
        <w:rPr>
          <w:rFonts w:ascii="Arial" w:hAnsi="Arial" w:cs="Arial"/>
          <w:sz w:val="24"/>
          <w:szCs w:val="24"/>
        </w:rPr>
        <w:t>lui sub nr. J10/2594/1991 ş</w:t>
      </w:r>
      <w:r w:rsidR="00374B77" w:rsidRPr="0079486B">
        <w:rPr>
          <w:rFonts w:ascii="Arial" w:hAnsi="Arial" w:cs="Arial"/>
          <w:sz w:val="24"/>
          <w:szCs w:val="24"/>
        </w:rPr>
        <w:t>i avâ</w:t>
      </w:r>
      <w:r w:rsidR="00882568" w:rsidRPr="0079486B">
        <w:rPr>
          <w:rFonts w:ascii="Arial" w:hAnsi="Arial" w:cs="Arial"/>
          <w:sz w:val="24"/>
          <w:szCs w:val="24"/>
        </w:rPr>
        <w:t xml:space="preserve">nd codul unic de </w:t>
      </w:r>
      <w:r w:rsidR="00374B77" w:rsidRPr="0079486B">
        <w:rPr>
          <w:rFonts w:ascii="Arial" w:hAnsi="Arial" w:cs="Arial"/>
          <w:sz w:val="24"/>
          <w:szCs w:val="24"/>
        </w:rPr>
        <w:t>î</w:t>
      </w:r>
      <w:r w:rsidR="00882568" w:rsidRPr="0079486B">
        <w:rPr>
          <w:rFonts w:ascii="Arial" w:hAnsi="Arial" w:cs="Arial"/>
          <w:sz w:val="24"/>
          <w:szCs w:val="24"/>
        </w:rPr>
        <w:t>nregistrare R</w:t>
      </w:r>
      <w:r w:rsidR="00374B77" w:rsidRPr="0079486B">
        <w:rPr>
          <w:rFonts w:ascii="Arial" w:hAnsi="Arial" w:cs="Arial"/>
          <w:sz w:val="24"/>
          <w:szCs w:val="24"/>
        </w:rPr>
        <w:t>O</w:t>
      </w:r>
      <w:r w:rsidR="00882568" w:rsidRPr="0079486B">
        <w:rPr>
          <w:rFonts w:ascii="Arial" w:hAnsi="Arial" w:cs="Arial"/>
          <w:sz w:val="24"/>
          <w:szCs w:val="24"/>
        </w:rPr>
        <w:t xml:space="preserve"> 1154822, </w:t>
      </w:r>
      <w:r w:rsidR="005D672A" w:rsidRPr="0079486B">
        <w:rPr>
          <w:rFonts w:ascii="Arial" w:hAnsi="Arial" w:cs="Arial"/>
          <w:sz w:val="24"/>
          <w:szCs w:val="24"/>
        </w:rPr>
        <w:t xml:space="preserve">finanţată din venituri proprii, </w:t>
      </w:r>
      <w:r w:rsidR="005F43E7" w:rsidRPr="0079486B">
        <w:rPr>
          <w:rFonts w:ascii="Arial" w:hAnsi="Arial" w:cs="Arial"/>
          <w:sz w:val="24"/>
          <w:szCs w:val="24"/>
        </w:rPr>
        <w:t>al cărei acţ</w:t>
      </w:r>
      <w:r w:rsidR="007E6CD3" w:rsidRPr="0079486B">
        <w:rPr>
          <w:rFonts w:ascii="Arial" w:hAnsi="Arial" w:cs="Arial"/>
          <w:sz w:val="24"/>
          <w:szCs w:val="24"/>
        </w:rPr>
        <w:t xml:space="preserve">ionar </w:t>
      </w:r>
      <w:r w:rsidR="00280256" w:rsidRPr="0079486B">
        <w:rPr>
          <w:rFonts w:ascii="Arial" w:hAnsi="Arial" w:cs="Arial"/>
          <w:sz w:val="24"/>
          <w:szCs w:val="24"/>
        </w:rPr>
        <w:t>unic</w:t>
      </w:r>
      <w:r w:rsidR="005F43E7" w:rsidRPr="0079486B">
        <w:rPr>
          <w:rFonts w:ascii="Arial" w:hAnsi="Arial" w:cs="Arial"/>
          <w:sz w:val="24"/>
          <w:szCs w:val="24"/>
        </w:rPr>
        <w:t xml:space="preserve"> </w:t>
      </w:r>
      <w:r w:rsidR="007E6CD3" w:rsidRPr="0079486B">
        <w:rPr>
          <w:rFonts w:ascii="Arial" w:hAnsi="Arial" w:cs="Arial"/>
          <w:sz w:val="24"/>
          <w:szCs w:val="24"/>
        </w:rPr>
        <w:t>este Consi</w:t>
      </w:r>
      <w:r w:rsidR="006A4A71" w:rsidRPr="0079486B">
        <w:rPr>
          <w:rFonts w:ascii="Arial" w:hAnsi="Arial" w:cs="Arial"/>
          <w:sz w:val="24"/>
          <w:szCs w:val="24"/>
        </w:rPr>
        <w:t>liul  Local al Municipiului Buză</w:t>
      </w:r>
      <w:r w:rsidR="007E6CD3" w:rsidRPr="0079486B">
        <w:rPr>
          <w:rFonts w:ascii="Arial" w:hAnsi="Arial" w:cs="Arial"/>
          <w:sz w:val="24"/>
          <w:szCs w:val="24"/>
        </w:rPr>
        <w:t>u</w:t>
      </w:r>
      <w:r w:rsidR="005D46AA" w:rsidRPr="0079486B">
        <w:rPr>
          <w:rFonts w:ascii="Arial" w:hAnsi="Arial" w:cs="Arial"/>
          <w:sz w:val="24"/>
          <w:szCs w:val="24"/>
        </w:rPr>
        <w:t xml:space="preserve">, în sensul </w:t>
      </w:r>
      <w:r w:rsidR="002333F1" w:rsidRPr="0079486B">
        <w:rPr>
          <w:rFonts w:ascii="Arial" w:hAnsi="Arial" w:cs="Arial"/>
          <w:sz w:val="24"/>
          <w:szCs w:val="24"/>
        </w:rPr>
        <w:t xml:space="preserve">desființării </w:t>
      </w:r>
      <w:r w:rsidR="0019040C" w:rsidRPr="0079486B">
        <w:rPr>
          <w:rFonts w:ascii="Arial" w:hAnsi="Arial" w:cs="Arial"/>
          <w:sz w:val="24"/>
          <w:szCs w:val="24"/>
        </w:rPr>
        <w:t xml:space="preserve"> a patru posturi după cum urmează:</w:t>
      </w:r>
    </w:p>
    <w:p w14:paraId="7E66A1D3" w14:textId="77777777" w:rsidR="0019040C" w:rsidRPr="0079486B" w:rsidRDefault="0019040C" w:rsidP="00706F32">
      <w:pPr>
        <w:pStyle w:val="ListParagraph"/>
        <w:numPr>
          <w:ilvl w:val="0"/>
          <w:numId w:val="2"/>
        </w:numPr>
        <w:ind w:left="270" w:right="-428" w:firstLine="0"/>
        <w:jc w:val="both"/>
        <w:rPr>
          <w:rFonts w:ascii="Arial" w:eastAsia="Calibri" w:hAnsi="Arial" w:cs="Arial"/>
          <w:sz w:val="24"/>
          <w:szCs w:val="24"/>
        </w:rPr>
      </w:pPr>
      <w:r w:rsidRPr="0079486B">
        <w:rPr>
          <w:rFonts w:ascii="Arial" w:eastAsia="Calibri" w:hAnsi="Arial" w:cs="Arial"/>
          <w:sz w:val="24"/>
          <w:szCs w:val="24"/>
        </w:rPr>
        <w:t>Desfiintarea postului de Contabil sef</w:t>
      </w:r>
      <w:r w:rsidR="00F061A3">
        <w:rPr>
          <w:rFonts w:ascii="Arial" w:eastAsia="Calibri" w:hAnsi="Arial" w:cs="Arial"/>
          <w:sz w:val="24"/>
          <w:szCs w:val="24"/>
        </w:rPr>
        <w:t xml:space="preserve"> (</w:t>
      </w:r>
      <w:r w:rsidRPr="0079486B">
        <w:rPr>
          <w:rFonts w:ascii="Arial" w:eastAsia="Calibri" w:hAnsi="Arial" w:cs="Arial"/>
          <w:sz w:val="24"/>
          <w:szCs w:val="24"/>
        </w:rPr>
        <w:t>COR 121120) si a postului de Economist, (COR 263102) si externalizarea serviciilor aferente compartimentului Finante Contabilitate.</w:t>
      </w:r>
    </w:p>
    <w:p w14:paraId="425B224C" w14:textId="77777777" w:rsidR="0019040C" w:rsidRPr="0079486B" w:rsidRDefault="0019040C" w:rsidP="00706F32">
      <w:pPr>
        <w:pStyle w:val="ListParagraph"/>
        <w:numPr>
          <w:ilvl w:val="0"/>
          <w:numId w:val="2"/>
        </w:numPr>
        <w:ind w:left="270" w:right="-428" w:firstLine="0"/>
        <w:jc w:val="both"/>
        <w:rPr>
          <w:rFonts w:ascii="Arial" w:eastAsia="Calibri" w:hAnsi="Arial" w:cs="Arial"/>
          <w:sz w:val="24"/>
          <w:szCs w:val="24"/>
        </w:rPr>
      </w:pPr>
      <w:r w:rsidRPr="0079486B">
        <w:rPr>
          <w:rFonts w:ascii="Arial" w:hAnsi="Arial" w:cs="Arial"/>
          <w:sz w:val="24"/>
          <w:szCs w:val="24"/>
        </w:rPr>
        <w:t>Desfiintarea postului de consilier juridic</w:t>
      </w:r>
      <w:r w:rsidR="00F061A3">
        <w:rPr>
          <w:rFonts w:ascii="Arial" w:hAnsi="Arial" w:cs="Arial"/>
          <w:sz w:val="24"/>
          <w:szCs w:val="24"/>
        </w:rPr>
        <w:t xml:space="preserve"> (</w:t>
      </w:r>
      <w:r w:rsidRPr="0079486B">
        <w:rPr>
          <w:rFonts w:ascii="Arial" w:hAnsi="Arial" w:cs="Arial"/>
          <w:sz w:val="24"/>
          <w:szCs w:val="24"/>
        </w:rPr>
        <w:t xml:space="preserve">COR 261103) si externalizarea Serviciului juridic. </w:t>
      </w:r>
    </w:p>
    <w:p w14:paraId="3D3FA72F" w14:textId="77777777" w:rsidR="0019040C" w:rsidRPr="0079486B" w:rsidRDefault="0019040C" w:rsidP="00706F32">
      <w:pPr>
        <w:pStyle w:val="ListParagraph"/>
        <w:numPr>
          <w:ilvl w:val="0"/>
          <w:numId w:val="2"/>
        </w:numPr>
        <w:ind w:left="270" w:right="-428" w:firstLine="0"/>
        <w:jc w:val="both"/>
        <w:rPr>
          <w:rFonts w:ascii="Arial" w:hAnsi="Arial" w:cs="Arial"/>
          <w:sz w:val="24"/>
          <w:szCs w:val="24"/>
        </w:rPr>
      </w:pPr>
      <w:r w:rsidRPr="0079486B">
        <w:rPr>
          <w:rFonts w:ascii="Arial" w:hAnsi="Arial" w:cs="Arial"/>
          <w:sz w:val="24"/>
          <w:szCs w:val="24"/>
        </w:rPr>
        <w:t>Desfiintarea unui post de Administrator piata ( COR 515105)</w:t>
      </w:r>
      <w:r w:rsidR="0084383F">
        <w:rPr>
          <w:rFonts w:ascii="Arial" w:hAnsi="Arial" w:cs="Arial"/>
          <w:sz w:val="24"/>
          <w:szCs w:val="24"/>
        </w:rPr>
        <w:t>.</w:t>
      </w:r>
    </w:p>
    <w:p w14:paraId="4DFD8D4A" w14:textId="77777777" w:rsidR="006E4D30" w:rsidRPr="0079486B" w:rsidRDefault="002C1B72" w:rsidP="00706F32">
      <w:pPr>
        <w:spacing w:line="276" w:lineRule="auto"/>
        <w:ind w:left="270" w:right="-428"/>
        <w:jc w:val="both"/>
        <w:rPr>
          <w:rFonts w:ascii="Arial" w:hAnsi="Arial" w:cs="Arial"/>
          <w:sz w:val="24"/>
          <w:szCs w:val="24"/>
        </w:rPr>
      </w:pPr>
      <w:r w:rsidRPr="00617408">
        <w:rPr>
          <w:rFonts w:ascii="Arial" w:hAnsi="Arial" w:cs="Arial"/>
          <w:b/>
          <w:sz w:val="24"/>
          <w:szCs w:val="24"/>
        </w:rPr>
        <w:t>Art.2.</w:t>
      </w:r>
      <w:r w:rsidR="009017C8">
        <w:rPr>
          <w:rFonts w:ascii="Arial" w:hAnsi="Arial" w:cs="Arial"/>
          <w:b/>
          <w:sz w:val="24"/>
          <w:szCs w:val="24"/>
        </w:rPr>
        <w:t xml:space="preserve"> </w:t>
      </w:r>
      <w:r w:rsidRPr="0079486B">
        <w:rPr>
          <w:rFonts w:ascii="Arial" w:hAnsi="Arial" w:cs="Arial"/>
          <w:sz w:val="24"/>
          <w:szCs w:val="24"/>
        </w:rPr>
        <w:t xml:space="preserve">- </w:t>
      </w:r>
      <w:r w:rsidR="0019040C" w:rsidRPr="0079486B">
        <w:rPr>
          <w:rFonts w:ascii="Arial" w:hAnsi="Arial" w:cs="Arial"/>
          <w:sz w:val="24"/>
          <w:szCs w:val="24"/>
        </w:rPr>
        <w:t>Se aprobă organigrama S.C. PI</w:t>
      </w:r>
      <w:r w:rsidR="006E4D30" w:rsidRPr="0079486B">
        <w:rPr>
          <w:rFonts w:ascii="Arial" w:hAnsi="Arial" w:cs="Arial"/>
          <w:sz w:val="24"/>
          <w:szCs w:val="24"/>
        </w:rPr>
        <w:t>EȚE TÂRGURI ȘI OBOARE S.A.</w:t>
      </w:r>
      <w:r w:rsidR="009017C8">
        <w:rPr>
          <w:rFonts w:ascii="Arial" w:hAnsi="Arial" w:cs="Arial"/>
          <w:sz w:val="24"/>
          <w:szCs w:val="24"/>
        </w:rPr>
        <w:t xml:space="preserve"> Buzău</w:t>
      </w:r>
      <w:r w:rsidR="006E4D30" w:rsidRPr="0079486B">
        <w:rPr>
          <w:rFonts w:ascii="Arial" w:hAnsi="Arial" w:cs="Arial"/>
          <w:sz w:val="24"/>
          <w:szCs w:val="24"/>
        </w:rPr>
        <w:t>, conform anexa nr. 1, parte integrantă la prezenta hotărâre.</w:t>
      </w:r>
    </w:p>
    <w:p w14:paraId="13223A36" w14:textId="77777777" w:rsidR="006E4D30" w:rsidRPr="0079486B" w:rsidRDefault="006E4D30" w:rsidP="00706F32">
      <w:pPr>
        <w:spacing w:line="276" w:lineRule="auto"/>
        <w:ind w:left="270" w:right="-428"/>
        <w:jc w:val="both"/>
        <w:rPr>
          <w:rFonts w:ascii="Arial" w:hAnsi="Arial" w:cs="Arial"/>
          <w:sz w:val="24"/>
          <w:szCs w:val="24"/>
        </w:rPr>
      </w:pPr>
      <w:r w:rsidRPr="00617408">
        <w:rPr>
          <w:rFonts w:ascii="Arial" w:hAnsi="Arial" w:cs="Arial"/>
          <w:b/>
          <w:sz w:val="24"/>
          <w:szCs w:val="24"/>
        </w:rPr>
        <w:t>Art.3.</w:t>
      </w:r>
      <w:r w:rsidRPr="0079486B">
        <w:rPr>
          <w:rFonts w:ascii="Arial" w:hAnsi="Arial" w:cs="Arial"/>
          <w:sz w:val="24"/>
          <w:szCs w:val="24"/>
        </w:rPr>
        <w:t xml:space="preserve"> – Se aprobă statul de funcții al S.C. PIEȚE TÂRGURI ȘI OBOARE S.A.</w:t>
      </w:r>
      <w:r w:rsidR="009017C8">
        <w:rPr>
          <w:rFonts w:ascii="Arial" w:hAnsi="Arial" w:cs="Arial"/>
          <w:sz w:val="24"/>
          <w:szCs w:val="24"/>
        </w:rPr>
        <w:t xml:space="preserve"> </w:t>
      </w:r>
      <w:r w:rsidRPr="0079486B">
        <w:rPr>
          <w:rFonts w:ascii="Arial" w:hAnsi="Arial" w:cs="Arial"/>
          <w:sz w:val="24"/>
          <w:szCs w:val="24"/>
        </w:rPr>
        <w:t>Buzău, conform anexa nr. 2, parte integrantă la prezenta hotărâre.</w:t>
      </w:r>
    </w:p>
    <w:p w14:paraId="231FD36E" w14:textId="77777777" w:rsidR="006E4D30" w:rsidRPr="0079486B" w:rsidRDefault="006E4D30" w:rsidP="00706F32">
      <w:pPr>
        <w:spacing w:line="276" w:lineRule="auto"/>
        <w:ind w:left="270" w:right="-428"/>
        <w:jc w:val="both"/>
        <w:rPr>
          <w:rFonts w:ascii="Arial" w:hAnsi="Arial" w:cs="Arial"/>
          <w:sz w:val="24"/>
          <w:szCs w:val="24"/>
        </w:rPr>
      </w:pPr>
      <w:r w:rsidRPr="00617408">
        <w:rPr>
          <w:rFonts w:ascii="Arial" w:hAnsi="Arial" w:cs="Arial"/>
          <w:b/>
          <w:sz w:val="24"/>
          <w:szCs w:val="24"/>
        </w:rPr>
        <w:t>Art.4.</w:t>
      </w:r>
      <w:r w:rsidRPr="0079486B">
        <w:rPr>
          <w:rFonts w:ascii="Arial" w:hAnsi="Arial" w:cs="Arial"/>
          <w:sz w:val="24"/>
          <w:szCs w:val="24"/>
        </w:rPr>
        <w:t xml:space="preserve"> – Se aprobă grila de salarizare a S.C. PIEȚE TÂRGURI ȘI OBOARE S.A.</w:t>
      </w:r>
      <w:r w:rsidR="009017C8">
        <w:rPr>
          <w:rFonts w:ascii="Arial" w:hAnsi="Arial" w:cs="Arial"/>
          <w:sz w:val="24"/>
          <w:szCs w:val="24"/>
        </w:rPr>
        <w:t xml:space="preserve"> </w:t>
      </w:r>
      <w:r w:rsidRPr="0079486B">
        <w:rPr>
          <w:rFonts w:ascii="Arial" w:hAnsi="Arial" w:cs="Arial"/>
          <w:sz w:val="24"/>
          <w:szCs w:val="24"/>
        </w:rPr>
        <w:t xml:space="preserve">Buzău, conform anexa nr. </w:t>
      </w:r>
      <w:r w:rsidR="007A1D5E">
        <w:rPr>
          <w:rFonts w:ascii="Arial" w:hAnsi="Arial" w:cs="Arial"/>
          <w:sz w:val="24"/>
          <w:szCs w:val="24"/>
        </w:rPr>
        <w:t>3</w:t>
      </w:r>
      <w:r w:rsidRPr="0079486B">
        <w:rPr>
          <w:rFonts w:ascii="Arial" w:hAnsi="Arial" w:cs="Arial"/>
          <w:sz w:val="24"/>
          <w:szCs w:val="24"/>
        </w:rPr>
        <w:t>, parte integrantă la prezenta hotărâre.</w:t>
      </w:r>
    </w:p>
    <w:p w14:paraId="16FEE414" w14:textId="77777777" w:rsidR="00B06E38" w:rsidRPr="0079486B" w:rsidRDefault="006E4D30" w:rsidP="00706F32">
      <w:pPr>
        <w:spacing w:line="276" w:lineRule="auto"/>
        <w:ind w:left="270" w:right="-428"/>
        <w:jc w:val="both"/>
        <w:rPr>
          <w:rFonts w:ascii="Arial" w:hAnsi="Arial" w:cs="Arial"/>
          <w:sz w:val="24"/>
          <w:szCs w:val="24"/>
        </w:rPr>
      </w:pPr>
      <w:r w:rsidRPr="00617408">
        <w:rPr>
          <w:rFonts w:ascii="Arial" w:hAnsi="Arial" w:cs="Arial"/>
          <w:b/>
          <w:sz w:val="24"/>
          <w:szCs w:val="24"/>
        </w:rPr>
        <w:t>Art.5.</w:t>
      </w:r>
      <w:r w:rsidRPr="0079486B">
        <w:rPr>
          <w:rFonts w:ascii="Arial" w:hAnsi="Arial" w:cs="Arial"/>
          <w:sz w:val="24"/>
          <w:szCs w:val="24"/>
        </w:rPr>
        <w:t xml:space="preserve"> </w:t>
      </w:r>
      <w:r w:rsidR="009017C8">
        <w:rPr>
          <w:rFonts w:ascii="Arial" w:hAnsi="Arial" w:cs="Arial"/>
          <w:sz w:val="24"/>
          <w:szCs w:val="24"/>
        </w:rPr>
        <w:t xml:space="preserve">- </w:t>
      </w:r>
      <w:r w:rsidR="005D46AA" w:rsidRPr="0079486B">
        <w:rPr>
          <w:rFonts w:ascii="Arial" w:hAnsi="Arial" w:cs="Arial"/>
          <w:sz w:val="24"/>
          <w:szCs w:val="24"/>
        </w:rPr>
        <w:t xml:space="preserve">Prezenta hotărâre întră în vigoare începând cu data de </w:t>
      </w:r>
      <w:r w:rsidR="00087583">
        <w:rPr>
          <w:rFonts w:ascii="Arial" w:hAnsi="Arial" w:cs="Arial"/>
          <w:sz w:val="24"/>
          <w:szCs w:val="24"/>
        </w:rPr>
        <w:t>01</w:t>
      </w:r>
      <w:r w:rsidR="005D46AA" w:rsidRPr="0079486B">
        <w:rPr>
          <w:rFonts w:ascii="Arial" w:hAnsi="Arial" w:cs="Arial"/>
          <w:sz w:val="24"/>
          <w:szCs w:val="24"/>
        </w:rPr>
        <w:t>.</w:t>
      </w:r>
      <w:r w:rsidR="00087583">
        <w:rPr>
          <w:rFonts w:ascii="Arial" w:hAnsi="Arial" w:cs="Arial"/>
          <w:sz w:val="24"/>
          <w:szCs w:val="24"/>
        </w:rPr>
        <w:t>10.2021</w:t>
      </w:r>
      <w:r w:rsidR="00B06E38" w:rsidRPr="0079486B">
        <w:rPr>
          <w:rFonts w:ascii="Arial" w:hAnsi="Arial" w:cs="Arial"/>
          <w:sz w:val="24"/>
          <w:szCs w:val="24"/>
        </w:rPr>
        <w:t>.</w:t>
      </w:r>
    </w:p>
    <w:p w14:paraId="4B8080D2" w14:textId="77777777" w:rsidR="00B06E38" w:rsidRPr="0079486B" w:rsidRDefault="00B06E38" w:rsidP="00706F32">
      <w:pPr>
        <w:pStyle w:val="BodyText2"/>
        <w:spacing w:line="276" w:lineRule="auto"/>
        <w:ind w:left="270" w:right="-428"/>
        <w:jc w:val="both"/>
        <w:rPr>
          <w:rFonts w:ascii="Arial" w:hAnsi="Arial" w:cs="Arial"/>
          <w:sz w:val="24"/>
          <w:szCs w:val="24"/>
        </w:rPr>
      </w:pPr>
      <w:r w:rsidRPr="00617408">
        <w:rPr>
          <w:rFonts w:ascii="Arial" w:hAnsi="Arial" w:cs="Arial"/>
          <w:b/>
          <w:sz w:val="24"/>
          <w:szCs w:val="24"/>
        </w:rPr>
        <w:t>Art.</w:t>
      </w:r>
      <w:r w:rsidR="006E4D30" w:rsidRPr="00617408">
        <w:rPr>
          <w:rFonts w:ascii="Arial" w:hAnsi="Arial" w:cs="Arial"/>
          <w:b/>
          <w:sz w:val="24"/>
          <w:szCs w:val="24"/>
        </w:rPr>
        <w:t>6</w:t>
      </w:r>
      <w:r w:rsidRPr="00617408">
        <w:rPr>
          <w:rFonts w:ascii="Arial" w:hAnsi="Arial" w:cs="Arial"/>
          <w:b/>
          <w:sz w:val="24"/>
          <w:szCs w:val="24"/>
        </w:rPr>
        <w:t>.</w:t>
      </w:r>
      <w:r w:rsidR="00A07026">
        <w:rPr>
          <w:rFonts w:ascii="Arial" w:hAnsi="Arial" w:cs="Arial"/>
          <w:b/>
          <w:sz w:val="24"/>
          <w:szCs w:val="24"/>
        </w:rPr>
        <w:t xml:space="preserve"> </w:t>
      </w:r>
      <w:r w:rsidRPr="0079486B">
        <w:rPr>
          <w:rFonts w:ascii="Arial" w:hAnsi="Arial" w:cs="Arial"/>
          <w:sz w:val="24"/>
          <w:szCs w:val="24"/>
        </w:rPr>
        <w:t>- A</w:t>
      </w:r>
      <w:r w:rsidR="005D46AA" w:rsidRPr="0079486B">
        <w:rPr>
          <w:rFonts w:ascii="Arial" w:hAnsi="Arial" w:cs="Arial"/>
          <w:sz w:val="24"/>
          <w:szCs w:val="24"/>
        </w:rPr>
        <w:t>nexele 1</w:t>
      </w:r>
      <w:r w:rsidR="007A1D5E">
        <w:rPr>
          <w:rFonts w:ascii="Arial" w:hAnsi="Arial" w:cs="Arial"/>
          <w:sz w:val="24"/>
          <w:szCs w:val="24"/>
        </w:rPr>
        <w:t>, 2</w:t>
      </w:r>
      <w:r w:rsidR="005D46AA" w:rsidRPr="0079486B">
        <w:rPr>
          <w:rFonts w:ascii="Arial" w:hAnsi="Arial" w:cs="Arial"/>
          <w:sz w:val="24"/>
          <w:szCs w:val="24"/>
        </w:rPr>
        <w:t xml:space="preserve"> și </w:t>
      </w:r>
      <w:r w:rsidR="007A1D5E">
        <w:rPr>
          <w:rFonts w:ascii="Arial" w:hAnsi="Arial" w:cs="Arial"/>
          <w:sz w:val="24"/>
          <w:szCs w:val="24"/>
        </w:rPr>
        <w:t>3</w:t>
      </w:r>
      <w:r w:rsidR="005D46AA" w:rsidRPr="0079486B">
        <w:rPr>
          <w:rFonts w:ascii="Arial" w:hAnsi="Arial" w:cs="Arial"/>
          <w:sz w:val="24"/>
          <w:szCs w:val="24"/>
        </w:rPr>
        <w:t xml:space="preserve"> </w:t>
      </w:r>
      <w:r w:rsidRPr="0079486B">
        <w:rPr>
          <w:rFonts w:ascii="Arial" w:hAnsi="Arial" w:cs="Arial"/>
          <w:sz w:val="24"/>
          <w:szCs w:val="24"/>
        </w:rPr>
        <w:t>la prezenta hotărâre vor înlocui anexele la</w:t>
      </w:r>
      <w:r w:rsidRPr="0079486B">
        <w:rPr>
          <w:rFonts w:ascii="Arial" w:hAnsi="Arial" w:cs="Arial"/>
          <w:sz w:val="24"/>
          <w:szCs w:val="24"/>
          <w:lang w:val="pt-BR"/>
        </w:rPr>
        <w:t xml:space="preserve"> Hotărârea </w:t>
      </w:r>
      <w:r w:rsidRPr="0079486B">
        <w:rPr>
          <w:rFonts w:ascii="Arial" w:hAnsi="Arial" w:cs="Arial"/>
          <w:sz w:val="24"/>
          <w:szCs w:val="24"/>
        </w:rPr>
        <w:t>Consiliului Local al Municipiului Buzău</w:t>
      </w:r>
      <w:r w:rsidRPr="0079486B">
        <w:rPr>
          <w:rFonts w:ascii="Arial" w:hAnsi="Arial" w:cs="Arial"/>
          <w:sz w:val="24"/>
          <w:szCs w:val="24"/>
          <w:lang w:val="pt-BR"/>
        </w:rPr>
        <w:t xml:space="preserve"> nr. 47/2015 privind aprobarea structurii organigramei, a numărului de personal și statului de funcții ale</w:t>
      </w:r>
      <w:r w:rsidRPr="0079486B">
        <w:rPr>
          <w:rFonts w:ascii="Arial" w:hAnsi="Arial" w:cs="Arial"/>
          <w:sz w:val="24"/>
          <w:szCs w:val="24"/>
        </w:rPr>
        <w:t xml:space="preserve"> Societăţii Comerciale " Pieţe, Târguri şi Oboare" S.A. Buzău.</w:t>
      </w:r>
    </w:p>
    <w:p w14:paraId="1BDAE2EA" w14:textId="77777777" w:rsidR="007E6CD3" w:rsidRPr="0079486B" w:rsidRDefault="00566E45" w:rsidP="00706F32">
      <w:pPr>
        <w:spacing w:line="276" w:lineRule="auto"/>
        <w:ind w:left="270" w:right="-428"/>
        <w:jc w:val="both"/>
        <w:rPr>
          <w:rFonts w:ascii="Arial" w:hAnsi="Arial" w:cs="Arial"/>
          <w:sz w:val="24"/>
          <w:szCs w:val="24"/>
          <w:lang w:val="de-DE"/>
        </w:rPr>
      </w:pPr>
      <w:r w:rsidRPr="00617408">
        <w:rPr>
          <w:rFonts w:ascii="Arial" w:hAnsi="Arial" w:cs="Arial"/>
          <w:b/>
          <w:sz w:val="24"/>
          <w:szCs w:val="24"/>
        </w:rPr>
        <w:t>Art.</w:t>
      </w:r>
      <w:r w:rsidR="006E4D30" w:rsidRPr="00617408">
        <w:rPr>
          <w:rFonts w:ascii="Arial" w:hAnsi="Arial" w:cs="Arial"/>
          <w:b/>
          <w:sz w:val="24"/>
          <w:szCs w:val="24"/>
        </w:rPr>
        <w:t>7</w:t>
      </w:r>
      <w:r w:rsidR="005D672A" w:rsidRPr="00617408">
        <w:rPr>
          <w:rFonts w:ascii="Arial" w:hAnsi="Arial" w:cs="Arial"/>
          <w:b/>
          <w:sz w:val="24"/>
          <w:szCs w:val="24"/>
        </w:rPr>
        <w:t>.</w:t>
      </w:r>
      <w:r w:rsidR="005A4474">
        <w:rPr>
          <w:rFonts w:ascii="Arial" w:hAnsi="Arial" w:cs="Arial"/>
          <w:b/>
          <w:sz w:val="24"/>
          <w:szCs w:val="24"/>
        </w:rPr>
        <w:t xml:space="preserve"> </w:t>
      </w:r>
      <w:r w:rsidR="005D672A" w:rsidRPr="0079486B">
        <w:rPr>
          <w:rFonts w:ascii="Arial" w:hAnsi="Arial" w:cs="Arial"/>
          <w:sz w:val="24"/>
          <w:szCs w:val="24"/>
        </w:rPr>
        <w:t>-</w:t>
      </w:r>
      <w:r w:rsidR="008F4D17" w:rsidRPr="0079486B">
        <w:rPr>
          <w:rFonts w:ascii="Arial" w:hAnsi="Arial" w:cs="Arial"/>
          <w:sz w:val="24"/>
          <w:szCs w:val="24"/>
          <w:lang w:val="de-DE"/>
        </w:rPr>
        <w:t xml:space="preserve"> Primarul municipiului Buză</w:t>
      </w:r>
      <w:r w:rsidR="007E6CD3" w:rsidRPr="0079486B">
        <w:rPr>
          <w:rFonts w:ascii="Arial" w:hAnsi="Arial" w:cs="Arial"/>
          <w:sz w:val="24"/>
          <w:szCs w:val="24"/>
          <w:lang w:val="de-DE"/>
        </w:rPr>
        <w:t xml:space="preserve">u, prin intermediul </w:t>
      </w:r>
      <w:r w:rsidR="00B06E38" w:rsidRPr="0079486B">
        <w:rPr>
          <w:rFonts w:ascii="Arial" w:hAnsi="Arial" w:cs="Arial"/>
          <w:sz w:val="24"/>
          <w:szCs w:val="24"/>
          <w:lang w:val="pt-BR"/>
        </w:rPr>
        <w:t>Serviciului Resurse Umane, Prognoză, Organizare şi Cooperare Interinstituţională</w:t>
      </w:r>
      <w:r w:rsidR="008F4D17" w:rsidRPr="0079486B">
        <w:rPr>
          <w:rFonts w:ascii="Arial" w:hAnsi="Arial" w:cs="Arial"/>
          <w:sz w:val="24"/>
          <w:szCs w:val="24"/>
          <w:lang w:val="de-DE"/>
        </w:rPr>
        <w:t>, precum ş</w:t>
      </w:r>
      <w:r w:rsidR="007E6CD3" w:rsidRPr="0079486B">
        <w:rPr>
          <w:rFonts w:ascii="Arial" w:hAnsi="Arial" w:cs="Arial"/>
          <w:sz w:val="24"/>
          <w:szCs w:val="24"/>
          <w:lang w:val="de-DE"/>
        </w:rPr>
        <w:t>i Societatea Comercial</w:t>
      </w:r>
      <w:r w:rsidR="005D4F5A" w:rsidRPr="0079486B">
        <w:rPr>
          <w:rFonts w:ascii="Arial" w:hAnsi="Arial" w:cs="Arial"/>
          <w:sz w:val="24"/>
          <w:szCs w:val="24"/>
          <w:lang w:val="ro-RO"/>
        </w:rPr>
        <w:t>ă</w:t>
      </w:r>
      <w:r w:rsidR="007E6CD3" w:rsidRPr="0079486B">
        <w:rPr>
          <w:rFonts w:ascii="Arial" w:hAnsi="Arial" w:cs="Arial"/>
          <w:sz w:val="24"/>
          <w:szCs w:val="24"/>
          <w:lang w:val="de-DE"/>
        </w:rPr>
        <w:t xml:space="preserve"> " </w:t>
      </w:r>
      <w:r w:rsidR="008F4D17" w:rsidRPr="0079486B">
        <w:rPr>
          <w:rFonts w:ascii="Arial" w:hAnsi="Arial" w:cs="Arial"/>
          <w:sz w:val="24"/>
          <w:szCs w:val="24"/>
          <w:lang w:val="de-DE"/>
        </w:rPr>
        <w:t>Pieţe, Târguri ş</w:t>
      </w:r>
      <w:r w:rsidR="00B3687F" w:rsidRPr="0079486B">
        <w:rPr>
          <w:rFonts w:ascii="Arial" w:hAnsi="Arial" w:cs="Arial"/>
          <w:sz w:val="24"/>
          <w:szCs w:val="24"/>
          <w:lang w:val="de-DE"/>
        </w:rPr>
        <w:t xml:space="preserve">i Oboare </w:t>
      </w:r>
      <w:r w:rsidR="008F4D17" w:rsidRPr="0079486B">
        <w:rPr>
          <w:rFonts w:ascii="Arial" w:hAnsi="Arial" w:cs="Arial"/>
          <w:sz w:val="24"/>
          <w:szCs w:val="24"/>
          <w:lang w:val="de-DE"/>
        </w:rPr>
        <w:t>" S.A. Buză</w:t>
      </w:r>
      <w:r w:rsidR="007E6CD3" w:rsidRPr="0079486B">
        <w:rPr>
          <w:rFonts w:ascii="Arial" w:hAnsi="Arial" w:cs="Arial"/>
          <w:sz w:val="24"/>
          <w:szCs w:val="24"/>
          <w:lang w:val="de-DE"/>
        </w:rPr>
        <w:t>u</w:t>
      </w:r>
      <w:r w:rsidR="00B06E38" w:rsidRPr="0079486B">
        <w:rPr>
          <w:rFonts w:ascii="Arial" w:hAnsi="Arial" w:cs="Arial"/>
          <w:sz w:val="24"/>
          <w:szCs w:val="24"/>
          <w:lang w:val="de-DE"/>
        </w:rPr>
        <w:t>,</w:t>
      </w:r>
      <w:r w:rsidR="007E6CD3" w:rsidRPr="0079486B">
        <w:rPr>
          <w:rFonts w:ascii="Arial" w:hAnsi="Arial" w:cs="Arial"/>
          <w:sz w:val="24"/>
          <w:szCs w:val="24"/>
          <w:lang w:val="de-DE"/>
        </w:rPr>
        <w:t xml:space="preserve"> vor aduce la </w:t>
      </w:r>
      <w:r w:rsidR="008F4D17" w:rsidRPr="0079486B">
        <w:rPr>
          <w:rFonts w:ascii="Arial" w:hAnsi="Arial" w:cs="Arial"/>
          <w:sz w:val="24"/>
          <w:szCs w:val="24"/>
          <w:lang w:val="de-DE"/>
        </w:rPr>
        <w:t>î</w:t>
      </w:r>
      <w:r w:rsidR="007E6CD3" w:rsidRPr="0079486B">
        <w:rPr>
          <w:rFonts w:ascii="Arial" w:hAnsi="Arial" w:cs="Arial"/>
          <w:sz w:val="24"/>
          <w:szCs w:val="24"/>
          <w:lang w:val="de-DE"/>
        </w:rPr>
        <w:t>ndepl</w:t>
      </w:r>
      <w:r w:rsidR="008F4D17" w:rsidRPr="0079486B">
        <w:rPr>
          <w:rFonts w:ascii="Arial" w:hAnsi="Arial" w:cs="Arial"/>
          <w:sz w:val="24"/>
          <w:szCs w:val="24"/>
          <w:lang w:val="de-DE"/>
        </w:rPr>
        <w:t>inire prevederile prezentei hotărâ</w:t>
      </w:r>
      <w:r w:rsidR="007E6CD3" w:rsidRPr="0079486B">
        <w:rPr>
          <w:rFonts w:ascii="Arial" w:hAnsi="Arial" w:cs="Arial"/>
          <w:sz w:val="24"/>
          <w:szCs w:val="24"/>
          <w:lang w:val="de-DE"/>
        </w:rPr>
        <w:t>ri.</w:t>
      </w:r>
      <w:r w:rsidR="00B3687F" w:rsidRPr="0079486B">
        <w:rPr>
          <w:rFonts w:ascii="Arial" w:hAnsi="Arial" w:cs="Arial"/>
          <w:sz w:val="24"/>
          <w:szCs w:val="24"/>
          <w:lang w:val="de-DE"/>
        </w:rPr>
        <w:t xml:space="preserve"> </w:t>
      </w:r>
    </w:p>
    <w:p w14:paraId="373FF0B1" w14:textId="77777777" w:rsidR="00372AA5" w:rsidRPr="0079486B" w:rsidRDefault="006E4D30" w:rsidP="00706F32">
      <w:pPr>
        <w:spacing w:line="276" w:lineRule="auto"/>
        <w:ind w:left="270" w:right="-428"/>
        <w:jc w:val="both"/>
        <w:rPr>
          <w:rFonts w:ascii="Arial" w:hAnsi="Arial" w:cs="Arial"/>
          <w:sz w:val="24"/>
          <w:szCs w:val="24"/>
          <w:lang w:val="de-DE"/>
        </w:rPr>
      </w:pPr>
      <w:r w:rsidRPr="00617408">
        <w:rPr>
          <w:rFonts w:ascii="Arial" w:hAnsi="Arial" w:cs="Arial"/>
          <w:b/>
          <w:sz w:val="24"/>
          <w:szCs w:val="24"/>
        </w:rPr>
        <w:t>Art.8.</w:t>
      </w:r>
      <w:r w:rsidR="005A4474">
        <w:rPr>
          <w:rFonts w:ascii="Arial" w:hAnsi="Arial" w:cs="Arial"/>
          <w:b/>
          <w:sz w:val="24"/>
          <w:szCs w:val="24"/>
        </w:rPr>
        <w:t xml:space="preserve"> </w:t>
      </w:r>
      <w:r w:rsidRPr="0079486B">
        <w:rPr>
          <w:rFonts w:ascii="Arial" w:hAnsi="Arial" w:cs="Arial"/>
          <w:sz w:val="24"/>
          <w:szCs w:val="24"/>
        </w:rPr>
        <w:t>-</w:t>
      </w:r>
      <w:r w:rsidRPr="0079486B">
        <w:rPr>
          <w:rFonts w:ascii="Arial" w:hAnsi="Arial" w:cs="Arial"/>
          <w:sz w:val="24"/>
          <w:szCs w:val="24"/>
          <w:lang w:val="de-DE"/>
        </w:rPr>
        <w:t xml:space="preserve"> </w:t>
      </w:r>
      <w:r w:rsidR="00372AA5" w:rsidRPr="0079486B">
        <w:rPr>
          <w:rFonts w:ascii="Arial" w:hAnsi="Arial" w:cs="Arial"/>
          <w:sz w:val="24"/>
          <w:szCs w:val="24"/>
          <w:lang w:val="de-DE"/>
        </w:rPr>
        <w:t xml:space="preserve">Serviciul Relații cu Publicul, Organizare Alegeri din cadrul aparatului de specialitate al primarului municipiului Buzău va asigura comunicarea prezentei hotărâri precum și afișarea ei. </w:t>
      </w:r>
    </w:p>
    <w:p w14:paraId="2B018D4B" w14:textId="77777777" w:rsidR="006E4D30" w:rsidRPr="0079486B" w:rsidRDefault="006E4D30" w:rsidP="00706F32">
      <w:pPr>
        <w:spacing w:line="276" w:lineRule="auto"/>
        <w:ind w:left="270" w:right="-428"/>
        <w:jc w:val="both"/>
        <w:rPr>
          <w:rFonts w:ascii="Arial" w:hAnsi="Arial" w:cs="Arial"/>
          <w:sz w:val="24"/>
          <w:szCs w:val="24"/>
          <w:lang w:val="de-DE"/>
        </w:rPr>
      </w:pPr>
    </w:p>
    <w:p w14:paraId="75964BA9" w14:textId="77777777" w:rsidR="007E6CD3" w:rsidRPr="0079486B" w:rsidRDefault="007E6CD3" w:rsidP="00706F32">
      <w:pPr>
        <w:spacing w:line="276" w:lineRule="auto"/>
        <w:ind w:left="270" w:right="-428"/>
        <w:jc w:val="center"/>
        <w:rPr>
          <w:rFonts w:ascii="Arial" w:hAnsi="Arial" w:cs="Arial"/>
          <w:b/>
          <w:sz w:val="24"/>
          <w:szCs w:val="24"/>
        </w:rPr>
      </w:pPr>
      <w:r w:rsidRPr="0079486B">
        <w:rPr>
          <w:rFonts w:ascii="Arial" w:hAnsi="Arial" w:cs="Arial"/>
          <w:b/>
          <w:sz w:val="24"/>
          <w:szCs w:val="24"/>
        </w:rPr>
        <w:t>PRE</w:t>
      </w:r>
      <w:r w:rsidR="00B06E38" w:rsidRPr="0079486B">
        <w:rPr>
          <w:rFonts w:ascii="Arial" w:hAnsi="Arial" w:cs="Arial"/>
          <w:b/>
          <w:sz w:val="24"/>
          <w:szCs w:val="24"/>
        </w:rPr>
        <w:t>Ș</w:t>
      </w:r>
      <w:r w:rsidRPr="0079486B">
        <w:rPr>
          <w:rFonts w:ascii="Arial" w:hAnsi="Arial" w:cs="Arial"/>
          <w:b/>
          <w:sz w:val="24"/>
          <w:szCs w:val="24"/>
        </w:rPr>
        <w:t xml:space="preserve">EDINTELE  </w:t>
      </w:r>
      <w:r w:rsidR="00B06E38" w:rsidRPr="0079486B">
        <w:rPr>
          <w:rFonts w:ascii="Arial" w:hAnsi="Arial" w:cs="Arial"/>
          <w:b/>
          <w:sz w:val="24"/>
          <w:szCs w:val="24"/>
        </w:rPr>
        <w:t>Ș</w:t>
      </w:r>
      <w:r w:rsidRPr="0079486B">
        <w:rPr>
          <w:rFonts w:ascii="Arial" w:hAnsi="Arial" w:cs="Arial"/>
          <w:b/>
          <w:sz w:val="24"/>
          <w:szCs w:val="24"/>
        </w:rPr>
        <w:t>EDIN</w:t>
      </w:r>
      <w:r w:rsidR="00B06E38" w:rsidRPr="0079486B">
        <w:rPr>
          <w:rFonts w:ascii="Arial" w:hAnsi="Arial" w:cs="Arial"/>
          <w:b/>
          <w:sz w:val="24"/>
          <w:szCs w:val="24"/>
        </w:rPr>
        <w:t>Ț</w:t>
      </w:r>
      <w:r w:rsidRPr="0079486B">
        <w:rPr>
          <w:rFonts w:ascii="Arial" w:hAnsi="Arial" w:cs="Arial"/>
          <w:b/>
          <w:sz w:val="24"/>
          <w:szCs w:val="24"/>
        </w:rPr>
        <w:t>EI,</w:t>
      </w:r>
    </w:p>
    <w:p w14:paraId="21E1954C" w14:textId="77777777" w:rsidR="00893A3A" w:rsidRPr="0079486B" w:rsidRDefault="007E6CD3" w:rsidP="00706F32">
      <w:pPr>
        <w:spacing w:line="276" w:lineRule="auto"/>
        <w:ind w:left="270" w:right="-428"/>
        <w:jc w:val="both"/>
        <w:rPr>
          <w:rFonts w:ascii="Arial" w:hAnsi="Arial" w:cs="Arial"/>
          <w:sz w:val="24"/>
          <w:szCs w:val="24"/>
        </w:rPr>
      </w:pPr>
      <w:r w:rsidRPr="0079486B">
        <w:rPr>
          <w:rFonts w:ascii="Arial" w:hAnsi="Arial" w:cs="Arial"/>
          <w:sz w:val="24"/>
          <w:szCs w:val="24"/>
        </w:rPr>
        <w:t xml:space="preserve">                   </w:t>
      </w:r>
      <w:r w:rsidR="00125C30">
        <w:rPr>
          <w:rFonts w:ascii="Arial" w:hAnsi="Arial" w:cs="Arial"/>
          <w:sz w:val="24"/>
          <w:szCs w:val="24"/>
        </w:rPr>
        <w:t xml:space="preserve">                              </w:t>
      </w:r>
      <w:r w:rsidR="004D461F">
        <w:rPr>
          <w:rFonts w:ascii="Arial" w:hAnsi="Arial" w:cs="Arial"/>
          <w:sz w:val="24"/>
          <w:szCs w:val="24"/>
        </w:rPr>
        <w:t>consilier local Aurel Gubandru</w:t>
      </w:r>
    </w:p>
    <w:p w14:paraId="662944AC" w14:textId="77777777" w:rsidR="00893A3A" w:rsidRPr="0079486B" w:rsidRDefault="00893A3A" w:rsidP="00706F32">
      <w:pPr>
        <w:spacing w:line="276" w:lineRule="auto"/>
        <w:ind w:left="270" w:right="-428"/>
        <w:jc w:val="both"/>
        <w:rPr>
          <w:rFonts w:ascii="Arial" w:hAnsi="Arial" w:cs="Arial"/>
          <w:sz w:val="24"/>
          <w:szCs w:val="24"/>
        </w:rPr>
      </w:pPr>
    </w:p>
    <w:p w14:paraId="583C5FF0" w14:textId="77777777" w:rsidR="00B06E38" w:rsidRPr="0079486B" w:rsidRDefault="00B06E38" w:rsidP="00706F32">
      <w:pPr>
        <w:spacing w:line="276" w:lineRule="auto"/>
        <w:ind w:left="270" w:right="-428"/>
        <w:jc w:val="both"/>
        <w:rPr>
          <w:rFonts w:ascii="Arial" w:hAnsi="Arial" w:cs="Arial"/>
          <w:sz w:val="24"/>
          <w:szCs w:val="24"/>
        </w:rPr>
      </w:pPr>
    </w:p>
    <w:p w14:paraId="1F3951C8" w14:textId="77777777" w:rsidR="00B06E38" w:rsidRPr="0079486B" w:rsidRDefault="00B06E38" w:rsidP="00706F32">
      <w:pPr>
        <w:spacing w:line="276" w:lineRule="auto"/>
        <w:ind w:left="270" w:right="-428"/>
        <w:jc w:val="both"/>
        <w:rPr>
          <w:rFonts w:ascii="Arial" w:hAnsi="Arial" w:cs="Arial"/>
          <w:sz w:val="24"/>
          <w:szCs w:val="24"/>
        </w:rPr>
      </w:pPr>
    </w:p>
    <w:p w14:paraId="75032617" w14:textId="77777777" w:rsidR="00B06E38" w:rsidRPr="0079486B" w:rsidRDefault="007E6CD3" w:rsidP="00706F32">
      <w:pPr>
        <w:spacing w:line="276" w:lineRule="auto"/>
        <w:ind w:left="270" w:right="-428"/>
        <w:jc w:val="both"/>
        <w:rPr>
          <w:rFonts w:ascii="Arial" w:hAnsi="Arial" w:cs="Arial"/>
          <w:sz w:val="24"/>
          <w:szCs w:val="24"/>
        </w:rPr>
      </w:pPr>
      <w:r w:rsidRPr="0079486B">
        <w:rPr>
          <w:rFonts w:ascii="Arial" w:hAnsi="Arial" w:cs="Arial"/>
          <w:sz w:val="24"/>
          <w:szCs w:val="24"/>
        </w:rPr>
        <w:t xml:space="preserve">                                   </w:t>
      </w:r>
    </w:p>
    <w:p w14:paraId="14D948A7" w14:textId="77777777" w:rsidR="00B06E38" w:rsidRPr="0079486B" w:rsidRDefault="007A11C7" w:rsidP="007A11C7">
      <w:pPr>
        <w:ind w:left="7470" w:right="-428"/>
        <w:jc w:val="both"/>
        <w:rPr>
          <w:rFonts w:ascii="Arial" w:hAnsi="Arial" w:cs="Arial"/>
          <w:b/>
          <w:noProof w:val="0"/>
          <w:sz w:val="24"/>
          <w:szCs w:val="24"/>
          <w:lang w:val="pt-BR" w:eastAsia="en-US"/>
        </w:rPr>
      </w:pPr>
      <w:r>
        <w:rPr>
          <w:rFonts w:ascii="Arial" w:hAnsi="Arial" w:cs="Arial"/>
          <w:b/>
          <w:noProof w:val="0"/>
          <w:sz w:val="24"/>
          <w:szCs w:val="24"/>
          <w:lang w:val="pt-BR" w:eastAsia="en-US"/>
        </w:rPr>
        <w:t xml:space="preserve">      </w:t>
      </w:r>
      <w:r w:rsidR="00B06E38" w:rsidRPr="0079486B">
        <w:rPr>
          <w:rFonts w:ascii="Arial" w:hAnsi="Arial" w:cs="Arial"/>
          <w:b/>
          <w:noProof w:val="0"/>
          <w:sz w:val="24"/>
          <w:szCs w:val="24"/>
          <w:lang w:val="pt-BR" w:eastAsia="en-US"/>
        </w:rPr>
        <w:t>CONTRASEMNEAZĂ:</w:t>
      </w:r>
    </w:p>
    <w:p w14:paraId="6EC4F1BA" w14:textId="77777777" w:rsidR="00B06E38" w:rsidRPr="0079486B" w:rsidRDefault="00B06E38" w:rsidP="00706F32">
      <w:pPr>
        <w:ind w:left="270" w:right="-428"/>
        <w:rPr>
          <w:rFonts w:ascii="Arial" w:hAnsi="Arial" w:cs="Arial"/>
          <w:b/>
          <w:noProof w:val="0"/>
          <w:sz w:val="24"/>
          <w:szCs w:val="24"/>
          <w:lang w:val="pt-BR" w:eastAsia="en-US"/>
        </w:rPr>
      </w:pPr>
      <w:r w:rsidRPr="0079486B">
        <w:rPr>
          <w:rFonts w:ascii="Arial" w:hAnsi="Arial" w:cs="Arial"/>
          <w:b/>
          <w:noProof w:val="0"/>
          <w:sz w:val="24"/>
          <w:szCs w:val="24"/>
          <w:lang w:val="pt-BR" w:eastAsia="en-US"/>
        </w:rPr>
        <w:t xml:space="preserve">                                                         </w:t>
      </w:r>
      <w:r w:rsidR="007A11C7">
        <w:rPr>
          <w:rFonts w:ascii="Arial" w:hAnsi="Arial" w:cs="Arial"/>
          <w:b/>
          <w:noProof w:val="0"/>
          <w:sz w:val="24"/>
          <w:szCs w:val="24"/>
          <w:lang w:val="pt-BR" w:eastAsia="en-US"/>
        </w:rPr>
        <w:t xml:space="preserve">   </w:t>
      </w:r>
      <w:r w:rsidRPr="0079486B">
        <w:rPr>
          <w:rFonts w:ascii="Arial" w:hAnsi="Arial" w:cs="Arial"/>
          <w:b/>
          <w:noProof w:val="0"/>
          <w:sz w:val="24"/>
          <w:szCs w:val="24"/>
          <w:lang w:val="pt-BR" w:eastAsia="en-US"/>
        </w:rPr>
        <w:t xml:space="preserve"> SECRETARUL GENERAL AL MUNICIPIULUI BUZĂU,</w:t>
      </w:r>
    </w:p>
    <w:p w14:paraId="147A5C37" w14:textId="77777777" w:rsidR="00B06E38" w:rsidRPr="0079486B" w:rsidRDefault="00B06E38" w:rsidP="00706F32">
      <w:pPr>
        <w:tabs>
          <w:tab w:val="left" w:pos="7022"/>
        </w:tabs>
        <w:ind w:left="270" w:right="-428"/>
        <w:rPr>
          <w:rFonts w:ascii="Arial" w:hAnsi="Arial" w:cs="Arial"/>
          <w:bCs/>
          <w:noProof w:val="0"/>
          <w:sz w:val="24"/>
          <w:szCs w:val="24"/>
          <w:lang w:val="pt-BR" w:eastAsia="en-US"/>
        </w:rPr>
      </w:pPr>
      <w:r w:rsidRPr="0079486B">
        <w:rPr>
          <w:rFonts w:ascii="Arial" w:hAnsi="Arial" w:cs="Arial"/>
          <w:b/>
          <w:noProof w:val="0"/>
          <w:sz w:val="24"/>
          <w:szCs w:val="24"/>
          <w:lang w:val="pt-BR" w:eastAsia="en-US"/>
        </w:rPr>
        <w:t xml:space="preserve">                                                                                         </w:t>
      </w:r>
      <w:r w:rsidR="007A11C7">
        <w:rPr>
          <w:rFonts w:ascii="Arial" w:hAnsi="Arial" w:cs="Arial"/>
          <w:b/>
          <w:noProof w:val="0"/>
          <w:sz w:val="24"/>
          <w:szCs w:val="24"/>
          <w:lang w:val="pt-BR" w:eastAsia="en-US"/>
        </w:rPr>
        <w:t xml:space="preserve">                               </w:t>
      </w:r>
      <w:r w:rsidRPr="0079486B">
        <w:rPr>
          <w:rFonts w:ascii="Arial" w:hAnsi="Arial" w:cs="Arial"/>
          <w:b/>
          <w:noProof w:val="0"/>
          <w:sz w:val="24"/>
          <w:szCs w:val="24"/>
          <w:lang w:val="pt-BR" w:eastAsia="en-US"/>
        </w:rPr>
        <w:t xml:space="preserve">   </w:t>
      </w:r>
      <w:r w:rsidRPr="0079486B">
        <w:rPr>
          <w:rFonts w:ascii="Arial" w:hAnsi="Arial" w:cs="Arial"/>
          <w:bCs/>
          <w:noProof w:val="0"/>
          <w:sz w:val="24"/>
          <w:szCs w:val="24"/>
          <w:lang w:val="ro-RO" w:eastAsia="en-US"/>
        </w:rPr>
        <w:t>Eduard Pistol</w:t>
      </w:r>
    </w:p>
    <w:p w14:paraId="35307655" w14:textId="77777777" w:rsidR="00B06E38" w:rsidRPr="0079486B" w:rsidRDefault="00B06E38" w:rsidP="00706F32">
      <w:pPr>
        <w:spacing w:line="276" w:lineRule="auto"/>
        <w:ind w:left="270" w:right="-428"/>
        <w:jc w:val="both"/>
        <w:rPr>
          <w:rFonts w:ascii="Arial" w:hAnsi="Arial" w:cs="Arial"/>
          <w:sz w:val="24"/>
          <w:szCs w:val="24"/>
        </w:rPr>
      </w:pPr>
    </w:p>
    <w:p w14:paraId="1F38783E" w14:textId="77777777" w:rsidR="00B06E38" w:rsidRPr="0079486B" w:rsidRDefault="00B06E38" w:rsidP="00706F32">
      <w:pPr>
        <w:spacing w:line="276" w:lineRule="auto"/>
        <w:ind w:left="270" w:right="-428"/>
        <w:jc w:val="both"/>
        <w:rPr>
          <w:rFonts w:ascii="Arial" w:hAnsi="Arial" w:cs="Arial"/>
          <w:sz w:val="24"/>
          <w:szCs w:val="24"/>
        </w:rPr>
      </w:pPr>
    </w:p>
    <w:p w14:paraId="5469A270" w14:textId="77777777" w:rsidR="007E6CD3" w:rsidRPr="0079486B" w:rsidRDefault="007E6CD3" w:rsidP="00706F32">
      <w:pPr>
        <w:spacing w:line="276" w:lineRule="auto"/>
        <w:ind w:left="270" w:right="-428"/>
        <w:jc w:val="both"/>
        <w:rPr>
          <w:rFonts w:ascii="Arial" w:hAnsi="Arial" w:cs="Arial"/>
          <w:sz w:val="24"/>
          <w:szCs w:val="24"/>
        </w:rPr>
      </w:pPr>
      <w:r w:rsidRPr="0079486B">
        <w:rPr>
          <w:rFonts w:ascii="Arial" w:hAnsi="Arial" w:cs="Arial"/>
          <w:sz w:val="24"/>
          <w:szCs w:val="24"/>
        </w:rPr>
        <w:t xml:space="preserve">                                                       </w:t>
      </w:r>
    </w:p>
    <w:p w14:paraId="73897A33" w14:textId="3E817712" w:rsidR="00B06E38" w:rsidRPr="005125F1" w:rsidRDefault="00B06E38" w:rsidP="00706F32">
      <w:pPr>
        <w:ind w:left="270" w:right="-428"/>
        <w:jc w:val="both"/>
        <w:rPr>
          <w:rFonts w:ascii="Arial" w:hAnsi="Arial" w:cs="Arial"/>
          <w:noProof w:val="0"/>
          <w:sz w:val="24"/>
          <w:szCs w:val="24"/>
          <w:lang w:val="pt-BR" w:eastAsia="en-US"/>
        </w:rPr>
      </w:pPr>
      <w:r w:rsidRPr="005125F1">
        <w:rPr>
          <w:rFonts w:ascii="Arial" w:hAnsi="Arial" w:cs="Arial"/>
          <w:noProof w:val="0"/>
          <w:sz w:val="24"/>
          <w:szCs w:val="24"/>
          <w:lang w:val="pt-BR" w:eastAsia="en-US"/>
        </w:rPr>
        <w:t xml:space="preserve">Buzău, </w:t>
      </w:r>
      <w:r w:rsidR="00167BBE">
        <w:rPr>
          <w:rFonts w:ascii="Arial" w:hAnsi="Arial" w:cs="Arial"/>
          <w:noProof w:val="0"/>
          <w:sz w:val="24"/>
          <w:szCs w:val="24"/>
          <w:lang w:val="pt-BR" w:eastAsia="en-US"/>
        </w:rPr>
        <w:t xml:space="preserve">16 </w:t>
      </w:r>
      <w:r w:rsidR="005125F1">
        <w:rPr>
          <w:rFonts w:ascii="Arial" w:hAnsi="Arial" w:cs="Arial"/>
          <w:noProof w:val="0"/>
          <w:sz w:val="24"/>
          <w:szCs w:val="24"/>
          <w:lang w:val="pt-BR" w:eastAsia="en-US"/>
        </w:rPr>
        <w:t>septembrie 2021</w:t>
      </w:r>
      <w:r w:rsidRPr="005125F1">
        <w:rPr>
          <w:rFonts w:ascii="Arial" w:hAnsi="Arial" w:cs="Arial"/>
          <w:noProof w:val="0"/>
          <w:sz w:val="24"/>
          <w:szCs w:val="24"/>
          <w:lang w:val="pt-BR" w:eastAsia="en-US"/>
        </w:rPr>
        <w:t xml:space="preserve">  </w:t>
      </w:r>
    </w:p>
    <w:p w14:paraId="7C21FCB8" w14:textId="39BB0296" w:rsidR="00B06E38" w:rsidRPr="0079486B" w:rsidRDefault="00B06E38" w:rsidP="00706F32">
      <w:pPr>
        <w:ind w:left="270" w:right="-428"/>
        <w:jc w:val="both"/>
        <w:rPr>
          <w:rFonts w:ascii="Arial" w:hAnsi="Arial" w:cs="Arial"/>
          <w:noProof w:val="0"/>
          <w:sz w:val="24"/>
          <w:szCs w:val="24"/>
          <w:lang w:val="pt-BR" w:eastAsia="en-US"/>
        </w:rPr>
      </w:pPr>
      <w:r w:rsidRPr="005125F1">
        <w:rPr>
          <w:rFonts w:ascii="Arial" w:hAnsi="Arial" w:cs="Arial"/>
          <w:noProof w:val="0"/>
          <w:sz w:val="24"/>
          <w:szCs w:val="24"/>
          <w:lang w:val="pt-BR" w:eastAsia="en-US"/>
        </w:rPr>
        <w:t xml:space="preserve">Nr. </w:t>
      </w:r>
      <w:r w:rsidR="00167BBE">
        <w:rPr>
          <w:rFonts w:ascii="Arial" w:hAnsi="Arial" w:cs="Arial"/>
          <w:noProof w:val="0"/>
          <w:sz w:val="24"/>
          <w:szCs w:val="24"/>
          <w:lang w:val="pt-BR" w:eastAsia="en-US"/>
        </w:rPr>
        <w:t>154</w:t>
      </w:r>
    </w:p>
    <w:p w14:paraId="3EE92B56" w14:textId="77777777" w:rsidR="00B06E38" w:rsidRPr="0079486B" w:rsidRDefault="00B06E38" w:rsidP="00706F32">
      <w:pPr>
        <w:ind w:left="270" w:right="-428"/>
        <w:jc w:val="both"/>
        <w:rPr>
          <w:rFonts w:ascii="Arial" w:hAnsi="Arial" w:cs="Arial"/>
          <w:noProof w:val="0"/>
          <w:sz w:val="24"/>
          <w:szCs w:val="24"/>
          <w:lang w:val="ro-RO" w:eastAsia="en-US"/>
        </w:rPr>
      </w:pPr>
    </w:p>
    <w:p w14:paraId="12304BE6" w14:textId="77777777" w:rsidR="00B06E38" w:rsidRPr="0079486B" w:rsidRDefault="00B06E38" w:rsidP="00706F32">
      <w:pPr>
        <w:ind w:left="270" w:right="-428"/>
        <w:jc w:val="both"/>
        <w:rPr>
          <w:rFonts w:ascii="Arial" w:hAnsi="Arial" w:cs="Arial"/>
          <w:noProof w:val="0"/>
          <w:sz w:val="24"/>
          <w:szCs w:val="24"/>
          <w:lang w:val="ro-RO" w:eastAsia="en-US"/>
        </w:rPr>
      </w:pPr>
    </w:p>
    <w:p w14:paraId="61DC7F3C" w14:textId="18CD3EBB" w:rsidR="00B92979" w:rsidRDefault="00B06E38" w:rsidP="00167BBE">
      <w:pPr>
        <w:spacing w:line="276" w:lineRule="auto"/>
        <w:ind w:left="270" w:right="-428" w:firstLine="450"/>
        <w:jc w:val="both"/>
        <w:rPr>
          <w:rFonts w:ascii="Arial" w:hAnsi="Arial" w:cs="Arial"/>
          <w:noProof w:val="0"/>
          <w:sz w:val="22"/>
          <w:szCs w:val="24"/>
          <w:lang w:val="ro-RO" w:eastAsia="en-US"/>
        </w:rPr>
      </w:pPr>
      <w:r w:rsidRPr="005125F1">
        <w:rPr>
          <w:rFonts w:ascii="Arial" w:hAnsi="Arial" w:cs="Arial"/>
          <w:noProof w:val="0"/>
          <w:sz w:val="22"/>
          <w:szCs w:val="24"/>
          <w:lang w:val="ro-RO" w:eastAsia="en-US"/>
        </w:rPr>
        <w:t xml:space="preserve">Această </w:t>
      </w:r>
      <w:proofErr w:type="spellStart"/>
      <w:r w:rsidRPr="005125F1">
        <w:rPr>
          <w:rFonts w:ascii="Arial" w:hAnsi="Arial" w:cs="Arial"/>
          <w:noProof w:val="0"/>
          <w:sz w:val="22"/>
          <w:szCs w:val="24"/>
          <w:lang w:val="ro-RO" w:eastAsia="en-US"/>
        </w:rPr>
        <w:t>Hotărȃre</w:t>
      </w:r>
      <w:proofErr w:type="spellEnd"/>
      <w:r w:rsidRPr="005125F1">
        <w:rPr>
          <w:rFonts w:ascii="Arial" w:hAnsi="Arial" w:cs="Arial"/>
          <w:noProof w:val="0"/>
          <w:sz w:val="22"/>
          <w:szCs w:val="24"/>
          <w:lang w:val="ro-RO" w:eastAsia="en-US"/>
        </w:rPr>
        <w:t xml:space="preserve"> a fost adoptată de Consiliul Local al Municipiului Buzău în ședinţa din data de</w:t>
      </w:r>
      <w:r w:rsidR="00CD2576">
        <w:rPr>
          <w:rFonts w:ascii="Arial" w:hAnsi="Arial" w:cs="Arial"/>
          <w:noProof w:val="0"/>
          <w:sz w:val="22"/>
          <w:szCs w:val="24"/>
          <w:lang w:val="ro-RO" w:eastAsia="en-US"/>
        </w:rPr>
        <w:t xml:space="preserve"> </w:t>
      </w:r>
      <w:r w:rsidR="00167BBE">
        <w:rPr>
          <w:rFonts w:ascii="Arial" w:hAnsi="Arial" w:cs="Arial"/>
          <w:noProof w:val="0"/>
          <w:sz w:val="22"/>
          <w:szCs w:val="24"/>
          <w:lang w:val="ro-RO" w:eastAsia="en-US"/>
        </w:rPr>
        <w:t>16</w:t>
      </w:r>
      <w:r w:rsidR="0045575A">
        <w:rPr>
          <w:rFonts w:ascii="Arial" w:hAnsi="Arial" w:cs="Arial"/>
          <w:noProof w:val="0"/>
          <w:sz w:val="22"/>
          <w:szCs w:val="24"/>
          <w:lang w:val="ro-RO" w:eastAsia="en-US"/>
        </w:rPr>
        <w:t xml:space="preserve"> </w:t>
      </w:r>
      <w:r w:rsidR="009602D8">
        <w:rPr>
          <w:rFonts w:ascii="Arial" w:hAnsi="Arial" w:cs="Arial"/>
          <w:noProof w:val="0"/>
          <w:sz w:val="22"/>
          <w:szCs w:val="24"/>
          <w:lang w:val="ro-RO" w:eastAsia="en-US"/>
        </w:rPr>
        <w:t>septembrie 2021</w:t>
      </w:r>
      <w:r w:rsidRPr="005125F1">
        <w:rPr>
          <w:rFonts w:ascii="Arial" w:hAnsi="Arial" w:cs="Arial"/>
          <w:noProof w:val="0"/>
          <w:sz w:val="22"/>
          <w:szCs w:val="24"/>
          <w:lang w:val="ro-RO" w:eastAsia="en-US"/>
        </w:rPr>
        <w:t xml:space="preserve">, cu respectarea prevederilor </w:t>
      </w:r>
      <w:r w:rsidRPr="005125F1">
        <w:rPr>
          <w:rFonts w:ascii="Arial" w:eastAsia="Arial" w:hAnsi="Arial" w:cs="Arial"/>
          <w:sz w:val="22"/>
          <w:szCs w:val="24"/>
        </w:rPr>
        <w:t>art. 139, alin. (1), coroborat cu art. 5, lit. ee)</w:t>
      </w:r>
      <w:r w:rsidRPr="005125F1">
        <w:rPr>
          <w:rFonts w:ascii="Arial" w:eastAsiaTheme="minorEastAsia" w:hAnsi="Arial" w:cs="Arial"/>
          <w:noProof w:val="0"/>
          <w:sz w:val="22"/>
          <w:szCs w:val="24"/>
          <w:lang w:val="en-US" w:eastAsia="en-US"/>
        </w:rPr>
        <w:t xml:space="preserve"> </w:t>
      </w:r>
      <w:r w:rsidRPr="005125F1">
        <w:rPr>
          <w:rFonts w:ascii="Arial" w:hAnsi="Arial" w:cs="Arial"/>
          <w:noProof w:val="0"/>
          <w:sz w:val="22"/>
          <w:szCs w:val="24"/>
          <w:lang w:val="ro-RO" w:eastAsia="en-US"/>
        </w:rPr>
        <w:t>din O.U.G. nr. 57/2019 privind Codul administrativ,</w:t>
      </w:r>
      <w:r w:rsidR="007B695F">
        <w:rPr>
          <w:rFonts w:ascii="Arial" w:hAnsi="Arial" w:cs="Arial"/>
          <w:noProof w:val="0"/>
          <w:sz w:val="22"/>
          <w:szCs w:val="24"/>
          <w:lang w:val="ro-RO" w:eastAsia="en-US"/>
        </w:rPr>
        <w:t xml:space="preserve"> cu modificările și completările ulterioare,</w:t>
      </w:r>
      <w:r w:rsidRPr="005125F1">
        <w:rPr>
          <w:rFonts w:ascii="Arial" w:hAnsi="Arial" w:cs="Arial"/>
          <w:noProof w:val="0"/>
          <w:sz w:val="22"/>
          <w:szCs w:val="24"/>
          <w:lang w:val="ro-RO" w:eastAsia="en-US"/>
        </w:rPr>
        <w:t xml:space="preserve"> </w:t>
      </w:r>
      <w:r w:rsidR="009602D8" w:rsidRPr="009602D8">
        <w:rPr>
          <w:rFonts w:ascii="Arial" w:hAnsi="Arial" w:cs="Arial"/>
          <w:noProof w:val="0"/>
          <w:sz w:val="22"/>
          <w:szCs w:val="24"/>
          <w:lang w:val="ro-RO" w:eastAsia="en-US"/>
        </w:rPr>
        <w:t>cu un num</w:t>
      </w:r>
      <w:r w:rsidR="009602D8" w:rsidRPr="009602D8">
        <w:rPr>
          <w:rFonts w:ascii="Arial" w:hAnsi="Arial" w:cs="Arial" w:hint="eastAsia"/>
          <w:noProof w:val="0"/>
          <w:sz w:val="22"/>
          <w:szCs w:val="24"/>
          <w:lang w:val="ro-RO" w:eastAsia="en-US"/>
        </w:rPr>
        <w:t>ă</w:t>
      </w:r>
      <w:r w:rsidR="009602D8" w:rsidRPr="009602D8">
        <w:rPr>
          <w:rFonts w:ascii="Arial" w:hAnsi="Arial" w:cs="Arial"/>
          <w:noProof w:val="0"/>
          <w:sz w:val="22"/>
          <w:szCs w:val="24"/>
          <w:lang w:val="ro-RO" w:eastAsia="en-US"/>
        </w:rPr>
        <w:t xml:space="preserve">r de </w:t>
      </w:r>
      <w:r w:rsidR="006D57FC">
        <w:rPr>
          <w:rFonts w:ascii="Arial" w:hAnsi="Arial" w:cs="Arial"/>
          <w:noProof w:val="0"/>
          <w:sz w:val="22"/>
          <w:szCs w:val="24"/>
          <w:lang w:val="ro-RO" w:eastAsia="en-US"/>
        </w:rPr>
        <w:t>17</w:t>
      </w:r>
      <w:r w:rsidR="009602D8" w:rsidRPr="009602D8">
        <w:rPr>
          <w:rFonts w:ascii="Arial" w:hAnsi="Arial" w:cs="Arial"/>
          <w:noProof w:val="0"/>
          <w:sz w:val="22"/>
          <w:szCs w:val="24"/>
          <w:lang w:val="ro-RO" w:eastAsia="en-US"/>
        </w:rPr>
        <w:t xml:space="preserve"> voturi pentru, </w:t>
      </w:r>
      <w:r w:rsidR="006D57FC">
        <w:rPr>
          <w:rFonts w:ascii="Arial" w:hAnsi="Arial" w:cs="Arial"/>
          <w:noProof w:val="0"/>
          <w:sz w:val="22"/>
          <w:szCs w:val="24"/>
          <w:lang w:val="ro-RO" w:eastAsia="en-US"/>
        </w:rPr>
        <w:t>3</w:t>
      </w:r>
      <w:r w:rsidR="009602D8" w:rsidRPr="009602D8">
        <w:rPr>
          <w:rFonts w:ascii="Arial" w:hAnsi="Arial" w:cs="Arial"/>
          <w:noProof w:val="0"/>
          <w:sz w:val="22"/>
          <w:szCs w:val="24"/>
          <w:lang w:val="ro-RO" w:eastAsia="en-US"/>
        </w:rPr>
        <w:t xml:space="preserve"> ab</w:t>
      </w:r>
      <w:r w:rsidR="009602D8" w:rsidRPr="009602D8">
        <w:rPr>
          <w:rFonts w:ascii="Arial" w:hAnsi="Arial" w:cs="Arial" w:hint="eastAsia"/>
          <w:noProof w:val="0"/>
          <w:sz w:val="22"/>
          <w:szCs w:val="24"/>
          <w:lang w:val="ro-RO" w:eastAsia="en-US"/>
        </w:rPr>
        <w:t>ţ</w:t>
      </w:r>
      <w:r w:rsidR="009602D8" w:rsidRPr="009602D8">
        <w:rPr>
          <w:rFonts w:ascii="Arial" w:hAnsi="Arial" w:cs="Arial"/>
          <w:noProof w:val="0"/>
          <w:sz w:val="22"/>
          <w:szCs w:val="24"/>
          <w:lang w:val="ro-RO" w:eastAsia="en-US"/>
        </w:rPr>
        <w:t xml:space="preserve">ineri și </w:t>
      </w:r>
      <w:r w:rsidR="006D57FC">
        <w:rPr>
          <w:rFonts w:ascii="Arial" w:hAnsi="Arial" w:cs="Arial"/>
          <w:noProof w:val="0"/>
          <w:sz w:val="22"/>
          <w:szCs w:val="24"/>
          <w:lang w:val="ro-RO" w:eastAsia="en-US"/>
        </w:rPr>
        <w:t>0</w:t>
      </w:r>
      <w:r w:rsidR="009602D8" w:rsidRPr="009602D8">
        <w:rPr>
          <w:rFonts w:ascii="Arial" w:hAnsi="Arial" w:cs="Arial"/>
          <w:noProof w:val="0"/>
          <w:sz w:val="22"/>
          <w:szCs w:val="24"/>
          <w:lang w:val="ro-RO" w:eastAsia="en-US"/>
        </w:rPr>
        <w:t xml:space="preserve"> voturi împotriv</w:t>
      </w:r>
      <w:r w:rsidR="009602D8" w:rsidRPr="009602D8">
        <w:rPr>
          <w:rFonts w:ascii="Arial" w:hAnsi="Arial" w:cs="Arial" w:hint="eastAsia"/>
          <w:noProof w:val="0"/>
          <w:sz w:val="22"/>
          <w:szCs w:val="24"/>
          <w:lang w:val="ro-RO" w:eastAsia="en-US"/>
        </w:rPr>
        <w:t>ă</w:t>
      </w:r>
      <w:r w:rsidR="009602D8" w:rsidRPr="009602D8">
        <w:rPr>
          <w:rFonts w:ascii="Arial" w:hAnsi="Arial" w:cs="Arial"/>
          <w:noProof w:val="0"/>
          <w:sz w:val="22"/>
          <w:szCs w:val="24"/>
          <w:lang w:val="ro-RO" w:eastAsia="en-US"/>
        </w:rPr>
        <w:t>, din num</w:t>
      </w:r>
      <w:r w:rsidR="009602D8" w:rsidRPr="009602D8">
        <w:rPr>
          <w:rFonts w:ascii="Arial" w:hAnsi="Arial" w:cs="Arial" w:hint="eastAsia"/>
          <w:noProof w:val="0"/>
          <w:sz w:val="22"/>
          <w:szCs w:val="24"/>
          <w:lang w:val="ro-RO" w:eastAsia="en-US"/>
        </w:rPr>
        <w:t>ă</w:t>
      </w:r>
      <w:r w:rsidR="009602D8" w:rsidRPr="009602D8">
        <w:rPr>
          <w:rFonts w:ascii="Arial" w:hAnsi="Arial" w:cs="Arial"/>
          <w:noProof w:val="0"/>
          <w:sz w:val="22"/>
          <w:szCs w:val="24"/>
          <w:lang w:val="ro-RO" w:eastAsia="en-US"/>
        </w:rPr>
        <w:t xml:space="preserve">rul total de 23 consilieri în </w:t>
      </w:r>
      <w:proofErr w:type="spellStart"/>
      <w:r w:rsidR="009602D8" w:rsidRPr="009602D8">
        <w:rPr>
          <w:rFonts w:ascii="Arial" w:hAnsi="Arial" w:cs="Arial"/>
          <w:noProof w:val="0"/>
          <w:sz w:val="22"/>
          <w:szCs w:val="24"/>
          <w:lang w:val="ro-RO" w:eastAsia="en-US"/>
        </w:rPr>
        <w:t>func</w:t>
      </w:r>
      <w:r w:rsidR="009602D8" w:rsidRPr="009602D8">
        <w:rPr>
          <w:rFonts w:ascii="Arial" w:hAnsi="Arial" w:cs="Arial" w:hint="eastAsia"/>
          <w:noProof w:val="0"/>
          <w:sz w:val="22"/>
          <w:szCs w:val="24"/>
          <w:lang w:val="ro-RO" w:eastAsia="en-US"/>
        </w:rPr>
        <w:t>ţ</w:t>
      </w:r>
      <w:r w:rsidR="009602D8" w:rsidRPr="009602D8">
        <w:rPr>
          <w:rFonts w:ascii="Arial" w:hAnsi="Arial" w:cs="Arial"/>
          <w:noProof w:val="0"/>
          <w:sz w:val="22"/>
          <w:szCs w:val="24"/>
          <w:lang w:val="ro-RO" w:eastAsia="en-US"/>
        </w:rPr>
        <w:t>ie</w:t>
      </w:r>
      <w:proofErr w:type="spellEnd"/>
      <w:r w:rsidR="009602D8" w:rsidRPr="009602D8">
        <w:rPr>
          <w:rFonts w:ascii="Arial" w:hAnsi="Arial" w:cs="Arial"/>
          <w:noProof w:val="0"/>
          <w:sz w:val="22"/>
          <w:szCs w:val="24"/>
          <w:lang w:val="ro-RO" w:eastAsia="en-US"/>
        </w:rPr>
        <w:t xml:space="preserve"> și </w:t>
      </w:r>
      <w:r w:rsidR="006D57FC">
        <w:rPr>
          <w:rFonts w:ascii="Arial" w:hAnsi="Arial" w:cs="Arial"/>
          <w:noProof w:val="0"/>
          <w:sz w:val="22"/>
          <w:szCs w:val="24"/>
          <w:lang w:val="ro-RO" w:eastAsia="en-US"/>
        </w:rPr>
        <w:t xml:space="preserve">20 </w:t>
      </w:r>
      <w:r w:rsidR="009602D8" w:rsidRPr="009602D8">
        <w:rPr>
          <w:rFonts w:ascii="Arial" w:hAnsi="Arial" w:cs="Arial"/>
          <w:noProof w:val="0"/>
          <w:sz w:val="22"/>
          <w:szCs w:val="24"/>
          <w:lang w:val="ro-RO" w:eastAsia="en-US"/>
        </w:rPr>
        <w:t xml:space="preserve">consilieri </w:t>
      </w:r>
      <w:proofErr w:type="spellStart"/>
      <w:r w:rsidR="009602D8" w:rsidRPr="009602D8">
        <w:rPr>
          <w:rFonts w:ascii="Arial" w:hAnsi="Arial" w:cs="Arial"/>
          <w:noProof w:val="0"/>
          <w:sz w:val="22"/>
          <w:szCs w:val="24"/>
          <w:lang w:val="ro-RO" w:eastAsia="en-US"/>
        </w:rPr>
        <w:t>prezen</w:t>
      </w:r>
      <w:r w:rsidR="009602D8" w:rsidRPr="009602D8">
        <w:rPr>
          <w:rFonts w:ascii="Arial" w:hAnsi="Arial" w:cs="Arial" w:hint="eastAsia"/>
          <w:noProof w:val="0"/>
          <w:sz w:val="22"/>
          <w:szCs w:val="24"/>
          <w:lang w:val="ro-RO" w:eastAsia="en-US"/>
        </w:rPr>
        <w:t>ţ</w:t>
      </w:r>
      <w:r w:rsidR="009602D8" w:rsidRPr="009602D8">
        <w:rPr>
          <w:rFonts w:ascii="Arial" w:hAnsi="Arial" w:cs="Arial"/>
          <w:noProof w:val="0"/>
          <w:sz w:val="22"/>
          <w:szCs w:val="24"/>
          <w:lang w:val="ro-RO" w:eastAsia="en-US"/>
        </w:rPr>
        <w:t>i</w:t>
      </w:r>
      <w:proofErr w:type="spellEnd"/>
      <w:r w:rsidR="009602D8" w:rsidRPr="009602D8">
        <w:rPr>
          <w:rFonts w:ascii="Arial" w:hAnsi="Arial" w:cs="Arial"/>
          <w:noProof w:val="0"/>
          <w:sz w:val="22"/>
          <w:szCs w:val="24"/>
          <w:lang w:val="ro-RO" w:eastAsia="en-US"/>
        </w:rPr>
        <w:t xml:space="preserve"> la </w:t>
      </w:r>
      <w:proofErr w:type="spellStart"/>
      <w:r w:rsidR="009602D8" w:rsidRPr="009602D8">
        <w:rPr>
          <w:rFonts w:ascii="Arial" w:hAnsi="Arial" w:cs="Arial"/>
          <w:noProof w:val="0"/>
          <w:sz w:val="22"/>
          <w:szCs w:val="24"/>
          <w:lang w:val="ro-RO" w:eastAsia="en-US"/>
        </w:rPr>
        <w:t>ședin</w:t>
      </w:r>
      <w:r w:rsidR="009602D8" w:rsidRPr="009602D8">
        <w:rPr>
          <w:rFonts w:ascii="Arial" w:hAnsi="Arial" w:cs="Arial" w:hint="eastAsia"/>
          <w:noProof w:val="0"/>
          <w:sz w:val="22"/>
          <w:szCs w:val="24"/>
          <w:lang w:val="ro-RO" w:eastAsia="en-US"/>
        </w:rPr>
        <w:t>ţă</w:t>
      </w:r>
      <w:proofErr w:type="spellEnd"/>
      <w:r w:rsidRPr="009602D8">
        <w:rPr>
          <w:rFonts w:ascii="Arial" w:hAnsi="Arial" w:cs="Arial"/>
          <w:noProof w:val="0"/>
          <w:sz w:val="22"/>
          <w:szCs w:val="24"/>
          <w:lang w:val="ro-RO" w:eastAsia="en-US"/>
        </w:rPr>
        <w:t>.</w:t>
      </w:r>
    </w:p>
    <w:p w14:paraId="1A65C4D0" w14:textId="4D3C1702" w:rsidR="00167BBE" w:rsidRDefault="00167BBE" w:rsidP="00167BBE">
      <w:pPr>
        <w:spacing w:line="276" w:lineRule="auto"/>
        <w:ind w:left="270" w:right="-428" w:firstLine="450"/>
        <w:jc w:val="both"/>
        <w:rPr>
          <w:rFonts w:ascii="Arial" w:hAnsi="Arial" w:cs="Arial"/>
          <w:noProof w:val="0"/>
          <w:sz w:val="22"/>
          <w:szCs w:val="24"/>
          <w:lang w:val="ro-RO" w:eastAsia="en-US"/>
        </w:rPr>
      </w:pPr>
    </w:p>
    <w:p w14:paraId="154B9174" w14:textId="77777777" w:rsidR="00167BBE" w:rsidRPr="005125F1" w:rsidRDefault="00167BBE" w:rsidP="00167BBE">
      <w:pPr>
        <w:spacing w:line="276" w:lineRule="auto"/>
        <w:ind w:left="270" w:right="-428" w:firstLine="450"/>
        <w:jc w:val="both"/>
        <w:rPr>
          <w:rFonts w:ascii="Arial" w:hAnsi="Arial" w:cs="Arial"/>
          <w:noProof w:val="0"/>
          <w:sz w:val="22"/>
          <w:szCs w:val="24"/>
          <w:lang w:val="ro-RO" w:eastAsia="en-US"/>
        </w:rPr>
      </w:pPr>
    </w:p>
    <w:p w14:paraId="630A01FA" w14:textId="77777777" w:rsidR="007E6CD3" w:rsidRPr="0079486B" w:rsidRDefault="007E6CD3" w:rsidP="00C2677A">
      <w:pPr>
        <w:spacing w:line="276" w:lineRule="auto"/>
        <w:ind w:left="-180" w:right="382" w:firstLine="90"/>
        <w:jc w:val="center"/>
        <w:rPr>
          <w:rFonts w:ascii="Arial" w:hAnsi="Arial" w:cs="Arial"/>
          <w:sz w:val="24"/>
          <w:szCs w:val="24"/>
          <w:lang w:val="pt-BR"/>
        </w:rPr>
      </w:pPr>
      <w:r w:rsidRPr="0079486B">
        <w:rPr>
          <w:rFonts w:ascii="Arial" w:hAnsi="Arial" w:cs="Arial"/>
          <w:sz w:val="24"/>
          <w:szCs w:val="24"/>
          <w:lang w:val="pt-BR"/>
        </w:rPr>
        <w:t>ROMANIA</w:t>
      </w:r>
    </w:p>
    <w:p w14:paraId="11FAC437" w14:textId="77777777" w:rsidR="007E6CD3" w:rsidRPr="0079486B" w:rsidRDefault="007E6CD3" w:rsidP="00C2677A">
      <w:pPr>
        <w:spacing w:line="276" w:lineRule="auto"/>
        <w:ind w:left="-180" w:right="382" w:firstLine="90"/>
        <w:jc w:val="center"/>
        <w:rPr>
          <w:rFonts w:ascii="Arial" w:hAnsi="Arial" w:cs="Arial"/>
          <w:sz w:val="24"/>
          <w:szCs w:val="24"/>
          <w:lang w:val="pt-BR"/>
        </w:rPr>
      </w:pPr>
      <w:r w:rsidRPr="0079486B">
        <w:rPr>
          <w:rFonts w:ascii="Arial" w:hAnsi="Arial" w:cs="Arial"/>
          <w:sz w:val="24"/>
          <w:szCs w:val="24"/>
          <w:lang w:val="pt-BR"/>
        </w:rPr>
        <w:t>JUDETUL BUZAU</w:t>
      </w:r>
    </w:p>
    <w:p w14:paraId="5C463723" w14:textId="77777777" w:rsidR="007E6CD3" w:rsidRPr="0079486B" w:rsidRDefault="007E6CD3" w:rsidP="00C2677A">
      <w:pPr>
        <w:spacing w:line="276" w:lineRule="auto"/>
        <w:ind w:left="-180" w:right="382" w:firstLine="90"/>
        <w:jc w:val="center"/>
        <w:rPr>
          <w:rFonts w:ascii="Arial" w:hAnsi="Arial" w:cs="Arial"/>
          <w:sz w:val="24"/>
          <w:szCs w:val="24"/>
          <w:lang w:val="pt-BR"/>
        </w:rPr>
      </w:pPr>
      <w:r w:rsidRPr="0079486B">
        <w:rPr>
          <w:rFonts w:ascii="Arial" w:hAnsi="Arial" w:cs="Arial"/>
          <w:sz w:val="24"/>
          <w:szCs w:val="24"/>
          <w:lang w:val="pt-BR"/>
        </w:rPr>
        <w:t>MUNICIPIUL BUZAU</w:t>
      </w:r>
    </w:p>
    <w:p w14:paraId="0CBE2CA9" w14:textId="77777777" w:rsidR="007E6CD3" w:rsidRPr="0079486B" w:rsidRDefault="007E6CD3" w:rsidP="00C2677A">
      <w:pPr>
        <w:pStyle w:val="Heading1"/>
        <w:spacing w:line="276" w:lineRule="auto"/>
        <w:ind w:left="-180" w:right="382" w:firstLine="90"/>
        <w:rPr>
          <w:rFonts w:ascii="Arial" w:hAnsi="Arial" w:cs="Arial"/>
          <w:sz w:val="24"/>
          <w:szCs w:val="24"/>
          <w:lang w:val="pt-BR"/>
        </w:rPr>
      </w:pPr>
      <w:r w:rsidRPr="0079486B">
        <w:rPr>
          <w:rFonts w:ascii="Arial" w:hAnsi="Arial" w:cs="Arial"/>
          <w:sz w:val="24"/>
          <w:szCs w:val="24"/>
          <w:lang w:val="pt-BR"/>
        </w:rPr>
        <w:t>- PRIMAR -</w:t>
      </w:r>
    </w:p>
    <w:p w14:paraId="76C3F4EE" w14:textId="77777777" w:rsidR="007E6CD3" w:rsidRPr="0079486B" w:rsidRDefault="007E6CD3" w:rsidP="00C2677A">
      <w:pPr>
        <w:spacing w:line="276" w:lineRule="auto"/>
        <w:ind w:left="-180" w:right="382" w:firstLine="90"/>
        <w:jc w:val="center"/>
        <w:rPr>
          <w:rFonts w:ascii="Arial" w:hAnsi="Arial" w:cs="Arial"/>
          <w:sz w:val="24"/>
          <w:szCs w:val="24"/>
        </w:rPr>
      </w:pPr>
      <w:r w:rsidRPr="00C67A8A">
        <w:rPr>
          <w:rFonts w:ascii="Arial" w:hAnsi="Arial" w:cs="Arial"/>
          <w:sz w:val="24"/>
          <w:szCs w:val="24"/>
        </w:rPr>
        <w:t xml:space="preserve">Nr. </w:t>
      </w:r>
      <w:r w:rsidR="00C67A8A">
        <w:rPr>
          <w:rFonts w:ascii="Arial" w:hAnsi="Arial" w:cs="Arial"/>
          <w:sz w:val="24"/>
          <w:szCs w:val="24"/>
          <w:lang w:val="pt-BR"/>
        </w:rPr>
        <w:t>186/CLM/09.09.2021</w:t>
      </w:r>
    </w:p>
    <w:p w14:paraId="56984EBD" w14:textId="77777777" w:rsidR="00126170" w:rsidRPr="0079486B" w:rsidRDefault="00126170" w:rsidP="00C47E41">
      <w:pPr>
        <w:spacing w:line="276" w:lineRule="auto"/>
        <w:rPr>
          <w:rFonts w:ascii="Arial" w:hAnsi="Arial" w:cs="Arial"/>
          <w:sz w:val="24"/>
          <w:szCs w:val="24"/>
        </w:rPr>
      </w:pPr>
    </w:p>
    <w:p w14:paraId="2C11814D" w14:textId="77777777" w:rsidR="00126170" w:rsidRPr="0079486B" w:rsidRDefault="00126170" w:rsidP="007D5A80">
      <w:pPr>
        <w:spacing w:line="276" w:lineRule="auto"/>
        <w:ind w:left="-360" w:right="562" w:firstLine="360"/>
        <w:rPr>
          <w:rFonts w:ascii="Arial" w:hAnsi="Arial" w:cs="Arial"/>
          <w:sz w:val="24"/>
          <w:szCs w:val="24"/>
        </w:rPr>
      </w:pPr>
    </w:p>
    <w:p w14:paraId="369A3C3E" w14:textId="77777777" w:rsidR="007E6CD3" w:rsidRPr="0079486B" w:rsidRDefault="000D6535" w:rsidP="007D5A80">
      <w:pPr>
        <w:spacing w:line="276" w:lineRule="auto"/>
        <w:ind w:left="-360" w:right="562" w:firstLine="360"/>
        <w:jc w:val="center"/>
        <w:rPr>
          <w:rFonts w:ascii="Arial" w:hAnsi="Arial" w:cs="Arial"/>
          <w:b/>
          <w:sz w:val="24"/>
          <w:szCs w:val="24"/>
        </w:rPr>
      </w:pPr>
      <w:r w:rsidRPr="0079486B">
        <w:rPr>
          <w:rFonts w:ascii="Arial" w:hAnsi="Arial" w:cs="Arial"/>
          <w:b/>
          <w:sz w:val="24"/>
          <w:szCs w:val="24"/>
        </w:rPr>
        <w:t>R</w:t>
      </w:r>
      <w:r w:rsidR="00C55739">
        <w:rPr>
          <w:rFonts w:ascii="Arial" w:hAnsi="Arial" w:cs="Arial"/>
          <w:b/>
          <w:sz w:val="24"/>
          <w:szCs w:val="24"/>
        </w:rPr>
        <w:t xml:space="preserve"> </w:t>
      </w:r>
      <w:r w:rsidRPr="0079486B">
        <w:rPr>
          <w:rFonts w:ascii="Arial" w:hAnsi="Arial" w:cs="Arial"/>
          <w:b/>
          <w:sz w:val="24"/>
          <w:szCs w:val="24"/>
        </w:rPr>
        <w:t>E</w:t>
      </w:r>
      <w:r w:rsidR="00C55739">
        <w:rPr>
          <w:rFonts w:ascii="Arial" w:hAnsi="Arial" w:cs="Arial"/>
          <w:b/>
          <w:sz w:val="24"/>
          <w:szCs w:val="24"/>
        </w:rPr>
        <w:t xml:space="preserve"> </w:t>
      </w:r>
      <w:r w:rsidRPr="0079486B">
        <w:rPr>
          <w:rFonts w:ascii="Arial" w:hAnsi="Arial" w:cs="Arial"/>
          <w:b/>
          <w:sz w:val="24"/>
          <w:szCs w:val="24"/>
        </w:rPr>
        <w:t>F</w:t>
      </w:r>
      <w:r w:rsidR="00C55739">
        <w:rPr>
          <w:rFonts w:ascii="Arial" w:hAnsi="Arial" w:cs="Arial"/>
          <w:b/>
          <w:sz w:val="24"/>
          <w:szCs w:val="24"/>
        </w:rPr>
        <w:t xml:space="preserve"> </w:t>
      </w:r>
      <w:r w:rsidRPr="0079486B">
        <w:rPr>
          <w:rFonts w:ascii="Arial" w:hAnsi="Arial" w:cs="Arial"/>
          <w:b/>
          <w:sz w:val="24"/>
          <w:szCs w:val="24"/>
        </w:rPr>
        <w:t>E</w:t>
      </w:r>
      <w:r w:rsidR="00C55739">
        <w:rPr>
          <w:rFonts w:ascii="Arial" w:hAnsi="Arial" w:cs="Arial"/>
          <w:b/>
          <w:sz w:val="24"/>
          <w:szCs w:val="24"/>
        </w:rPr>
        <w:t xml:space="preserve"> </w:t>
      </w:r>
      <w:r w:rsidRPr="0079486B">
        <w:rPr>
          <w:rFonts w:ascii="Arial" w:hAnsi="Arial" w:cs="Arial"/>
          <w:b/>
          <w:sz w:val="24"/>
          <w:szCs w:val="24"/>
        </w:rPr>
        <w:t>R</w:t>
      </w:r>
      <w:r w:rsidR="00C55739">
        <w:rPr>
          <w:rFonts w:ascii="Arial" w:hAnsi="Arial" w:cs="Arial"/>
          <w:b/>
          <w:sz w:val="24"/>
          <w:szCs w:val="24"/>
        </w:rPr>
        <w:t xml:space="preserve"> </w:t>
      </w:r>
      <w:r w:rsidRPr="0079486B">
        <w:rPr>
          <w:rFonts w:ascii="Arial" w:hAnsi="Arial" w:cs="Arial"/>
          <w:b/>
          <w:sz w:val="24"/>
          <w:szCs w:val="24"/>
        </w:rPr>
        <w:t>A</w:t>
      </w:r>
      <w:r w:rsidR="00C55739">
        <w:rPr>
          <w:rFonts w:ascii="Arial" w:hAnsi="Arial" w:cs="Arial"/>
          <w:b/>
          <w:sz w:val="24"/>
          <w:szCs w:val="24"/>
        </w:rPr>
        <w:t xml:space="preserve"> </w:t>
      </w:r>
      <w:r w:rsidRPr="0079486B">
        <w:rPr>
          <w:rFonts w:ascii="Arial" w:hAnsi="Arial" w:cs="Arial"/>
          <w:b/>
          <w:sz w:val="24"/>
          <w:szCs w:val="24"/>
        </w:rPr>
        <w:t>T</w:t>
      </w:r>
      <w:r w:rsidR="00B06E38" w:rsidRPr="0079486B">
        <w:rPr>
          <w:rFonts w:ascii="Arial" w:hAnsi="Arial" w:cs="Arial"/>
          <w:b/>
          <w:sz w:val="24"/>
          <w:szCs w:val="24"/>
        </w:rPr>
        <w:t xml:space="preserve">  D</w:t>
      </w:r>
      <w:r w:rsidR="00C55739">
        <w:rPr>
          <w:rFonts w:ascii="Arial" w:hAnsi="Arial" w:cs="Arial"/>
          <w:b/>
          <w:sz w:val="24"/>
          <w:szCs w:val="24"/>
        </w:rPr>
        <w:t xml:space="preserve"> </w:t>
      </w:r>
      <w:r w:rsidR="00B06E38" w:rsidRPr="0079486B">
        <w:rPr>
          <w:rFonts w:ascii="Arial" w:hAnsi="Arial" w:cs="Arial"/>
          <w:b/>
          <w:sz w:val="24"/>
          <w:szCs w:val="24"/>
        </w:rPr>
        <w:t>E  A</w:t>
      </w:r>
      <w:r w:rsidR="00C55739">
        <w:rPr>
          <w:rFonts w:ascii="Arial" w:hAnsi="Arial" w:cs="Arial"/>
          <w:b/>
          <w:sz w:val="24"/>
          <w:szCs w:val="24"/>
        </w:rPr>
        <w:t xml:space="preserve"> </w:t>
      </w:r>
      <w:r w:rsidR="00B06E38" w:rsidRPr="0079486B">
        <w:rPr>
          <w:rFonts w:ascii="Arial" w:hAnsi="Arial" w:cs="Arial"/>
          <w:b/>
          <w:sz w:val="24"/>
          <w:szCs w:val="24"/>
        </w:rPr>
        <w:t>P</w:t>
      </w:r>
      <w:r w:rsidR="00C55739">
        <w:rPr>
          <w:rFonts w:ascii="Arial" w:hAnsi="Arial" w:cs="Arial"/>
          <w:b/>
          <w:sz w:val="24"/>
          <w:szCs w:val="24"/>
        </w:rPr>
        <w:t xml:space="preserve"> </w:t>
      </w:r>
      <w:r w:rsidR="00B06E38" w:rsidRPr="0079486B">
        <w:rPr>
          <w:rFonts w:ascii="Arial" w:hAnsi="Arial" w:cs="Arial"/>
          <w:b/>
          <w:sz w:val="24"/>
          <w:szCs w:val="24"/>
        </w:rPr>
        <w:t>R</w:t>
      </w:r>
      <w:r w:rsidR="00C55739">
        <w:rPr>
          <w:rFonts w:ascii="Arial" w:hAnsi="Arial" w:cs="Arial"/>
          <w:b/>
          <w:sz w:val="24"/>
          <w:szCs w:val="24"/>
        </w:rPr>
        <w:t xml:space="preserve"> </w:t>
      </w:r>
      <w:r w:rsidR="00B06E38" w:rsidRPr="0079486B">
        <w:rPr>
          <w:rFonts w:ascii="Arial" w:hAnsi="Arial" w:cs="Arial"/>
          <w:b/>
          <w:sz w:val="24"/>
          <w:szCs w:val="24"/>
        </w:rPr>
        <w:t>O</w:t>
      </w:r>
      <w:r w:rsidR="00C55739">
        <w:rPr>
          <w:rFonts w:ascii="Arial" w:hAnsi="Arial" w:cs="Arial"/>
          <w:b/>
          <w:sz w:val="24"/>
          <w:szCs w:val="24"/>
        </w:rPr>
        <w:t xml:space="preserve"> </w:t>
      </w:r>
      <w:r w:rsidR="00B06E38" w:rsidRPr="0079486B">
        <w:rPr>
          <w:rFonts w:ascii="Arial" w:hAnsi="Arial" w:cs="Arial"/>
          <w:b/>
          <w:sz w:val="24"/>
          <w:szCs w:val="24"/>
        </w:rPr>
        <w:t>B</w:t>
      </w:r>
      <w:r w:rsidR="00C55739">
        <w:rPr>
          <w:rFonts w:ascii="Arial" w:hAnsi="Arial" w:cs="Arial"/>
          <w:b/>
          <w:sz w:val="24"/>
          <w:szCs w:val="24"/>
        </w:rPr>
        <w:t xml:space="preserve"> </w:t>
      </w:r>
      <w:r w:rsidR="00B06E38" w:rsidRPr="0079486B">
        <w:rPr>
          <w:rFonts w:ascii="Arial" w:hAnsi="Arial" w:cs="Arial"/>
          <w:b/>
          <w:sz w:val="24"/>
          <w:szCs w:val="24"/>
        </w:rPr>
        <w:t>A</w:t>
      </w:r>
      <w:r w:rsidR="00C55739">
        <w:rPr>
          <w:rFonts w:ascii="Arial" w:hAnsi="Arial" w:cs="Arial"/>
          <w:b/>
          <w:sz w:val="24"/>
          <w:szCs w:val="24"/>
        </w:rPr>
        <w:t xml:space="preserve"> </w:t>
      </w:r>
      <w:r w:rsidR="00B06E38" w:rsidRPr="0079486B">
        <w:rPr>
          <w:rFonts w:ascii="Arial" w:hAnsi="Arial" w:cs="Arial"/>
          <w:b/>
          <w:sz w:val="24"/>
          <w:szCs w:val="24"/>
        </w:rPr>
        <w:t>R</w:t>
      </w:r>
      <w:r w:rsidR="00C55739">
        <w:rPr>
          <w:rFonts w:ascii="Arial" w:hAnsi="Arial" w:cs="Arial"/>
          <w:b/>
          <w:sz w:val="24"/>
          <w:szCs w:val="24"/>
        </w:rPr>
        <w:t xml:space="preserve"> </w:t>
      </w:r>
      <w:r w:rsidR="00B06E38" w:rsidRPr="0079486B">
        <w:rPr>
          <w:rFonts w:ascii="Arial" w:hAnsi="Arial" w:cs="Arial"/>
          <w:b/>
          <w:sz w:val="24"/>
          <w:szCs w:val="24"/>
        </w:rPr>
        <w:t>E</w:t>
      </w:r>
    </w:p>
    <w:p w14:paraId="5605E51F" w14:textId="77777777" w:rsidR="00B06E38" w:rsidRPr="0079486B" w:rsidRDefault="00B06E38" w:rsidP="007D5A80">
      <w:pPr>
        <w:pStyle w:val="BodyText2"/>
        <w:spacing w:line="276" w:lineRule="auto"/>
        <w:ind w:left="-360" w:right="562" w:firstLine="360"/>
        <w:jc w:val="center"/>
        <w:rPr>
          <w:rFonts w:ascii="Arial" w:hAnsi="Arial" w:cs="Arial"/>
          <w:sz w:val="24"/>
          <w:szCs w:val="24"/>
        </w:rPr>
      </w:pPr>
      <w:r w:rsidRPr="0079486B">
        <w:rPr>
          <w:rFonts w:ascii="Arial" w:hAnsi="Arial" w:cs="Arial"/>
          <w:sz w:val="24"/>
          <w:szCs w:val="24"/>
          <w:lang w:val="pt-BR"/>
        </w:rPr>
        <w:t>la proiectul de hotărâre</w:t>
      </w:r>
      <w:r w:rsidR="001970BA" w:rsidRPr="0079486B">
        <w:rPr>
          <w:rFonts w:ascii="Arial" w:hAnsi="Arial" w:cs="Arial"/>
          <w:sz w:val="24"/>
          <w:szCs w:val="24"/>
          <w:lang w:val="pt-BR"/>
        </w:rPr>
        <w:t xml:space="preserve"> </w:t>
      </w:r>
      <w:r w:rsidRPr="0079486B">
        <w:rPr>
          <w:rFonts w:ascii="Arial" w:hAnsi="Arial" w:cs="Arial"/>
          <w:sz w:val="24"/>
          <w:szCs w:val="24"/>
          <w:lang w:val="pt-BR"/>
        </w:rPr>
        <w:t xml:space="preserve">pentru modificarea Hotărârii </w:t>
      </w:r>
      <w:r w:rsidRPr="0079486B">
        <w:rPr>
          <w:rFonts w:ascii="Arial" w:hAnsi="Arial" w:cs="Arial"/>
          <w:sz w:val="24"/>
          <w:szCs w:val="24"/>
        </w:rPr>
        <w:t>Consiliul</w:t>
      </w:r>
      <w:r w:rsidR="001970BA" w:rsidRPr="0079486B">
        <w:rPr>
          <w:rFonts w:ascii="Arial" w:hAnsi="Arial" w:cs="Arial"/>
          <w:sz w:val="24"/>
          <w:szCs w:val="24"/>
        </w:rPr>
        <w:t>ui</w:t>
      </w:r>
      <w:r w:rsidRPr="0079486B">
        <w:rPr>
          <w:rFonts w:ascii="Arial" w:hAnsi="Arial" w:cs="Arial"/>
          <w:sz w:val="24"/>
          <w:szCs w:val="24"/>
        </w:rPr>
        <w:t xml:space="preserve"> Local al Municipiului Buzău</w:t>
      </w:r>
      <w:r w:rsidRPr="0079486B">
        <w:rPr>
          <w:rFonts w:ascii="Arial" w:hAnsi="Arial" w:cs="Arial"/>
          <w:sz w:val="24"/>
          <w:szCs w:val="24"/>
          <w:lang w:val="pt-BR"/>
        </w:rPr>
        <w:t xml:space="preserve"> nr. 47 din </w:t>
      </w:r>
      <w:r w:rsidR="009C6799">
        <w:rPr>
          <w:rFonts w:ascii="Arial" w:hAnsi="Arial" w:cs="Arial"/>
          <w:sz w:val="24"/>
          <w:szCs w:val="24"/>
          <w:lang w:val="pt-BR"/>
        </w:rPr>
        <w:t>26.03.</w:t>
      </w:r>
      <w:r w:rsidRPr="0079486B">
        <w:rPr>
          <w:rFonts w:ascii="Arial" w:hAnsi="Arial" w:cs="Arial"/>
          <w:sz w:val="24"/>
          <w:szCs w:val="24"/>
          <w:lang w:val="pt-BR"/>
        </w:rPr>
        <w:t>2015 privind aprobarea structurii organigramei, a numărului de personal și statului de funcții ale</w:t>
      </w:r>
      <w:r w:rsidR="000F0434">
        <w:rPr>
          <w:rFonts w:ascii="Arial" w:hAnsi="Arial" w:cs="Arial"/>
          <w:sz w:val="24"/>
          <w:szCs w:val="24"/>
        </w:rPr>
        <w:t xml:space="preserve"> Societăţii Comerciale "Pieţe, Târguri şi Oboare</w:t>
      </w:r>
      <w:r w:rsidRPr="0079486B">
        <w:rPr>
          <w:rFonts w:ascii="Arial" w:hAnsi="Arial" w:cs="Arial"/>
          <w:sz w:val="24"/>
          <w:szCs w:val="24"/>
        </w:rPr>
        <w:t>" S.A. Buzău</w:t>
      </w:r>
    </w:p>
    <w:p w14:paraId="3B33C4DB" w14:textId="77777777" w:rsidR="00EE23CE" w:rsidRDefault="00EE23CE" w:rsidP="007D5A80">
      <w:pPr>
        <w:spacing w:line="276" w:lineRule="auto"/>
        <w:ind w:left="-360" w:right="562" w:firstLine="360"/>
        <w:jc w:val="center"/>
        <w:rPr>
          <w:rFonts w:ascii="Arial" w:hAnsi="Arial" w:cs="Arial"/>
          <w:b/>
          <w:sz w:val="24"/>
          <w:szCs w:val="24"/>
        </w:rPr>
      </w:pPr>
    </w:p>
    <w:p w14:paraId="4C13E34B" w14:textId="77777777" w:rsidR="0032102C" w:rsidRPr="0079486B" w:rsidRDefault="0032102C" w:rsidP="007D5A80">
      <w:pPr>
        <w:spacing w:line="276" w:lineRule="auto"/>
        <w:ind w:left="-360" w:right="562" w:firstLine="360"/>
        <w:jc w:val="center"/>
        <w:rPr>
          <w:rFonts w:ascii="Arial" w:hAnsi="Arial" w:cs="Arial"/>
          <w:b/>
          <w:sz w:val="24"/>
          <w:szCs w:val="24"/>
        </w:rPr>
      </w:pPr>
    </w:p>
    <w:p w14:paraId="32039701" w14:textId="77777777" w:rsidR="001970BA" w:rsidRPr="0079486B" w:rsidRDefault="001970BA" w:rsidP="0032102C">
      <w:pPr>
        <w:ind w:left="-360" w:right="562" w:firstLine="360"/>
        <w:jc w:val="both"/>
        <w:rPr>
          <w:rFonts w:ascii="Arial" w:hAnsi="Arial" w:cs="Arial"/>
          <w:sz w:val="24"/>
          <w:szCs w:val="24"/>
        </w:rPr>
      </w:pPr>
      <w:r w:rsidRPr="0079486B">
        <w:rPr>
          <w:rFonts w:ascii="Arial" w:hAnsi="Arial" w:cs="Arial"/>
          <w:sz w:val="24"/>
          <w:szCs w:val="24"/>
        </w:rPr>
        <w:t xml:space="preserve">Municipiul Buzău, în calitate de persoană juridică, exercită prin Consiliul Local al Municipiului Buzău, toate drepturile şi obligațiile corespunzătoare participaţiilor deţinute la Societatea Comercială " Pieţe, Târguri şi Oboare " S.A. Buzău, societate comercială a cărui pachet de acţiuni a fost preluat de municipiul Buzău prin Hotărârea Guvernului nr. 700/2002.  </w:t>
      </w:r>
    </w:p>
    <w:p w14:paraId="4EC4C446" w14:textId="77777777" w:rsidR="001970BA" w:rsidRPr="0079486B" w:rsidRDefault="001970BA" w:rsidP="0032102C">
      <w:pPr>
        <w:ind w:left="-360" w:right="562" w:firstLine="360"/>
        <w:jc w:val="both"/>
        <w:rPr>
          <w:rFonts w:ascii="Arial" w:hAnsi="Arial" w:cs="Arial"/>
          <w:sz w:val="24"/>
          <w:szCs w:val="24"/>
          <w:lang w:val="ro-RO"/>
        </w:rPr>
      </w:pPr>
      <w:r w:rsidRPr="0079486B">
        <w:rPr>
          <w:rFonts w:ascii="Arial" w:hAnsi="Arial" w:cs="Arial"/>
          <w:sz w:val="24"/>
          <w:szCs w:val="24"/>
        </w:rPr>
        <w:t>Ulterior, prin Hot</w:t>
      </w:r>
      <w:r w:rsidRPr="0079486B">
        <w:rPr>
          <w:rFonts w:ascii="Arial" w:hAnsi="Arial" w:cs="Arial"/>
          <w:sz w:val="24"/>
          <w:szCs w:val="24"/>
          <w:lang w:val="ro-RO"/>
        </w:rPr>
        <w:t>ârârea Consiliului local al municipiului Buzău nr. 81/2015,  s-au anulat acţiunile deţinute de societatea „Pieţe, Târguri şi Oboare SA” Buzău, astfel că Municipiul Buzău a devenit acţionar unic.</w:t>
      </w:r>
    </w:p>
    <w:p w14:paraId="6DAA9322" w14:textId="77777777" w:rsidR="00781787" w:rsidRPr="0079486B" w:rsidRDefault="001970BA" w:rsidP="0032102C">
      <w:pPr>
        <w:ind w:left="-360" w:right="562" w:firstLine="360"/>
        <w:jc w:val="both"/>
        <w:rPr>
          <w:rFonts w:ascii="Arial" w:hAnsi="Arial" w:cs="Arial"/>
          <w:sz w:val="24"/>
          <w:szCs w:val="24"/>
        </w:rPr>
      </w:pPr>
      <w:r w:rsidRPr="0079486B">
        <w:rPr>
          <w:rFonts w:ascii="Arial" w:hAnsi="Arial" w:cs="Arial"/>
          <w:sz w:val="24"/>
          <w:szCs w:val="24"/>
        </w:rPr>
        <w:t>Conform prevederilor art. 113, lit. m) din Legea societăților nr. 31/1990, republicată, cu modificările şi completările ulterioare, precum şi art. 33, alin. (1), liniuța 12 din Actul Constitutiv actualizat al societăţii</w:t>
      </w:r>
      <w:r w:rsidR="00781787" w:rsidRPr="0079486B">
        <w:rPr>
          <w:rFonts w:ascii="Arial" w:hAnsi="Arial" w:cs="Arial"/>
          <w:sz w:val="24"/>
          <w:szCs w:val="24"/>
        </w:rPr>
        <w:t>, structura organigramei,  numarul de personal,  Statul de Functii si  Grila de salarizare se aprobă de Adunarea Generală a acționarului unic, prin Consiliul Local al Municipiului Buzau.</w:t>
      </w:r>
    </w:p>
    <w:p w14:paraId="43DB7A29" w14:textId="77777777" w:rsidR="00781787" w:rsidRPr="0079486B" w:rsidRDefault="009B092D" w:rsidP="0032102C">
      <w:pPr>
        <w:ind w:left="-360" w:right="562" w:firstLine="360"/>
        <w:jc w:val="both"/>
        <w:rPr>
          <w:rFonts w:ascii="Arial" w:hAnsi="Arial" w:cs="Arial"/>
          <w:sz w:val="24"/>
          <w:szCs w:val="24"/>
        </w:rPr>
      </w:pPr>
      <w:r>
        <w:rPr>
          <w:rFonts w:ascii="Arial" w:hAnsi="Arial" w:cs="Arial"/>
          <w:sz w:val="24"/>
          <w:szCs w:val="24"/>
        </w:rPr>
        <w:t>Conform Notei de fundamentare nr.</w:t>
      </w:r>
      <w:r w:rsidR="00781787" w:rsidRPr="0079486B">
        <w:rPr>
          <w:rFonts w:ascii="Arial" w:hAnsi="Arial" w:cs="Arial"/>
          <w:sz w:val="24"/>
          <w:szCs w:val="24"/>
        </w:rPr>
        <w:t xml:space="preserve"> 1885 / 03.09.2021 a directorului general S.C. PIETE TARGURI SI OBOARE S.A., apreciez ca se impune  modificarea structurii organigramei, a numarului de personal a Statului de Functii si a Grilei de salarizare aprobata de reprezentantii salariatilor ale S.C. PIETE TARGURI SI OBOARE S.A. BUZAU dupa cum urmeaza:</w:t>
      </w:r>
      <w:bookmarkStart w:id="1" w:name="_Hlk79070576"/>
    </w:p>
    <w:p w14:paraId="55EA45A5" w14:textId="77777777" w:rsidR="00781787" w:rsidRPr="0079486B" w:rsidRDefault="00781787" w:rsidP="0032102C">
      <w:pPr>
        <w:ind w:left="-360" w:right="562" w:firstLine="360"/>
        <w:contextualSpacing/>
        <w:jc w:val="both"/>
        <w:rPr>
          <w:rFonts w:ascii="Arial" w:eastAsia="Calibri" w:hAnsi="Arial" w:cs="Arial"/>
          <w:sz w:val="24"/>
          <w:szCs w:val="24"/>
        </w:rPr>
      </w:pPr>
      <w:r w:rsidRPr="0079486B">
        <w:rPr>
          <w:rFonts w:ascii="Arial" w:eastAsia="Calibri" w:hAnsi="Arial" w:cs="Arial"/>
          <w:sz w:val="24"/>
          <w:szCs w:val="24"/>
        </w:rPr>
        <w:t>1. Desfiintarea postului de Contabil sef</w:t>
      </w:r>
      <w:r w:rsidR="009B092D">
        <w:rPr>
          <w:rFonts w:ascii="Arial" w:eastAsia="Calibri" w:hAnsi="Arial" w:cs="Arial"/>
          <w:sz w:val="24"/>
          <w:szCs w:val="24"/>
        </w:rPr>
        <w:t xml:space="preserve"> (</w:t>
      </w:r>
      <w:r w:rsidRPr="0079486B">
        <w:rPr>
          <w:rFonts w:ascii="Arial" w:eastAsia="Calibri" w:hAnsi="Arial" w:cs="Arial"/>
          <w:sz w:val="24"/>
          <w:szCs w:val="24"/>
        </w:rPr>
        <w:t>COR 121120) si a postului de Economist, (COR 263102) si externalizarea serviciilor aferente compartimentului Finante Contabilitate.</w:t>
      </w:r>
    </w:p>
    <w:bookmarkEnd w:id="1"/>
    <w:p w14:paraId="177EA11D" w14:textId="77777777" w:rsidR="00781787" w:rsidRPr="0079486B" w:rsidRDefault="00781787" w:rsidP="0032102C">
      <w:pPr>
        <w:ind w:left="-360" w:right="562" w:firstLine="360"/>
        <w:contextualSpacing/>
        <w:jc w:val="both"/>
        <w:rPr>
          <w:rFonts w:ascii="Arial" w:hAnsi="Arial" w:cs="Arial"/>
          <w:sz w:val="24"/>
          <w:szCs w:val="24"/>
        </w:rPr>
      </w:pPr>
      <w:r w:rsidRPr="0079486B">
        <w:rPr>
          <w:rFonts w:ascii="Arial" w:hAnsi="Arial" w:cs="Arial"/>
          <w:sz w:val="24"/>
          <w:szCs w:val="24"/>
        </w:rPr>
        <w:t>2. Desfiintarea postului de consilier juridic</w:t>
      </w:r>
      <w:r w:rsidR="009B092D">
        <w:rPr>
          <w:rFonts w:ascii="Arial" w:hAnsi="Arial" w:cs="Arial"/>
          <w:sz w:val="24"/>
          <w:szCs w:val="24"/>
        </w:rPr>
        <w:t xml:space="preserve"> (</w:t>
      </w:r>
      <w:r w:rsidRPr="0079486B">
        <w:rPr>
          <w:rFonts w:ascii="Arial" w:hAnsi="Arial" w:cs="Arial"/>
          <w:sz w:val="24"/>
          <w:szCs w:val="24"/>
        </w:rPr>
        <w:t xml:space="preserve">COR 261103) si externalizarea Serviciului juridic. </w:t>
      </w:r>
    </w:p>
    <w:p w14:paraId="6FF784AA" w14:textId="77777777" w:rsidR="00781787" w:rsidRPr="0079486B" w:rsidRDefault="00781787" w:rsidP="0032102C">
      <w:pPr>
        <w:ind w:left="-360" w:right="562" w:firstLine="360"/>
        <w:contextualSpacing/>
        <w:jc w:val="both"/>
        <w:rPr>
          <w:rFonts w:ascii="Arial" w:hAnsi="Arial" w:cs="Arial"/>
          <w:sz w:val="24"/>
          <w:szCs w:val="24"/>
        </w:rPr>
      </w:pPr>
      <w:bookmarkStart w:id="2" w:name="_Hlk79072341"/>
      <w:r w:rsidRPr="0079486B">
        <w:rPr>
          <w:rFonts w:ascii="Arial" w:hAnsi="Arial" w:cs="Arial"/>
          <w:sz w:val="24"/>
          <w:szCs w:val="24"/>
        </w:rPr>
        <w:t>3. Desfiintarea unu</w:t>
      </w:r>
      <w:r w:rsidR="009B092D">
        <w:rPr>
          <w:rFonts w:ascii="Arial" w:hAnsi="Arial" w:cs="Arial"/>
          <w:sz w:val="24"/>
          <w:szCs w:val="24"/>
        </w:rPr>
        <w:t>i post de Administrator piata (</w:t>
      </w:r>
      <w:r w:rsidRPr="0079486B">
        <w:rPr>
          <w:rFonts w:ascii="Arial" w:hAnsi="Arial" w:cs="Arial"/>
          <w:sz w:val="24"/>
          <w:szCs w:val="24"/>
        </w:rPr>
        <w:t>COR 515105)</w:t>
      </w:r>
      <w:r w:rsidR="009B092D">
        <w:rPr>
          <w:rFonts w:ascii="Arial" w:hAnsi="Arial" w:cs="Arial"/>
          <w:sz w:val="24"/>
          <w:szCs w:val="24"/>
        </w:rPr>
        <w:t>.</w:t>
      </w:r>
    </w:p>
    <w:p w14:paraId="05A95144" w14:textId="77777777" w:rsidR="00781787" w:rsidRPr="0079486B" w:rsidRDefault="00781787" w:rsidP="0032102C">
      <w:pPr>
        <w:ind w:left="-360" w:right="562" w:firstLine="360"/>
        <w:jc w:val="both"/>
        <w:rPr>
          <w:rFonts w:ascii="Arial" w:hAnsi="Arial" w:cs="Arial"/>
          <w:sz w:val="24"/>
          <w:szCs w:val="24"/>
          <w:lang w:val="ro-RO"/>
        </w:rPr>
      </w:pPr>
      <w:r w:rsidRPr="0079486B">
        <w:rPr>
          <w:rFonts w:ascii="Arial" w:hAnsi="Arial" w:cs="Arial"/>
          <w:sz w:val="24"/>
          <w:szCs w:val="24"/>
          <w:lang w:val="ro-RO"/>
        </w:rPr>
        <w:t>4. Completarea Fisei de post de  a postului de lucrator salubrizare cu atrib</w:t>
      </w:r>
      <w:r w:rsidR="00D228C0">
        <w:rPr>
          <w:rFonts w:ascii="Arial" w:hAnsi="Arial" w:cs="Arial"/>
          <w:sz w:val="24"/>
          <w:szCs w:val="24"/>
          <w:lang w:val="ro-RO"/>
        </w:rPr>
        <w:t>utii de instalator (</w:t>
      </w:r>
      <w:r w:rsidRPr="0079486B">
        <w:rPr>
          <w:rFonts w:ascii="Arial" w:hAnsi="Arial" w:cs="Arial"/>
          <w:sz w:val="24"/>
          <w:szCs w:val="24"/>
          <w:lang w:val="ro-RO"/>
        </w:rPr>
        <w:t xml:space="preserve">salariatul s-a calificat printr-un program pe fonduri europene pentru meseria de instalator) cu urmatoare modificare salariala bruta de la 2600 lei la 3500 lei. </w:t>
      </w:r>
    </w:p>
    <w:p w14:paraId="4B9F5992" w14:textId="77777777" w:rsidR="00781787" w:rsidRPr="0079486B" w:rsidRDefault="00DE71F7" w:rsidP="0032102C">
      <w:pPr>
        <w:ind w:left="-360" w:right="562" w:firstLine="360"/>
        <w:jc w:val="both"/>
        <w:rPr>
          <w:rFonts w:ascii="Arial" w:hAnsi="Arial" w:cs="Arial"/>
          <w:sz w:val="24"/>
          <w:szCs w:val="24"/>
        </w:rPr>
      </w:pPr>
      <w:r>
        <w:rPr>
          <w:rFonts w:ascii="Arial" w:hAnsi="Arial" w:cs="Arial"/>
          <w:sz w:val="24"/>
          <w:szCs w:val="24"/>
        </w:rPr>
        <w:t xml:space="preserve">5. </w:t>
      </w:r>
      <w:r w:rsidR="00781787" w:rsidRPr="0079486B">
        <w:rPr>
          <w:rFonts w:ascii="Arial" w:hAnsi="Arial" w:cs="Arial"/>
          <w:sz w:val="24"/>
          <w:szCs w:val="24"/>
        </w:rPr>
        <w:t>Modificarea salariului brut al administratorului  Pietei Centrale prin diminuare acestuia de la 6000 lei la 5500 lei,</w:t>
      </w:r>
      <w:r w:rsidR="009867A5">
        <w:rPr>
          <w:rFonts w:ascii="Arial" w:hAnsi="Arial" w:cs="Arial"/>
          <w:sz w:val="24"/>
          <w:szCs w:val="24"/>
        </w:rPr>
        <w:t xml:space="preserve"> (</w:t>
      </w:r>
      <w:r w:rsidR="00781787" w:rsidRPr="0079486B">
        <w:rPr>
          <w:rFonts w:ascii="Arial" w:hAnsi="Arial" w:cs="Arial"/>
          <w:sz w:val="24"/>
          <w:szCs w:val="24"/>
        </w:rPr>
        <w:t xml:space="preserve">cu acceptul scris al salariatului, inregistrat sub nr. 1913/07.09.2021) </w:t>
      </w:r>
    </w:p>
    <w:p w14:paraId="3B3C14E6" w14:textId="77777777" w:rsidR="00781787" w:rsidRPr="0079486B" w:rsidRDefault="00781787" w:rsidP="0032102C">
      <w:pPr>
        <w:ind w:left="-360" w:right="562" w:firstLine="360"/>
        <w:jc w:val="both"/>
        <w:rPr>
          <w:rFonts w:ascii="Arial" w:hAnsi="Arial" w:cs="Arial"/>
          <w:sz w:val="24"/>
          <w:szCs w:val="24"/>
          <w:lang w:val="ro-RO"/>
        </w:rPr>
      </w:pPr>
      <w:r w:rsidRPr="0079486B">
        <w:rPr>
          <w:rFonts w:ascii="Arial" w:hAnsi="Arial" w:cs="Arial"/>
          <w:sz w:val="24"/>
          <w:szCs w:val="24"/>
        </w:rPr>
        <w:t>6. Modificarea salariului brut al administratorilor piete prin majorare de la 4100 lei la 5000 lei.</w:t>
      </w:r>
      <w:bookmarkEnd w:id="2"/>
      <w:r w:rsidRPr="0079486B">
        <w:rPr>
          <w:rFonts w:ascii="Arial" w:hAnsi="Arial" w:cs="Arial"/>
          <w:sz w:val="24"/>
          <w:szCs w:val="24"/>
          <w:lang w:val="ro-RO"/>
        </w:rPr>
        <w:t xml:space="preserve"> </w:t>
      </w:r>
    </w:p>
    <w:p w14:paraId="0AFA93C0" w14:textId="77777777" w:rsidR="00781787" w:rsidRPr="0079486B" w:rsidRDefault="002574FD" w:rsidP="0032102C">
      <w:pPr>
        <w:ind w:left="-360" w:right="472"/>
        <w:jc w:val="both"/>
        <w:rPr>
          <w:rFonts w:ascii="Arial" w:hAnsi="Arial" w:cs="Arial"/>
          <w:sz w:val="24"/>
          <w:szCs w:val="24"/>
        </w:rPr>
      </w:pPr>
      <w:r>
        <w:rPr>
          <w:rFonts w:ascii="Arial" w:hAnsi="Arial" w:cs="Arial"/>
          <w:sz w:val="24"/>
          <w:szCs w:val="24"/>
        </w:rPr>
        <w:t xml:space="preserve">     </w:t>
      </w:r>
      <w:r w:rsidR="00303A1D" w:rsidRPr="0079486B">
        <w:rPr>
          <w:rFonts w:ascii="Arial" w:hAnsi="Arial" w:cs="Arial"/>
          <w:sz w:val="24"/>
          <w:szCs w:val="24"/>
        </w:rPr>
        <w:t>7</w:t>
      </w:r>
      <w:r w:rsidR="00781787" w:rsidRPr="0079486B">
        <w:rPr>
          <w:rFonts w:ascii="Arial" w:hAnsi="Arial" w:cs="Arial"/>
          <w:sz w:val="24"/>
          <w:szCs w:val="24"/>
        </w:rPr>
        <w:t>. Modificarea atributiilor pr</w:t>
      </w:r>
      <w:r w:rsidR="002824D0">
        <w:rPr>
          <w:rFonts w:ascii="Arial" w:hAnsi="Arial" w:cs="Arial"/>
          <w:sz w:val="24"/>
          <w:szCs w:val="24"/>
        </w:rPr>
        <w:t>in completarea Fisei de post</w:t>
      </w:r>
      <w:r w:rsidR="00781787" w:rsidRPr="0079486B">
        <w:rPr>
          <w:rFonts w:ascii="Arial" w:hAnsi="Arial" w:cs="Arial"/>
          <w:sz w:val="24"/>
          <w:szCs w:val="24"/>
        </w:rPr>
        <w:t xml:space="preserve"> a postului de expert achizitii care va avea in subord</w:t>
      </w:r>
      <w:r w:rsidR="007D5A80">
        <w:rPr>
          <w:rFonts w:ascii="Arial" w:hAnsi="Arial" w:cs="Arial"/>
          <w:sz w:val="24"/>
          <w:szCs w:val="24"/>
        </w:rPr>
        <w:t>ine  Compartimentul Contracte (</w:t>
      </w:r>
      <w:r w:rsidR="00781787" w:rsidRPr="0079486B">
        <w:rPr>
          <w:rFonts w:ascii="Arial" w:hAnsi="Arial" w:cs="Arial"/>
          <w:sz w:val="24"/>
          <w:szCs w:val="24"/>
        </w:rPr>
        <w:t xml:space="preserve">Referent contracte si Asistent </w:t>
      </w:r>
      <w:r w:rsidR="007D5A80">
        <w:rPr>
          <w:rFonts w:ascii="Arial" w:hAnsi="Arial" w:cs="Arial"/>
          <w:sz w:val="24"/>
          <w:szCs w:val="24"/>
        </w:rPr>
        <w:t xml:space="preserve">     </w:t>
      </w:r>
      <w:r w:rsidR="00154C2C">
        <w:rPr>
          <w:rFonts w:ascii="Arial" w:hAnsi="Arial" w:cs="Arial"/>
          <w:sz w:val="24"/>
          <w:szCs w:val="24"/>
        </w:rPr>
        <w:t xml:space="preserve">Comercial), </w:t>
      </w:r>
      <w:r w:rsidR="00781787" w:rsidRPr="0079486B">
        <w:rPr>
          <w:rFonts w:ascii="Arial" w:hAnsi="Arial" w:cs="Arial"/>
          <w:sz w:val="24"/>
          <w:szCs w:val="24"/>
        </w:rPr>
        <w:t>compartiment subordonat in prezent Compartimentulu</w:t>
      </w:r>
      <w:r w:rsidR="00154C2C">
        <w:rPr>
          <w:rFonts w:ascii="Arial" w:hAnsi="Arial" w:cs="Arial"/>
          <w:sz w:val="24"/>
          <w:szCs w:val="24"/>
        </w:rPr>
        <w:t>i Contabilitate, si modificarea</w:t>
      </w:r>
      <w:r w:rsidR="007D5A80">
        <w:rPr>
          <w:rFonts w:ascii="Arial" w:hAnsi="Arial" w:cs="Arial"/>
          <w:sz w:val="24"/>
          <w:szCs w:val="24"/>
        </w:rPr>
        <w:t xml:space="preserve"> </w:t>
      </w:r>
      <w:r w:rsidR="00781787" w:rsidRPr="0079486B">
        <w:rPr>
          <w:rFonts w:ascii="Arial" w:hAnsi="Arial" w:cs="Arial"/>
          <w:sz w:val="24"/>
          <w:szCs w:val="24"/>
        </w:rPr>
        <w:t xml:space="preserve">salariului brut </w:t>
      </w:r>
      <w:r w:rsidR="00F5266C" w:rsidRPr="0079486B">
        <w:rPr>
          <w:rFonts w:ascii="Arial" w:hAnsi="Arial" w:cs="Arial"/>
          <w:sz w:val="24"/>
          <w:szCs w:val="24"/>
        </w:rPr>
        <w:t xml:space="preserve">prin majorare </w:t>
      </w:r>
      <w:r w:rsidR="00781787" w:rsidRPr="0079486B">
        <w:rPr>
          <w:rFonts w:ascii="Arial" w:hAnsi="Arial" w:cs="Arial"/>
          <w:sz w:val="24"/>
          <w:szCs w:val="24"/>
        </w:rPr>
        <w:t>de la 4000 lei la 5950 lei</w:t>
      </w:r>
      <w:r w:rsidR="00417E30">
        <w:rPr>
          <w:rFonts w:ascii="Arial" w:hAnsi="Arial" w:cs="Arial"/>
          <w:sz w:val="24"/>
          <w:szCs w:val="24"/>
        </w:rPr>
        <w:t>.</w:t>
      </w:r>
    </w:p>
    <w:p w14:paraId="4A02D835" w14:textId="77777777" w:rsidR="00781787" w:rsidRPr="0079486B" w:rsidRDefault="00781787" w:rsidP="0032102C">
      <w:pPr>
        <w:ind w:left="-360" w:right="472"/>
        <w:jc w:val="both"/>
        <w:rPr>
          <w:rFonts w:ascii="Arial" w:hAnsi="Arial" w:cs="Arial"/>
          <w:sz w:val="24"/>
          <w:szCs w:val="24"/>
        </w:rPr>
      </w:pPr>
    </w:p>
    <w:p w14:paraId="6A2D5094" w14:textId="77777777" w:rsidR="00781787" w:rsidRPr="0079486B" w:rsidRDefault="008709DD" w:rsidP="0032102C">
      <w:pPr>
        <w:ind w:left="-360" w:right="472"/>
        <w:contextualSpacing/>
        <w:jc w:val="both"/>
        <w:rPr>
          <w:rFonts w:ascii="Arial" w:hAnsi="Arial" w:cs="Arial"/>
          <w:sz w:val="24"/>
          <w:szCs w:val="24"/>
        </w:rPr>
      </w:pPr>
      <w:r>
        <w:rPr>
          <w:rFonts w:ascii="Arial" w:hAnsi="Arial" w:cs="Arial"/>
          <w:sz w:val="24"/>
          <w:szCs w:val="24"/>
        </w:rPr>
        <w:t xml:space="preserve">      </w:t>
      </w:r>
      <w:r w:rsidR="00303A1D" w:rsidRPr="0079486B">
        <w:rPr>
          <w:rFonts w:ascii="Arial" w:hAnsi="Arial" w:cs="Arial"/>
          <w:sz w:val="24"/>
          <w:szCs w:val="24"/>
        </w:rPr>
        <w:t>8</w:t>
      </w:r>
      <w:r w:rsidR="00781787" w:rsidRPr="0079486B">
        <w:rPr>
          <w:rFonts w:ascii="Arial" w:hAnsi="Arial" w:cs="Arial"/>
          <w:sz w:val="24"/>
          <w:szCs w:val="24"/>
        </w:rPr>
        <w:t xml:space="preserve">. Modificarea atributiilor si completarii Fisei de post cu  sarcini de serviciu suplimentare si modificarea salariului brut </w:t>
      </w:r>
      <w:r w:rsidR="00303A1D" w:rsidRPr="0079486B">
        <w:rPr>
          <w:rFonts w:ascii="Arial" w:hAnsi="Arial" w:cs="Arial"/>
          <w:sz w:val="24"/>
          <w:szCs w:val="24"/>
        </w:rPr>
        <w:t xml:space="preserve">prin majorare </w:t>
      </w:r>
      <w:r w:rsidR="00781787" w:rsidRPr="0079486B">
        <w:rPr>
          <w:rFonts w:ascii="Arial" w:hAnsi="Arial" w:cs="Arial"/>
          <w:sz w:val="24"/>
          <w:szCs w:val="24"/>
        </w:rPr>
        <w:t>pentru sef serviciu comercial,  de la 5500 lei la 5950</w:t>
      </w:r>
      <w:r w:rsidR="00182CDD">
        <w:rPr>
          <w:rFonts w:ascii="Arial" w:hAnsi="Arial" w:cs="Arial"/>
          <w:sz w:val="24"/>
          <w:szCs w:val="24"/>
        </w:rPr>
        <w:t xml:space="preserve"> </w:t>
      </w:r>
      <w:r w:rsidR="00781787" w:rsidRPr="0079486B">
        <w:rPr>
          <w:rFonts w:ascii="Arial" w:hAnsi="Arial" w:cs="Arial"/>
          <w:sz w:val="24"/>
          <w:szCs w:val="24"/>
        </w:rPr>
        <w:t>lei .</w:t>
      </w:r>
    </w:p>
    <w:p w14:paraId="67792A1C" w14:textId="77777777" w:rsidR="00781787" w:rsidRPr="0079486B" w:rsidRDefault="00781787" w:rsidP="0032102C">
      <w:pPr>
        <w:ind w:left="-360" w:right="472"/>
        <w:contextualSpacing/>
        <w:jc w:val="both"/>
        <w:rPr>
          <w:rFonts w:ascii="Arial" w:hAnsi="Arial" w:cs="Arial"/>
          <w:sz w:val="24"/>
          <w:szCs w:val="24"/>
        </w:rPr>
      </w:pPr>
    </w:p>
    <w:p w14:paraId="2E51670A" w14:textId="77777777" w:rsidR="00781787" w:rsidRPr="0079486B" w:rsidRDefault="008709DD" w:rsidP="00F3079E">
      <w:pPr>
        <w:ind w:left="360" w:right="-338"/>
        <w:jc w:val="both"/>
        <w:rPr>
          <w:rFonts w:ascii="Arial" w:hAnsi="Arial" w:cs="Arial"/>
          <w:sz w:val="24"/>
          <w:szCs w:val="24"/>
          <w:lang w:val="ro-RO"/>
        </w:rPr>
      </w:pPr>
      <w:r>
        <w:rPr>
          <w:rFonts w:ascii="Arial" w:hAnsi="Arial" w:cs="Arial"/>
          <w:sz w:val="24"/>
          <w:szCs w:val="24"/>
          <w:lang w:val="ro-RO"/>
        </w:rPr>
        <w:lastRenderedPageBreak/>
        <w:t xml:space="preserve"> </w:t>
      </w:r>
      <w:r w:rsidR="00303A1D" w:rsidRPr="0079486B">
        <w:rPr>
          <w:rFonts w:ascii="Arial" w:hAnsi="Arial" w:cs="Arial"/>
          <w:sz w:val="24"/>
          <w:szCs w:val="24"/>
          <w:lang w:val="ro-RO"/>
        </w:rPr>
        <w:t>9</w:t>
      </w:r>
      <w:r w:rsidR="00781787" w:rsidRPr="0079486B">
        <w:rPr>
          <w:rFonts w:ascii="Arial" w:hAnsi="Arial" w:cs="Arial"/>
          <w:sz w:val="24"/>
          <w:szCs w:val="24"/>
          <w:lang w:val="ro-RO"/>
        </w:rPr>
        <w:t xml:space="preserve">. </w:t>
      </w:r>
      <w:r w:rsidR="00795B34" w:rsidRPr="0079486B">
        <w:rPr>
          <w:rFonts w:ascii="Arial" w:hAnsi="Arial" w:cs="Arial"/>
          <w:sz w:val="24"/>
          <w:szCs w:val="24"/>
          <w:lang w:val="ro-RO"/>
        </w:rPr>
        <w:t>Ca urmare a vacantarii postul de Inspector resurse umane, prin iesirea la pensiei a salariatei, potrivit Deciziei Directorului General  al S.C. Piețe Târguri și Oboare S.A. nr. 30/08.09.2021  se m</w:t>
      </w:r>
      <w:r w:rsidR="00781787" w:rsidRPr="0079486B">
        <w:rPr>
          <w:rFonts w:ascii="Arial" w:hAnsi="Arial" w:cs="Arial"/>
          <w:sz w:val="24"/>
          <w:szCs w:val="24"/>
          <w:lang w:val="ro-RO"/>
        </w:rPr>
        <w:t>odific</w:t>
      </w:r>
      <w:r w:rsidR="00795B34" w:rsidRPr="0079486B">
        <w:rPr>
          <w:rFonts w:ascii="Arial" w:hAnsi="Arial" w:cs="Arial"/>
          <w:sz w:val="24"/>
          <w:szCs w:val="24"/>
          <w:lang w:val="ro-RO"/>
        </w:rPr>
        <w:t>ă</w:t>
      </w:r>
      <w:r w:rsidR="00781787" w:rsidRPr="0079486B">
        <w:rPr>
          <w:rFonts w:ascii="Arial" w:hAnsi="Arial" w:cs="Arial"/>
          <w:sz w:val="24"/>
          <w:szCs w:val="24"/>
          <w:lang w:val="ro-RO"/>
        </w:rPr>
        <w:t xml:space="preserve"> </w:t>
      </w:r>
      <w:r w:rsidR="00795B34" w:rsidRPr="0079486B">
        <w:rPr>
          <w:rFonts w:ascii="Arial" w:hAnsi="Arial" w:cs="Arial"/>
          <w:sz w:val="24"/>
          <w:szCs w:val="24"/>
          <w:lang w:val="ro-RO"/>
        </w:rPr>
        <w:t xml:space="preserve">pana la ocuparea prin concurs a acestui post </w:t>
      </w:r>
      <w:r w:rsidR="00781787" w:rsidRPr="0079486B">
        <w:rPr>
          <w:rFonts w:ascii="Arial" w:hAnsi="Arial" w:cs="Arial"/>
          <w:sz w:val="24"/>
          <w:szCs w:val="24"/>
          <w:lang w:val="ro-RO"/>
        </w:rPr>
        <w:t>atributiil</w:t>
      </w:r>
      <w:r w:rsidR="00795B34" w:rsidRPr="0079486B">
        <w:rPr>
          <w:rFonts w:ascii="Arial" w:hAnsi="Arial" w:cs="Arial"/>
          <w:sz w:val="24"/>
          <w:szCs w:val="24"/>
          <w:lang w:val="ro-RO"/>
        </w:rPr>
        <w:t>e</w:t>
      </w:r>
      <w:r w:rsidR="00781787" w:rsidRPr="0079486B">
        <w:rPr>
          <w:rFonts w:ascii="Arial" w:hAnsi="Arial" w:cs="Arial"/>
          <w:sz w:val="24"/>
          <w:szCs w:val="24"/>
          <w:lang w:val="ro-RO"/>
        </w:rPr>
        <w:t xml:space="preserve"> </w:t>
      </w:r>
      <w:r w:rsidR="00795B34" w:rsidRPr="0079486B">
        <w:rPr>
          <w:rFonts w:ascii="Arial" w:hAnsi="Arial" w:cs="Arial"/>
          <w:sz w:val="24"/>
          <w:szCs w:val="24"/>
          <w:lang w:val="ro-RO"/>
        </w:rPr>
        <w:t xml:space="preserve">postului Administrator imobile </w:t>
      </w:r>
      <w:r w:rsidR="00781787" w:rsidRPr="0079486B">
        <w:rPr>
          <w:rFonts w:ascii="Arial" w:hAnsi="Arial" w:cs="Arial"/>
          <w:sz w:val="24"/>
          <w:szCs w:val="24"/>
          <w:lang w:val="ro-RO"/>
        </w:rPr>
        <w:t xml:space="preserve">prin completarea Fisei de post </w:t>
      </w:r>
      <w:r w:rsidR="00795B34" w:rsidRPr="0079486B">
        <w:rPr>
          <w:rFonts w:ascii="Arial" w:hAnsi="Arial" w:cs="Arial"/>
          <w:sz w:val="24"/>
          <w:szCs w:val="24"/>
          <w:lang w:val="ro-RO"/>
        </w:rPr>
        <w:t xml:space="preserve">cu atributii aferente postului </w:t>
      </w:r>
      <w:r w:rsidR="00781787" w:rsidRPr="0079486B">
        <w:rPr>
          <w:rFonts w:ascii="Arial" w:hAnsi="Arial" w:cs="Arial"/>
          <w:sz w:val="24"/>
          <w:szCs w:val="24"/>
          <w:lang w:val="ro-RO"/>
        </w:rPr>
        <w:t xml:space="preserve"> de inspector resurse umane, </w:t>
      </w:r>
      <w:r w:rsidR="00795B34" w:rsidRPr="0079486B">
        <w:rPr>
          <w:rFonts w:ascii="Arial" w:hAnsi="Arial" w:cs="Arial"/>
          <w:sz w:val="24"/>
          <w:szCs w:val="24"/>
          <w:lang w:val="ro-RO"/>
        </w:rPr>
        <w:t>începând cu data de 01.10.2021</w:t>
      </w:r>
      <w:r w:rsidR="00781787" w:rsidRPr="0079486B">
        <w:rPr>
          <w:rFonts w:ascii="Arial" w:hAnsi="Arial" w:cs="Arial"/>
          <w:sz w:val="24"/>
          <w:szCs w:val="24"/>
          <w:lang w:val="ro-RO"/>
        </w:rPr>
        <w:t xml:space="preserve">, </w:t>
      </w:r>
      <w:r w:rsidR="00795B34" w:rsidRPr="0079486B">
        <w:rPr>
          <w:rFonts w:ascii="Arial" w:hAnsi="Arial" w:cs="Arial"/>
          <w:sz w:val="24"/>
          <w:szCs w:val="24"/>
          <w:lang w:val="ro-RO"/>
        </w:rPr>
        <w:t>precum</w:t>
      </w:r>
      <w:r w:rsidR="00781787" w:rsidRPr="0079486B">
        <w:rPr>
          <w:rFonts w:ascii="Arial" w:hAnsi="Arial" w:cs="Arial"/>
          <w:sz w:val="24"/>
          <w:szCs w:val="24"/>
          <w:lang w:val="ro-RO"/>
        </w:rPr>
        <w:t xml:space="preserve"> si modificarea salariului brut </w:t>
      </w:r>
      <w:r w:rsidR="00795B34" w:rsidRPr="0079486B">
        <w:rPr>
          <w:rFonts w:ascii="Arial" w:hAnsi="Arial" w:cs="Arial"/>
          <w:sz w:val="24"/>
          <w:szCs w:val="24"/>
          <w:lang w:val="ro-RO"/>
        </w:rPr>
        <w:t xml:space="preserve">prin majorare </w:t>
      </w:r>
      <w:r w:rsidR="00781787" w:rsidRPr="0079486B">
        <w:rPr>
          <w:rFonts w:ascii="Arial" w:hAnsi="Arial" w:cs="Arial"/>
          <w:sz w:val="24"/>
          <w:szCs w:val="24"/>
          <w:lang w:val="ro-RO"/>
        </w:rPr>
        <w:t>de la 3000 lei la 4260 lei</w:t>
      </w:r>
      <w:r w:rsidR="00795B34" w:rsidRPr="0079486B">
        <w:rPr>
          <w:rFonts w:ascii="Arial" w:hAnsi="Arial" w:cs="Arial"/>
          <w:sz w:val="24"/>
          <w:szCs w:val="24"/>
          <w:lang w:val="ro-RO"/>
        </w:rPr>
        <w:t xml:space="preserve"> cu precizarea că această majorare salarială va fi doar până la ocuparea postului</w:t>
      </w:r>
      <w:r w:rsidR="00781787" w:rsidRPr="0079486B">
        <w:rPr>
          <w:rFonts w:ascii="Arial" w:hAnsi="Arial" w:cs="Arial"/>
          <w:sz w:val="24"/>
          <w:szCs w:val="24"/>
          <w:lang w:val="ro-RO"/>
        </w:rPr>
        <w:t xml:space="preserve">. </w:t>
      </w:r>
    </w:p>
    <w:p w14:paraId="03EAAF92" w14:textId="77777777" w:rsidR="00754E41" w:rsidRPr="0079486B" w:rsidRDefault="008709DD" w:rsidP="00F3079E">
      <w:pPr>
        <w:autoSpaceDE w:val="0"/>
        <w:autoSpaceDN w:val="0"/>
        <w:adjustRightInd w:val="0"/>
        <w:ind w:left="360" w:right="-338"/>
        <w:jc w:val="both"/>
        <w:rPr>
          <w:rFonts w:ascii="Arial" w:hAnsi="Arial" w:cs="Arial"/>
          <w:sz w:val="24"/>
          <w:szCs w:val="24"/>
          <w:lang w:val="ro-RO"/>
        </w:rPr>
      </w:pPr>
      <w:r>
        <w:rPr>
          <w:rFonts w:ascii="Arial" w:hAnsi="Arial" w:cs="Arial"/>
          <w:sz w:val="24"/>
          <w:szCs w:val="24"/>
          <w:lang w:val="ro-RO"/>
        </w:rPr>
        <w:t xml:space="preserve">     </w:t>
      </w:r>
      <w:r w:rsidR="00754E41" w:rsidRPr="0079486B">
        <w:rPr>
          <w:rFonts w:ascii="Arial" w:hAnsi="Arial" w:cs="Arial"/>
          <w:sz w:val="24"/>
          <w:szCs w:val="24"/>
          <w:lang w:val="ro-RO"/>
        </w:rPr>
        <w:t>10</w:t>
      </w:r>
      <w:r w:rsidR="00781787" w:rsidRPr="0079486B">
        <w:rPr>
          <w:rFonts w:ascii="Arial" w:hAnsi="Arial" w:cs="Arial"/>
          <w:sz w:val="24"/>
          <w:szCs w:val="24"/>
          <w:lang w:val="ro-RO"/>
        </w:rPr>
        <w:t>. Atribuirea Vizei de Control financiar preventiv Nr. 1 sefului compartimentului contracte  si a Vizei de Control financiar preventiv Nr. 2 expertului achizitii, cu respectarea  indatoririlor si drepturilor prevazute de lege</w:t>
      </w:r>
      <w:r w:rsidR="00754E41" w:rsidRPr="0079486B">
        <w:rPr>
          <w:rFonts w:ascii="Arial" w:hAnsi="Arial" w:cs="Arial"/>
          <w:sz w:val="24"/>
          <w:szCs w:val="24"/>
          <w:lang w:val="ro-RO"/>
        </w:rPr>
        <w:t>.</w:t>
      </w:r>
    </w:p>
    <w:p w14:paraId="5D5E2BB6" w14:textId="77777777" w:rsidR="00754E41" w:rsidRPr="0079486B" w:rsidRDefault="00754E41" w:rsidP="0032102C">
      <w:pPr>
        <w:autoSpaceDE w:val="0"/>
        <w:autoSpaceDN w:val="0"/>
        <w:adjustRightInd w:val="0"/>
        <w:ind w:left="360" w:right="-428"/>
        <w:jc w:val="both"/>
        <w:rPr>
          <w:rFonts w:ascii="Arial" w:hAnsi="Arial" w:cs="Arial"/>
          <w:sz w:val="24"/>
          <w:szCs w:val="24"/>
          <w:lang w:val="ro-RO"/>
        </w:rPr>
      </w:pPr>
    </w:p>
    <w:p w14:paraId="00BFBD63" w14:textId="77777777" w:rsidR="00754E41" w:rsidRPr="0079486B" w:rsidRDefault="008709DD" w:rsidP="0032102C">
      <w:pPr>
        <w:autoSpaceDE w:val="0"/>
        <w:autoSpaceDN w:val="0"/>
        <w:adjustRightInd w:val="0"/>
        <w:ind w:left="360" w:right="-428"/>
        <w:jc w:val="both"/>
        <w:rPr>
          <w:rFonts w:ascii="Arial" w:hAnsi="Arial" w:cs="Arial"/>
          <w:sz w:val="24"/>
          <w:szCs w:val="24"/>
          <w:lang w:val="ro-RO"/>
        </w:rPr>
      </w:pPr>
      <w:r>
        <w:rPr>
          <w:rFonts w:ascii="Arial" w:hAnsi="Arial" w:cs="Arial"/>
          <w:sz w:val="24"/>
          <w:szCs w:val="24"/>
          <w:lang w:val="ro-RO"/>
        </w:rPr>
        <w:t xml:space="preserve">     </w:t>
      </w:r>
      <w:r w:rsidR="00754E41" w:rsidRPr="0079486B">
        <w:rPr>
          <w:rFonts w:ascii="Arial" w:hAnsi="Arial" w:cs="Arial"/>
          <w:sz w:val="24"/>
          <w:szCs w:val="24"/>
          <w:lang w:val="ro-RO"/>
        </w:rPr>
        <w:t>Menționez că la baza propunerilor de mai sus am avut în vedere:</w:t>
      </w:r>
    </w:p>
    <w:p w14:paraId="56D13164" w14:textId="77777777" w:rsidR="00754E41" w:rsidRPr="0079486B" w:rsidRDefault="00754E41" w:rsidP="0032102C">
      <w:pPr>
        <w:ind w:left="360" w:right="-428"/>
        <w:jc w:val="both"/>
        <w:rPr>
          <w:rFonts w:ascii="Arial" w:hAnsi="Arial" w:cs="Arial"/>
          <w:sz w:val="24"/>
          <w:szCs w:val="24"/>
          <w:lang w:val="pt-BR"/>
        </w:rPr>
      </w:pPr>
      <w:r w:rsidRPr="0079486B">
        <w:rPr>
          <w:rFonts w:ascii="Arial" w:hAnsi="Arial" w:cs="Arial"/>
          <w:sz w:val="24"/>
          <w:szCs w:val="24"/>
          <w:lang w:val="pt-BR"/>
        </w:rPr>
        <w:t>- solicitarea Societății Piețe Târguri și Oboare SA Buzău nr. 1917/07.09.2021;</w:t>
      </w:r>
    </w:p>
    <w:p w14:paraId="3260AC89" w14:textId="77777777" w:rsidR="00754E41" w:rsidRPr="0079486B" w:rsidRDefault="00754E41" w:rsidP="0032102C">
      <w:pPr>
        <w:ind w:left="360" w:right="-428"/>
        <w:jc w:val="both"/>
        <w:rPr>
          <w:rFonts w:ascii="Arial" w:hAnsi="Arial" w:cs="Arial"/>
          <w:sz w:val="24"/>
          <w:szCs w:val="24"/>
          <w:lang w:val="pt-BR"/>
        </w:rPr>
      </w:pPr>
      <w:r w:rsidRPr="0079486B">
        <w:rPr>
          <w:rFonts w:ascii="Arial" w:hAnsi="Arial" w:cs="Arial"/>
          <w:sz w:val="24"/>
          <w:szCs w:val="24"/>
          <w:lang w:val="pt-BR"/>
        </w:rPr>
        <w:t>- nota de fundamentare a directorului Societății Piețe Târguri și Oboare SA Buzău, înregistrată sub nr. 1885/03.09.2021 prin care propune consiliului de administratie modificarea organigramei, a statului de funcții precum și a grilei de salarizare</w:t>
      </w:r>
      <w:r w:rsidR="00604119" w:rsidRPr="0079486B">
        <w:rPr>
          <w:rFonts w:ascii="Arial" w:hAnsi="Arial" w:cs="Arial"/>
          <w:sz w:val="24"/>
          <w:szCs w:val="24"/>
          <w:lang w:val="pt-BR"/>
        </w:rPr>
        <w:t xml:space="preserve"> prin care se specifică următoarele:</w:t>
      </w:r>
    </w:p>
    <w:p w14:paraId="41C7D597" w14:textId="77777777" w:rsidR="00604119" w:rsidRPr="0079486B" w:rsidRDefault="00604119" w:rsidP="0032102C">
      <w:pPr>
        <w:pStyle w:val="ListParagraph"/>
        <w:numPr>
          <w:ilvl w:val="0"/>
          <w:numId w:val="5"/>
        </w:numPr>
        <w:ind w:left="360" w:right="-428" w:firstLine="0"/>
        <w:jc w:val="both"/>
        <w:rPr>
          <w:rFonts w:ascii="Arial" w:hAnsi="Arial" w:cs="Arial"/>
          <w:sz w:val="24"/>
          <w:szCs w:val="24"/>
        </w:rPr>
      </w:pPr>
      <w:r w:rsidRPr="0079486B">
        <w:rPr>
          <w:rFonts w:ascii="Arial" w:hAnsi="Arial" w:cs="Arial"/>
          <w:sz w:val="24"/>
          <w:szCs w:val="24"/>
        </w:rPr>
        <w:t>O pondere importanta in capitolul de cheltuieli  adica 52% o reprezinta cheltuielile salariale. Pentru a echilibra balanta dintre venituri si cheltuieli si implicit a creste profitul societatii sau a demara diferite investitii consider ca este necesara o reorganizare a personalului. Analizand   salariile personalului pe departamente am observat o discrepanta intre diferite  salarii si salarii diferite pentru aceeasi fisa de post. De asemenea am constatat ca in anumite sectoare de activitate  lucrarile efectuate conform Fisei de post nu ocupa timpul efectiv de munca.</w:t>
      </w:r>
    </w:p>
    <w:p w14:paraId="2A59E92F" w14:textId="77777777" w:rsidR="00604119" w:rsidRPr="0079486B" w:rsidRDefault="00604119" w:rsidP="0032102C">
      <w:pPr>
        <w:pStyle w:val="ListParagraph"/>
        <w:numPr>
          <w:ilvl w:val="0"/>
          <w:numId w:val="5"/>
        </w:numPr>
        <w:ind w:left="360" w:right="-428" w:firstLine="0"/>
        <w:jc w:val="both"/>
        <w:rPr>
          <w:rFonts w:ascii="Arial" w:hAnsi="Arial" w:cs="Arial"/>
          <w:sz w:val="24"/>
          <w:szCs w:val="24"/>
        </w:rPr>
      </w:pPr>
      <w:r w:rsidRPr="0079486B">
        <w:rPr>
          <w:rFonts w:ascii="Arial" w:hAnsi="Arial" w:cs="Arial"/>
          <w:sz w:val="24"/>
          <w:szCs w:val="24"/>
        </w:rPr>
        <w:t>Salariile cu ponderea cea mai mare , adica peste 15%, din cheltuielile cu personalul, o constituie compartimentele Contabilitate si Juridic. De asemenea la functiile de Administrator piete este o diferenta de 2000 lei intre un administrator si ceilalti cu aceeasi fisa de post.</w:t>
      </w:r>
    </w:p>
    <w:p w14:paraId="5653760E" w14:textId="77777777" w:rsidR="00754E41" w:rsidRPr="0079486B" w:rsidRDefault="00754E41" w:rsidP="0032102C">
      <w:pPr>
        <w:ind w:left="360" w:right="-428"/>
        <w:jc w:val="both"/>
        <w:rPr>
          <w:rFonts w:ascii="Arial" w:hAnsi="Arial" w:cs="Arial"/>
          <w:sz w:val="24"/>
          <w:szCs w:val="24"/>
          <w:lang w:val="pt-BR"/>
        </w:rPr>
      </w:pPr>
      <w:r w:rsidRPr="0079486B">
        <w:rPr>
          <w:rFonts w:ascii="Arial" w:hAnsi="Arial" w:cs="Arial"/>
          <w:sz w:val="24"/>
          <w:szCs w:val="24"/>
          <w:lang w:val="pt-BR"/>
        </w:rPr>
        <w:t>- hotărârea consiliului de administrație nr. 27 din data de 06.09.2021 pentru aprobarea modificării organigramei, numărului de personal și statului de funcții;</w:t>
      </w:r>
    </w:p>
    <w:p w14:paraId="5AE4E9F3" w14:textId="77777777" w:rsidR="00754E41" w:rsidRPr="0079486B" w:rsidRDefault="00754E41" w:rsidP="0032102C">
      <w:pPr>
        <w:ind w:left="360" w:right="-428"/>
        <w:jc w:val="both"/>
        <w:rPr>
          <w:rFonts w:ascii="Arial" w:hAnsi="Arial" w:cs="Arial"/>
          <w:sz w:val="24"/>
          <w:szCs w:val="24"/>
          <w:lang w:val="pt-BR"/>
        </w:rPr>
      </w:pPr>
      <w:r w:rsidRPr="0079486B">
        <w:rPr>
          <w:rFonts w:ascii="Arial" w:hAnsi="Arial" w:cs="Arial"/>
          <w:sz w:val="24"/>
          <w:szCs w:val="24"/>
          <w:lang w:val="pt-BR"/>
        </w:rPr>
        <w:t>- procesul verbal nr. 1902/06.09.2021 încheiat între reprezentanții salariaților și conducerea unității privind aducerea la cunoștință a Hotărârii C.A. nr.27/2021</w:t>
      </w:r>
    </w:p>
    <w:p w14:paraId="1AEFFA94" w14:textId="77777777" w:rsidR="00754E41" w:rsidRPr="0079486B" w:rsidRDefault="00754E41" w:rsidP="0032102C">
      <w:pPr>
        <w:ind w:left="360" w:right="-428"/>
        <w:jc w:val="both"/>
        <w:rPr>
          <w:rFonts w:ascii="Arial" w:hAnsi="Arial" w:cs="Arial"/>
          <w:sz w:val="24"/>
          <w:szCs w:val="24"/>
          <w:lang w:val="pt-BR"/>
        </w:rPr>
      </w:pPr>
      <w:r w:rsidRPr="0079486B">
        <w:rPr>
          <w:rFonts w:ascii="Arial" w:hAnsi="Arial" w:cs="Arial"/>
          <w:sz w:val="24"/>
          <w:szCs w:val="24"/>
          <w:lang w:val="pt-BR"/>
        </w:rPr>
        <w:t>- prevederile Legii nr. 53/2003, republicată, cu modificările și completările ulterioare, privind Codul muncii;</w:t>
      </w:r>
    </w:p>
    <w:p w14:paraId="036CB771" w14:textId="77777777" w:rsidR="00754E41" w:rsidRPr="0079486B" w:rsidRDefault="00754E41" w:rsidP="0032102C">
      <w:pPr>
        <w:ind w:left="360" w:right="-428"/>
        <w:jc w:val="both"/>
        <w:rPr>
          <w:rFonts w:ascii="Arial" w:hAnsi="Arial" w:cs="Arial"/>
          <w:sz w:val="24"/>
          <w:szCs w:val="24"/>
        </w:rPr>
      </w:pPr>
      <w:r w:rsidRPr="0079486B">
        <w:rPr>
          <w:rFonts w:ascii="Arial" w:hAnsi="Arial" w:cs="Arial"/>
          <w:sz w:val="24"/>
          <w:szCs w:val="24"/>
        </w:rPr>
        <w:t>- prevederile Ordonanţei Guvernului nr. 26/2013 privind întărirea disciplinei financiare la nivelul unor operatori economici la care statul sau unităţile administrativ – teritoriale sunt acţionari unici ori majoritari sau deţin direct ori indirect o participaţie majoritară;</w:t>
      </w:r>
    </w:p>
    <w:p w14:paraId="7CC61BF3" w14:textId="77777777" w:rsidR="00754E41" w:rsidRPr="0079486B" w:rsidRDefault="00754E41" w:rsidP="0032102C">
      <w:pPr>
        <w:ind w:left="360" w:right="-428"/>
        <w:jc w:val="both"/>
        <w:rPr>
          <w:rFonts w:ascii="Arial" w:hAnsi="Arial" w:cs="Arial"/>
          <w:sz w:val="24"/>
          <w:szCs w:val="24"/>
        </w:rPr>
      </w:pPr>
      <w:r w:rsidRPr="0079486B">
        <w:rPr>
          <w:rFonts w:ascii="Arial" w:hAnsi="Arial" w:cs="Arial"/>
          <w:sz w:val="24"/>
          <w:szCs w:val="24"/>
        </w:rPr>
        <w:t>- prevederile art. 33, alin. (1), liniuța 12, art. 43, lit.</w:t>
      </w:r>
      <w:r w:rsidR="006806E3">
        <w:rPr>
          <w:rFonts w:ascii="Arial" w:hAnsi="Arial" w:cs="Arial"/>
          <w:sz w:val="24"/>
          <w:szCs w:val="24"/>
        </w:rPr>
        <w:t xml:space="preserve"> </w:t>
      </w:r>
      <w:r w:rsidRPr="0079486B">
        <w:rPr>
          <w:rFonts w:ascii="Arial" w:hAnsi="Arial" w:cs="Arial"/>
          <w:sz w:val="24"/>
          <w:szCs w:val="24"/>
        </w:rPr>
        <w:t>g) din Actul Constitutiv actualizat al</w:t>
      </w:r>
      <w:r w:rsidRPr="0079486B">
        <w:rPr>
          <w:rFonts w:ascii="Arial" w:hAnsi="Arial" w:cs="Arial"/>
          <w:sz w:val="24"/>
          <w:szCs w:val="24"/>
          <w:lang w:val="pt-BR"/>
        </w:rPr>
        <w:t xml:space="preserve"> Societăţii Comerciale " Pieţe, Târguri şi Oboare " S.A. Buzău</w:t>
      </w:r>
      <w:r w:rsidRPr="0079486B">
        <w:rPr>
          <w:rFonts w:ascii="Arial" w:hAnsi="Arial" w:cs="Arial"/>
          <w:sz w:val="24"/>
          <w:szCs w:val="24"/>
        </w:rPr>
        <w:t>;</w:t>
      </w:r>
    </w:p>
    <w:p w14:paraId="572B386E" w14:textId="77777777" w:rsidR="00754E41" w:rsidRPr="0079486B" w:rsidRDefault="00754E41" w:rsidP="0032102C">
      <w:pPr>
        <w:ind w:left="360" w:right="-428"/>
        <w:jc w:val="both"/>
        <w:rPr>
          <w:rFonts w:ascii="Arial" w:hAnsi="Arial" w:cs="Arial"/>
          <w:sz w:val="24"/>
          <w:szCs w:val="24"/>
        </w:rPr>
      </w:pPr>
      <w:r w:rsidRPr="0079486B">
        <w:rPr>
          <w:rFonts w:ascii="Arial" w:hAnsi="Arial" w:cs="Arial"/>
          <w:sz w:val="24"/>
          <w:szCs w:val="24"/>
        </w:rPr>
        <w:t xml:space="preserve">- prevederile art.7, alin.(1), art.30, alin.(5) din Contractul colectiv de muncă S.C. PIEȚE TÂRGURI ȘI OBOARE S.A. 2019-2021, înregistrat la I.T.M. Buzău sub nr. 12101/CCMMRM/15.11.2019 </w:t>
      </w:r>
    </w:p>
    <w:p w14:paraId="3020B73E" w14:textId="77777777" w:rsidR="00754E41" w:rsidRPr="0079486B" w:rsidRDefault="00754E41" w:rsidP="0032102C">
      <w:pPr>
        <w:ind w:left="360" w:right="-428"/>
        <w:jc w:val="both"/>
        <w:rPr>
          <w:rFonts w:ascii="Arial" w:hAnsi="Arial" w:cs="Arial"/>
          <w:sz w:val="24"/>
          <w:szCs w:val="24"/>
        </w:rPr>
      </w:pPr>
      <w:r w:rsidRPr="0079486B">
        <w:rPr>
          <w:rFonts w:ascii="Arial" w:hAnsi="Arial" w:cs="Arial"/>
          <w:sz w:val="24"/>
          <w:szCs w:val="24"/>
        </w:rPr>
        <w:t>- prevederile art. 113, lit. m) din Legea nr. 31/1990 privind Legea societăţiilor, republicată, cu modificările şi completările ulterioare;</w:t>
      </w:r>
    </w:p>
    <w:p w14:paraId="722292D9" w14:textId="77777777" w:rsidR="00754E41" w:rsidRPr="0079486B" w:rsidRDefault="00754E41" w:rsidP="0032102C">
      <w:pPr>
        <w:ind w:left="360" w:right="-428"/>
        <w:jc w:val="both"/>
        <w:rPr>
          <w:rFonts w:ascii="Arial" w:hAnsi="Arial" w:cs="Arial"/>
          <w:sz w:val="24"/>
          <w:szCs w:val="24"/>
        </w:rPr>
      </w:pPr>
      <w:r w:rsidRPr="0079486B">
        <w:rPr>
          <w:rFonts w:ascii="Arial" w:hAnsi="Arial" w:cs="Arial"/>
          <w:sz w:val="24"/>
          <w:szCs w:val="24"/>
        </w:rPr>
        <w:t xml:space="preserve">- prevederile </w:t>
      </w:r>
      <w:r w:rsidRPr="0079486B">
        <w:rPr>
          <w:rFonts w:ascii="Arial" w:hAnsi="Arial" w:cs="Arial"/>
          <w:noProof w:val="0"/>
          <w:sz w:val="24"/>
          <w:szCs w:val="24"/>
          <w:lang w:val="en-US" w:eastAsia="en-US"/>
        </w:rPr>
        <w:t xml:space="preserve">O.U.G. nr. 109/2011 </w:t>
      </w:r>
      <w:proofErr w:type="spellStart"/>
      <w:r w:rsidRPr="0079486B">
        <w:rPr>
          <w:rFonts w:ascii="Arial" w:hAnsi="Arial" w:cs="Arial"/>
          <w:noProof w:val="0"/>
          <w:sz w:val="24"/>
          <w:szCs w:val="24"/>
          <w:lang w:val="en-US" w:eastAsia="en-US"/>
        </w:rPr>
        <w:t>privind</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guvernanţa</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corporativă</w:t>
      </w:r>
      <w:proofErr w:type="spellEnd"/>
      <w:r w:rsidRPr="0079486B">
        <w:rPr>
          <w:rFonts w:ascii="Arial" w:hAnsi="Arial" w:cs="Arial"/>
          <w:noProof w:val="0"/>
          <w:sz w:val="24"/>
          <w:szCs w:val="24"/>
          <w:lang w:val="en-US" w:eastAsia="en-US"/>
        </w:rPr>
        <w:t xml:space="preserve"> a </w:t>
      </w:r>
      <w:proofErr w:type="spellStart"/>
      <w:r w:rsidRPr="0079486B">
        <w:rPr>
          <w:rFonts w:ascii="Arial" w:hAnsi="Arial" w:cs="Arial"/>
          <w:noProof w:val="0"/>
          <w:sz w:val="24"/>
          <w:szCs w:val="24"/>
          <w:lang w:val="en-US" w:eastAsia="en-US"/>
        </w:rPr>
        <w:t>întreprinderilor</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publice</w:t>
      </w:r>
      <w:proofErr w:type="spellEnd"/>
      <w:r w:rsidRPr="0079486B">
        <w:rPr>
          <w:rFonts w:ascii="Arial" w:hAnsi="Arial" w:cs="Arial"/>
          <w:noProof w:val="0"/>
          <w:sz w:val="24"/>
          <w:szCs w:val="24"/>
          <w:lang w:val="en-US" w:eastAsia="en-US"/>
        </w:rPr>
        <w:t xml:space="preserve">, cu </w:t>
      </w:r>
      <w:proofErr w:type="spellStart"/>
      <w:r w:rsidRPr="0079486B">
        <w:rPr>
          <w:rFonts w:ascii="Arial" w:hAnsi="Arial" w:cs="Arial"/>
          <w:noProof w:val="0"/>
          <w:sz w:val="24"/>
          <w:szCs w:val="24"/>
          <w:lang w:val="en-US" w:eastAsia="en-US"/>
        </w:rPr>
        <w:t>modificările</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și</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completările</w:t>
      </w:r>
      <w:proofErr w:type="spellEnd"/>
      <w:r w:rsidRPr="0079486B">
        <w:rPr>
          <w:rFonts w:ascii="Arial" w:hAnsi="Arial" w:cs="Arial"/>
          <w:noProof w:val="0"/>
          <w:sz w:val="24"/>
          <w:szCs w:val="24"/>
          <w:lang w:val="en-US" w:eastAsia="en-US"/>
        </w:rPr>
        <w:t xml:space="preserve"> </w:t>
      </w:r>
      <w:proofErr w:type="spellStart"/>
      <w:r w:rsidRPr="0079486B">
        <w:rPr>
          <w:rFonts w:ascii="Arial" w:hAnsi="Arial" w:cs="Arial"/>
          <w:noProof w:val="0"/>
          <w:sz w:val="24"/>
          <w:szCs w:val="24"/>
          <w:lang w:val="en-US" w:eastAsia="en-US"/>
        </w:rPr>
        <w:t>ulterioare</w:t>
      </w:r>
      <w:proofErr w:type="spellEnd"/>
      <w:r w:rsidRPr="0079486B">
        <w:rPr>
          <w:rFonts w:ascii="Arial" w:hAnsi="Arial" w:cs="Arial"/>
          <w:noProof w:val="0"/>
          <w:sz w:val="24"/>
          <w:szCs w:val="24"/>
          <w:lang w:val="en-US" w:eastAsia="en-US"/>
        </w:rPr>
        <w:t>;</w:t>
      </w:r>
    </w:p>
    <w:p w14:paraId="33687A0E" w14:textId="77777777" w:rsidR="00754E41" w:rsidRDefault="00754E41" w:rsidP="00880635">
      <w:pPr>
        <w:tabs>
          <w:tab w:val="left" w:pos="-360"/>
          <w:tab w:val="left" w:pos="9900"/>
        </w:tabs>
        <w:autoSpaceDE w:val="0"/>
        <w:autoSpaceDN w:val="0"/>
        <w:adjustRightInd w:val="0"/>
        <w:ind w:left="270" w:right="-338"/>
        <w:jc w:val="both"/>
        <w:rPr>
          <w:rFonts w:ascii="Arial" w:hAnsi="Arial" w:cs="Arial"/>
          <w:sz w:val="24"/>
          <w:szCs w:val="24"/>
        </w:rPr>
      </w:pPr>
      <w:r w:rsidRPr="0079486B">
        <w:rPr>
          <w:rFonts w:ascii="Arial" w:hAnsi="Arial" w:cs="Arial"/>
          <w:sz w:val="24"/>
          <w:szCs w:val="24"/>
          <w:lang w:val="ro-RO"/>
        </w:rPr>
        <w:t xml:space="preserve">Totodată </w:t>
      </w:r>
      <w:r w:rsidR="00DA26C4" w:rsidRPr="0079486B">
        <w:rPr>
          <w:rFonts w:ascii="Arial" w:hAnsi="Arial" w:cs="Arial"/>
          <w:sz w:val="24"/>
          <w:szCs w:val="24"/>
          <w:lang w:val="ro-RO"/>
        </w:rPr>
        <w:t xml:space="preserve">precizez că potrivit Codului de etică al SC </w:t>
      </w:r>
      <w:r w:rsidR="00DA26C4" w:rsidRPr="0079486B">
        <w:rPr>
          <w:rFonts w:ascii="Arial" w:hAnsi="Arial" w:cs="Arial"/>
          <w:sz w:val="24"/>
          <w:szCs w:val="24"/>
        </w:rPr>
        <w:t>PIEȚE TÂRGURI ȘI OBOARE S.A.</w:t>
      </w:r>
      <w:r w:rsidR="00BE1207">
        <w:rPr>
          <w:rFonts w:ascii="Arial" w:hAnsi="Arial" w:cs="Arial"/>
          <w:sz w:val="24"/>
          <w:szCs w:val="24"/>
        </w:rPr>
        <w:t xml:space="preserve"> </w:t>
      </w:r>
      <w:r w:rsidR="00DA26C4" w:rsidRPr="0079486B">
        <w:rPr>
          <w:rFonts w:ascii="Arial" w:hAnsi="Arial" w:cs="Arial"/>
          <w:sz w:val="24"/>
          <w:szCs w:val="24"/>
        </w:rPr>
        <w:t>Buzău una dintre sarcinile consiliului de administrație este stabilirea structurii organizatorice interne, iar acesta se asigură că aceasta este adecvată pentru a îndeplini obiectivele generale ale societății.</w:t>
      </w:r>
    </w:p>
    <w:p w14:paraId="4A1F423A" w14:textId="77777777" w:rsidR="0039540F" w:rsidRPr="0079486B" w:rsidRDefault="0039540F" w:rsidP="00880635">
      <w:pPr>
        <w:tabs>
          <w:tab w:val="left" w:pos="-360"/>
          <w:tab w:val="left" w:pos="9900"/>
        </w:tabs>
        <w:autoSpaceDE w:val="0"/>
        <w:autoSpaceDN w:val="0"/>
        <w:adjustRightInd w:val="0"/>
        <w:ind w:left="270" w:right="-338"/>
        <w:jc w:val="both"/>
        <w:rPr>
          <w:rFonts w:ascii="Arial" w:hAnsi="Arial" w:cs="Arial"/>
          <w:sz w:val="24"/>
          <w:szCs w:val="24"/>
          <w:lang w:val="ro-RO"/>
        </w:rPr>
      </w:pPr>
    </w:p>
    <w:p w14:paraId="2C3C8E6D" w14:textId="77777777" w:rsidR="001970BA" w:rsidRPr="0079486B" w:rsidRDefault="001970BA" w:rsidP="00880635">
      <w:pPr>
        <w:tabs>
          <w:tab w:val="left" w:pos="-360"/>
          <w:tab w:val="left" w:pos="9900"/>
        </w:tabs>
        <w:ind w:left="270" w:right="-338"/>
        <w:jc w:val="both"/>
        <w:rPr>
          <w:rFonts w:ascii="Arial" w:hAnsi="Arial" w:cs="Arial"/>
          <w:sz w:val="24"/>
          <w:szCs w:val="24"/>
        </w:rPr>
      </w:pPr>
      <w:r w:rsidRPr="0079486B">
        <w:rPr>
          <w:rFonts w:ascii="Arial" w:hAnsi="Arial" w:cs="Arial"/>
          <w:sz w:val="24"/>
          <w:szCs w:val="24"/>
        </w:rPr>
        <w:t>Având în vedere cele expuse</w:t>
      </w:r>
      <w:r w:rsidR="00952D61" w:rsidRPr="0079486B">
        <w:rPr>
          <w:rFonts w:ascii="Arial" w:hAnsi="Arial" w:cs="Arial"/>
          <w:sz w:val="24"/>
          <w:szCs w:val="24"/>
        </w:rPr>
        <w:t>, a fost</w:t>
      </w:r>
      <w:r w:rsidRPr="0079486B">
        <w:rPr>
          <w:rFonts w:ascii="Arial" w:hAnsi="Arial" w:cs="Arial"/>
          <w:sz w:val="24"/>
          <w:szCs w:val="24"/>
        </w:rPr>
        <w:t xml:space="preserve"> redactat alăturatul proiect de hotărâre, </w:t>
      </w:r>
      <w:r w:rsidR="00952D61" w:rsidRPr="0079486B">
        <w:rPr>
          <w:rFonts w:ascii="Arial" w:hAnsi="Arial" w:cs="Arial"/>
          <w:sz w:val="24"/>
          <w:szCs w:val="24"/>
        </w:rPr>
        <w:t>în vederea dezbaterii și supunerii la vot.</w:t>
      </w:r>
      <w:r w:rsidRPr="0079486B">
        <w:rPr>
          <w:rFonts w:ascii="Arial" w:hAnsi="Arial" w:cs="Arial"/>
          <w:sz w:val="24"/>
          <w:szCs w:val="24"/>
        </w:rPr>
        <w:t xml:space="preserve">          </w:t>
      </w:r>
    </w:p>
    <w:p w14:paraId="2A30BFE5" w14:textId="77777777" w:rsidR="007E6CD3" w:rsidRPr="0079486B" w:rsidRDefault="007E6CD3" w:rsidP="00427AE0">
      <w:pPr>
        <w:tabs>
          <w:tab w:val="left" w:pos="-360"/>
        </w:tabs>
        <w:spacing w:line="276" w:lineRule="auto"/>
        <w:ind w:left="-450" w:right="472" w:firstLine="540"/>
        <w:jc w:val="center"/>
        <w:rPr>
          <w:rFonts w:ascii="Arial" w:hAnsi="Arial" w:cs="Arial"/>
          <w:sz w:val="24"/>
          <w:szCs w:val="24"/>
        </w:rPr>
      </w:pPr>
    </w:p>
    <w:p w14:paraId="2B3E74EE" w14:textId="77777777" w:rsidR="007E6CD3" w:rsidRPr="0079486B" w:rsidRDefault="007E6CD3" w:rsidP="00427AE0">
      <w:pPr>
        <w:pStyle w:val="BodyTextIndent2"/>
        <w:spacing w:line="276" w:lineRule="auto"/>
        <w:ind w:firstLine="540"/>
        <w:jc w:val="center"/>
        <w:rPr>
          <w:rFonts w:ascii="Arial" w:hAnsi="Arial" w:cs="Arial"/>
          <w:sz w:val="24"/>
          <w:szCs w:val="24"/>
          <w:lang w:val="pt-BR"/>
        </w:rPr>
      </w:pPr>
      <w:r w:rsidRPr="0079486B">
        <w:rPr>
          <w:rFonts w:ascii="Arial" w:hAnsi="Arial" w:cs="Arial"/>
          <w:b/>
          <w:sz w:val="24"/>
          <w:szCs w:val="24"/>
          <w:lang w:val="pt-BR"/>
        </w:rPr>
        <w:t>P</w:t>
      </w:r>
      <w:r w:rsidR="00F57138" w:rsidRPr="0079486B">
        <w:rPr>
          <w:rFonts w:ascii="Arial" w:hAnsi="Arial" w:cs="Arial"/>
          <w:b/>
          <w:sz w:val="24"/>
          <w:szCs w:val="24"/>
          <w:lang w:val="pt-BR"/>
        </w:rPr>
        <w:t xml:space="preserve"> </w:t>
      </w:r>
      <w:r w:rsidRPr="0079486B">
        <w:rPr>
          <w:rFonts w:ascii="Arial" w:hAnsi="Arial" w:cs="Arial"/>
          <w:b/>
          <w:sz w:val="24"/>
          <w:szCs w:val="24"/>
          <w:lang w:val="pt-BR"/>
        </w:rPr>
        <w:t>R</w:t>
      </w:r>
      <w:r w:rsidR="00F57138" w:rsidRPr="0079486B">
        <w:rPr>
          <w:rFonts w:ascii="Arial" w:hAnsi="Arial" w:cs="Arial"/>
          <w:b/>
          <w:sz w:val="24"/>
          <w:szCs w:val="24"/>
          <w:lang w:val="pt-BR"/>
        </w:rPr>
        <w:t xml:space="preserve"> </w:t>
      </w:r>
      <w:r w:rsidRPr="0079486B">
        <w:rPr>
          <w:rFonts w:ascii="Arial" w:hAnsi="Arial" w:cs="Arial"/>
          <w:b/>
          <w:sz w:val="24"/>
          <w:szCs w:val="24"/>
          <w:lang w:val="pt-BR"/>
        </w:rPr>
        <w:t>I</w:t>
      </w:r>
      <w:r w:rsidR="00F57138" w:rsidRPr="0079486B">
        <w:rPr>
          <w:rFonts w:ascii="Arial" w:hAnsi="Arial" w:cs="Arial"/>
          <w:b/>
          <w:sz w:val="24"/>
          <w:szCs w:val="24"/>
          <w:lang w:val="pt-BR"/>
        </w:rPr>
        <w:t xml:space="preserve"> </w:t>
      </w:r>
      <w:r w:rsidRPr="0079486B">
        <w:rPr>
          <w:rFonts w:ascii="Arial" w:hAnsi="Arial" w:cs="Arial"/>
          <w:b/>
          <w:sz w:val="24"/>
          <w:szCs w:val="24"/>
          <w:lang w:val="pt-BR"/>
        </w:rPr>
        <w:t>M</w:t>
      </w:r>
      <w:r w:rsidR="00F57138" w:rsidRPr="0079486B">
        <w:rPr>
          <w:rFonts w:ascii="Arial" w:hAnsi="Arial" w:cs="Arial"/>
          <w:b/>
          <w:sz w:val="24"/>
          <w:szCs w:val="24"/>
          <w:lang w:val="pt-BR"/>
        </w:rPr>
        <w:t xml:space="preserve"> </w:t>
      </w:r>
      <w:r w:rsidRPr="0079486B">
        <w:rPr>
          <w:rFonts w:ascii="Arial" w:hAnsi="Arial" w:cs="Arial"/>
          <w:b/>
          <w:sz w:val="24"/>
          <w:szCs w:val="24"/>
          <w:lang w:val="pt-BR"/>
        </w:rPr>
        <w:t>A</w:t>
      </w:r>
      <w:r w:rsidR="00F57138" w:rsidRPr="0079486B">
        <w:rPr>
          <w:rFonts w:ascii="Arial" w:hAnsi="Arial" w:cs="Arial"/>
          <w:b/>
          <w:sz w:val="24"/>
          <w:szCs w:val="24"/>
          <w:lang w:val="pt-BR"/>
        </w:rPr>
        <w:t xml:space="preserve"> </w:t>
      </w:r>
      <w:r w:rsidRPr="0079486B">
        <w:rPr>
          <w:rFonts w:ascii="Arial" w:hAnsi="Arial" w:cs="Arial"/>
          <w:b/>
          <w:sz w:val="24"/>
          <w:szCs w:val="24"/>
          <w:lang w:val="pt-BR"/>
        </w:rPr>
        <w:t>R,</w:t>
      </w:r>
    </w:p>
    <w:p w14:paraId="1618A5E8" w14:textId="77777777" w:rsidR="007E6CD3" w:rsidRPr="0079486B" w:rsidRDefault="00B06E38" w:rsidP="00427AE0">
      <w:pPr>
        <w:spacing w:line="276" w:lineRule="auto"/>
        <w:ind w:firstLine="540"/>
        <w:jc w:val="center"/>
        <w:rPr>
          <w:rFonts w:ascii="Arial" w:hAnsi="Arial" w:cs="Arial"/>
          <w:sz w:val="24"/>
          <w:szCs w:val="24"/>
          <w:lang w:val="pt-BR"/>
        </w:rPr>
      </w:pPr>
      <w:r w:rsidRPr="0079486B">
        <w:rPr>
          <w:rFonts w:ascii="Arial" w:hAnsi="Arial" w:cs="Arial"/>
          <w:sz w:val="24"/>
          <w:szCs w:val="24"/>
          <w:lang w:val="pt-BR"/>
        </w:rPr>
        <w:t>Constantin Toma</w:t>
      </w:r>
    </w:p>
    <w:p w14:paraId="4AA167C8" w14:textId="77777777" w:rsidR="007E6CD3" w:rsidRPr="0079486B" w:rsidRDefault="007E6CD3" w:rsidP="00427AE0">
      <w:pPr>
        <w:spacing w:line="276" w:lineRule="auto"/>
        <w:ind w:firstLine="540"/>
        <w:jc w:val="center"/>
        <w:rPr>
          <w:rFonts w:ascii="Arial" w:hAnsi="Arial" w:cs="Arial"/>
          <w:sz w:val="24"/>
          <w:szCs w:val="24"/>
          <w:lang w:val="pt-BR"/>
        </w:rPr>
      </w:pPr>
    </w:p>
    <w:p w14:paraId="2D174DD5" w14:textId="77777777" w:rsidR="007E6CD3" w:rsidRDefault="007E6CD3" w:rsidP="00427AE0">
      <w:pPr>
        <w:spacing w:line="276" w:lineRule="auto"/>
        <w:ind w:firstLine="540"/>
        <w:jc w:val="both"/>
        <w:rPr>
          <w:rFonts w:ascii="Arial" w:hAnsi="Arial" w:cs="Arial"/>
          <w:sz w:val="24"/>
          <w:szCs w:val="24"/>
          <w:lang w:val="pt-BR"/>
        </w:rPr>
      </w:pPr>
    </w:p>
    <w:p w14:paraId="7211A69D" w14:textId="77777777" w:rsidR="00647D2D" w:rsidRDefault="00647D2D" w:rsidP="00427AE0">
      <w:pPr>
        <w:spacing w:line="276" w:lineRule="auto"/>
        <w:ind w:firstLine="540"/>
        <w:jc w:val="both"/>
        <w:rPr>
          <w:rFonts w:ascii="Arial" w:hAnsi="Arial" w:cs="Arial"/>
          <w:sz w:val="24"/>
          <w:szCs w:val="24"/>
          <w:lang w:val="pt-BR"/>
        </w:rPr>
      </w:pPr>
    </w:p>
    <w:p w14:paraId="2A31C4C1" w14:textId="77777777" w:rsidR="00647D2D" w:rsidRPr="0079486B" w:rsidRDefault="00647D2D" w:rsidP="00427AE0">
      <w:pPr>
        <w:spacing w:line="276" w:lineRule="auto"/>
        <w:ind w:firstLine="540"/>
        <w:jc w:val="both"/>
        <w:rPr>
          <w:rFonts w:ascii="Arial" w:hAnsi="Arial" w:cs="Arial"/>
          <w:sz w:val="24"/>
          <w:szCs w:val="24"/>
          <w:lang w:val="pt-BR"/>
        </w:rPr>
      </w:pPr>
    </w:p>
    <w:p w14:paraId="5255F35C" w14:textId="77777777" w:rsidR="001970BA" w:rsidRPr="0079486B" w:rsidRDefault="001970BA" w:rsidP="00F00124">
      <w:pPr>
        <w:spacing w:line="276" w:lineRule="auto"/>
        <w:ind w:left="-360" w:right="292"/>
        <w:jc w:val="center"/>
        <w:rPr>
          <w:rFonts w:ascii="Arial" w:hAnsi="Arial" w:cs="Arial"/>
          <w:sz w:val="24"/>
          <w:szCs w:val="24"/>
          <w:lang w:val="pt-BR"/>
        </w:rPr>
      </w:pPr>
      <w:r w:rsidRPr="0079486B">
        <w:rPr>
          <w:rFonts w:ascii="Arial" w:hAnsi="Arial" w:cs="Arial"/>
          <w:sz w:val="24"/>
          <w:szCs w:val="24"/>
          <w:lang w:val="pt-BR"/>
        </w:rPr>
        <w:t>ROMANIA</w:t>
      </w:r>
    </w:p>
    <w:p w14:paraId="4665E2B1" w14:textId="77777777" w:rsidR="001970BA" w:rsidRPr="0079486B" w:rsidRDefault="001970BA" w:rsidP="00F00124">
      <w:pPr>
        <w:spacing w:line="276" w:lineRule="auto"/>
        <w:ind w:left="-360" w:right="292"/>
        <w:jc w:val="center"/>
        <w:rPr>
          <w:rFonts w:ascii="Arial" w:hAnsi="Arial" w:cs="Arial"/>
          <w:sz w:val="24"/>
          <w:szCs w:val="24"/>
          <w:lang w:val="pt-BR"/>
        </w:rPr>
      </w:pPr>
      <w:r w:rsidRPr="0079486B">
        <w:rPr>
          <w:rFonts w:ascii="Arial" w:hAnsi="Arial" w:cs="Arial"/>
          <w:sz w:val="24"/>
          <w:szCs w:val="24"/>
          <w:lang w:val="pt-BR"/>
        </w:rPr>
        <w:t>JUDETUL  BUZAU</w:t>
      </w:r>
    </w:p>
    <w:p w14:paraId="4DB68B13" w14:textId="77777777" w:rsidR="001970BA" w:rsidRPr="0079486B" w:rsidRDefault="001970BA" w:rsidP="00F00124">
      <w:pPr>
        <w:spacing w:line="276" w:lineRule="auto"/>
        <w:ind w:left="-360" w:right="292"/>
        <w:jc w:val="center"/>
        <w:rPr>
          <w:rFonts w:ascii="Arial" w:hAnsi="Arial" w:cs="Arial"/>
          <w:sz w:val="24"/>
          <w:szCs w:val="24"/>
          <w:lang w:val="pt-BR"/>
        </w:rPr>
      </w:pPr>
      <w:r w:rsidRPr="0079486B">
        <w:rPr>
          <w:rFonts w:ascii="Arial" w:hAnsi="Arial" w:cs="Arial"/>
          <w:sz w:val="24"/>
          <w:szCs w:val="24"/>
          <w:lang w:val="pt-BR"/>
        </w:rPr>
        <w:t>MUNICIPIUL BUZAU</w:t>
      </w:r>
    </w:p>
    <w:p w14:paraId="6F022B85" w14:textId="77777777" w:rsidR="001970BA" w:rsidRPr="0079486B" w:rsidRDefault="001970BA" w:rsidP="00F00124">
      <w:pPr>
        <w:spacing w:line="276" w:lineRule="auto"/>
        <w:ind w:left="-360" w:right="292"/>
        <w:jc w:val="center"/>
        <w:rPr>
          <w:rFonts w:ascii="Arial" w:hAnsi="Arial" w:cs="Arial"/>
          <w:sz w:val="24"/>
          <w:szCs w:val="24"/>
          <w:lang w:val="pt-BR"/>
        </w:rPr>
      </w:pPr>
      <w:r w:rsidRPr="0079486B">
        <w:rPr>
          <w:rFonts w:ascii="Arial" w:hAnsi="Arial" w:cs="Arial"/>
          <w:sz w:val="24"/>
          <w:szCs w:val="24"/>
          <w:lang w:val="pt-BR"/>
        </w:rPr>
        <w:t>Serviciului Resurse Umane, Prognoză,</w:t>
      </w:r>
    </w:p>
    <w:p w14:paraId="414C826E" w14:textId="77777777" w:rsidR="001970BA" w:rsidRPr="0079486B" w:rsidRDefault="001970BA" w:rsidP="00F00124">
      <w:pPr>
        <w:spacing w:line="276" w:lineRule="auto"/>
        <w:ind w:left="-360" w:right="292"/>
        <w:jc w:val="center"/>
        <w:rPr>
          <w:rFonts w:ascii="Arial" w:hAnsi="Arial" w:cs="Arial"/>
          <w:sz w:val="24"/>
          <w:szCs w:val="24"/>
          <w:lang w:val="pt-BR"/>
        </w:rPr>
      </w:pPr>
      <w:r w:rsidRPr="0079486B">
        <w:rPr>
          <w:rFonts w:ascii="Arial" w:hAnsi="Arial" w:cs="Arial"/>
          <w:sz w:val="24"/>
          <w:szCs w:val="24"/>
          <w:lang w:val="pt-BR"/>
        </w:rPr>
        <w:t>Organizare şi Cooperare Interinstituţională</w:t>
      </w:r>
      <w:r w:rsidR="005838B7" w:rsidRPr="0079486B">
        <w:rPr>
          <w:rFonts w:ascii="Arial" w:hAnsi="Arial" w:cs="Arial"/>
          <w:sz w:val="24"/>
          <w:szCs w:val="24"/>
          <w:lang w:val="pt-BR"/>
        </w:rPr>
        <w:t>,</w:t>
      </w:r>
    </w:p>
    <w:p w14:paraId="2F348C34" w14:textId="77777777" w:rsidR="005838B7" w:rsidRPr="0079486B" w:rsidRDefault="005838B7" w:rsidP="00F00124">
      <w:pPr>
        <w:spacing w:line="276" w:lineRule="auto"/>
        <w:ind w:left="-360" w:right="292"/>
        <w:jc w:val="center"/>
        <w:rPr>
          <w:rFonts w:ascii="Arial" w:hAnsi="Arial" w:cs="Arial"/>
          <w:sz w:val="24"/>
          <w:szCs w:val="24"/>
          <w:lang w:val="pt-BR"/>
        </w:rPr>
      </w:pPr>
      <w:r w:rsidRPr="0079486B">
        <w:rPr>
          <w:rFonts w:ascii="Arial" w:hAnsi="Arial" w:cs="Arial"/>
          <w:sz w:val="24"/>
          <w:szCs w:val="24"/>
          <w:lang w:val="pt-BR"/>
        </w:rPr>
        <w:t xml:space="preserve">Serviciul Financiar-Contabilitate, </w:t>
      </w:r>
    </w:p>
    <w:p w14:paraId="0DF3835B" w14:textId="77777777" w:rsidR="005838B7" w:rsidRPr="0079486B" w:rsidRDefault="005838B7" w:rsidP="00F00124">
      <w:pPr>
        <w:spacing w:line="276" w:lineRule="auto"/>
        <w:ind w:left="-360" w:right="292"/>
        <w:jc w:val="center"/>
        <w:rPr>
          <w:rFonts w:ascii="Arial" w:hAnsi="Arial" w:cs="Arial"/>
          <w:sz w:val="24"/>
          <w:szCs w:val="24"/>
        </w:rPr>
      </w:pPr>
      <w:r w:rsidRPr="0079486B">
        <w:rPr>
          <w:rFonts w:ascii="Arial" w:hAnsi="Arial" w:cs="Arial"/>
          <w:sz w:val="24"/>
          <w:szCs w:val="24"/>
          <w:lang w:val="pt-BR"/>
        </w:rPr>
        <w:t>Serviciul Juridic și Contencios Administrativ</w:t>
      </w:r>
    </w:p>
    <w:p w14:paraId="5202F314" w14:textId="77777777" w:rsidR="001970BA" w:rsidRPr="0079486B" w:rsidRDefault="001970BA" w:rsidP="00F00124">
      <w:pPr>
        <w:spacing w:line="276" w:lineRule="auto"/>
        <w:ind w:left="-360" w:right="292"/>
        <w:jc w:val="center"/>
        <w:rPr>
          <w:rFonts w:ascii="Arial" w:hAnsi="Arial" w:cs="Arial"/>
          <w:sz w:val="24"/>
          <w:szCs w:val="24"/>
        </w:rPr>
      </w:pPr>
      <w:r w:rsidRPr="00F65489">
        <w:rPr>
          <w:rFonts w:ascii="Arial" w:hAnsi="Arial" w:cs="Arial"/>
          <w:sz w:val="24"/>
          <w:szCs w:val="24"/>
        </w:rPr>
        <w:t>Nr.</w:t>
      </w:r>
      <w:r w:rsidR="00F65489">
        <w:rPr>
          <w:rFonts w:ascii="Arial" w:hAnsi="Arial" w:cs="Arial"/>
          <w:sz w:val="24"/>
          <w:szCs w:val="24"/>
        </w:rPr>
        <w:t xml:space="preserve"> 130.594/09.09.2021</w:t>
      </w:r>
    </w:p>
    <w:p w14:paraId="563428DF" w14:textId="77777777" w:rsidR="00AB4943" w:rsidRPr="0079486B" w:rsidRDefault="00AB4943" w:rsidP="00F00124">
      <w:pPr>
        <w:spacing w:line="276" w:lineRule="auto"/>
        <w:ind w:left="-360" w:right="292"/>
        <w:rPr>
          <w:rFonts w:ascii="Arial" w:hAnsi="Arial" w:cs="Arial"/>
          <w:sz w:val="24"/>
          <w:szCs w:val="24"/>
        </w:rPr>
      </w:pPr>
    </w:p>
    <w:p w14:paraId="2A10CE5A" w14:textId="77777777" w:rsidR="00AB4943" w:rsidRPr="0079486B" w:rsidRDefault="00AB4943" w:rsidP="00A60280">
      <w:pPr>
        <w:spacing w:line="276" w:lineRule="auto"/>
        <w:ind w:left="-360" w:right="292"/>
        <w:jc w:val="center"/>
        <w:rPr>
          <w:rFonts w:ascii="Arial" w:hAnsi="Arial" w:cs="Arial"/>
          <w:sz w:val="24"/>
          <w:szCs w:val="24"/>
        </w:rPr>
      </w:pPr>
    </w:p>
    <w:p w14:paraId="61C91647" w14:textId="77777777" w:rsidR="00AB4943" w:rsidRPr="0079486B" w:rsidRDefault="00AB4943" w:rsidP="00A60280">
      <w:pPr>
        <w:spacing w:line="276" w:lineRule="auto"/>
        <w:ind w:left="-360" w:right="292"/>
        <w:jc w:val="center"/>
        <w:rPr>
          <w:rFonts w:ascii="Arial" w:hAnsi="Arial" w:cs="Arial"/>
          <w:b/>
          <w:bCs/>
          <w:sz w:val="24"/>
          <w:szCs w:val="24"/>
        </w:rPr>
      </w:pPr>
      <w:r w:rsidRPr="0079486B">
        <w:rPr>
          <w:rFonts w:ascii="Arial" w:hAnsi="Arial" w:cs="Arial"/>
          <w:b/>
          <w:bCs/>
          <w:sz w:val="24"/>
          <w:szCs w:val="24"/>
        </w:rPr>
        <w:t>R</w:t>
      </w:r>
      <w:r w:rsidR="00176C47">
        <w:rPr>
          <w:rFonts w:ascii="Arial" w:hAnsi="Arial" w:cs="Arial"/>
          <w:b/>
          <w:bCs/>
          <w:sz w:val="24"/>
          <w:szCs w:val="24"/>
        </w:rPr>
        <w:t xml:space="preserve"> </w:t>
      </w:r>
      <w:r w:rsidRPr="0079486B">
        <w:rPr>
          <w:rFonts w:ascii="Arial" w:hAnsi="Arial" w:cs="Arial"/>
          <w:b/>
          <w:bCs/>
          <w:sz w:val="24"/>
          <w:szCs w:val="24"/>
        </w:rPr>
        <w:t>A</w:t>
      </w:r>
      <w:r w:rsidR="00176C47">
        <w:rPr>
          <w:rFonts w:ascii="Arial" w:hAnsi="Arial" w:cs="Arial"/>
          <w:b/>
          <w:bCs/>
          <w:sz w:val="24"/>
          <w:szCs w:val="24"/>
        </w:rPr>
        <w:t xml:space="preserve"> </w:t>
      </w:r>
      <w:r w:rsidRPr="0079486B">
        <w:rPr>
          <w:rFonts w:ascii="Arial" w:hAnsi="Arial" w:cs="Arial"/>
          <w:b/>
          <w:bCs/>
          <w:sz w:val="24"/>
          <w:szCs w:val="24"/>
        </w:rPr>
        <w:t>P</w:t>
      </w:r>
      <w:r w:rsidR="00176C47">
        <w:rPr>
          <w:rFonts w:ascii="Arial" w:hAnsi="Arial" w:cs="Arial"/>
          <w:b/>
          <w:bCs/>
          <w:sz w:val="24"/>
          <w:szCs w:val="24"/>
        </w:rPr>
        <w:t xml:space="preserve"> </w:t>
      </w:r>
      <w:r w:rsidRPr="0079486B">
        <w:rPr>
          <w:rFonts w:ascii="Arial" w:hAnsi="Arial" w:cs="Arial"/>
          <w:b/>
          <w:bCs/>
          <w:sz w:val="24"/>
          <w:szCs w:val="24"/>
        </w:rPr>
        <w:t>O</w:t>
      </w:r>
      <w:r w:rsidR="00176C47">
        <w:rPr>
          <w:rFonts w:ascii="Arial" w:hAnsi="Arial" w:cs="Arial"/>
          <w:b/>
          <w:bCs/>
          <w:sz w:val="24"/>
          <w:szCs w:val="24"/>
        </w:rPr>
        <w:t xml:space="preserve"> </w:t>
      </w:r>
      <w:r w:rsidRPr="0079486B">
        <w:rPr>
          <w:rFonts w:ascii="Arial" w:hAnsi="Arial" w:cs="Arial"/>
          <w:b/>
          <w:bCs/>
          <w:sz w:val="24"/>
          <w:szCs w:val="24"/>
        </w:rPr>
        <w:t>R</w:t>
      </w:r>
      <w:r w:rsidR="00176C47">
        <w:rPr>
          <w:rFonts w:ascii="Arial" w:hAnsi="Arial" w:cs="Arial"/>
          <w:b/>
          <w:bCs/>
          <w:sz w:val="24"/>
          <w:szCs w:val="24"/>
        </w:rPr>
        <w:t xml:space="preserve"> </w:t>
      </w:r>
      <w:r w:rsidRPr="0079486B">
        <w:rPr>
          <w:rFonts w:ascii="Arial" w:hAnsi="Arial" w:cs="Arial"/>
          <w:b/>
          <w:bCs/>
          <w:sz w:val="24"/>
          <w:szCs w:val="24"/>
        </w:rPr>
        <w:t xml:space="preserve">T  </w:t>
      </w:r>
      <w:r w:rsidR="005838B7" w:rsidRPr="0079486B">
        <w:rPr>
          <w:rFonts w:ascii="Arial" w:hAnsi="Arial" w:cs="Arial"/>
          <w:b/>
          <w:bCs/>
          <w:sz w:val="24"/>
          <w:szCs w:val="24"/>
        </w:rPr>
        <w:t>C</w:t>
      </w:r>
      <w:r w:rsidR="00176C47">
        <w:rPr>
          <w:rFonts w:ascii="Arial" w:hAnsi="Arial" w:cs="Arial"/>
          <w:b/>
          <w:bCs/>
          <w:sz w:val="24"/>
          <w:szCs w:val="24"/>
        </w:rPr>
        <w:t xml:space="preserve"> </w:t>
      </w:r>
      <w:r w:rsidR="005838B7" w:rsidRPr="0079486B">
        <w:rPr>
          <w:rFonts w:ascii="Arial" w:hAnsi="Arial" w:cs="Arial"/>
          <w:b/>
          <w:bCs/>
          <w:sz w:val="24"/>
          <w:szCs w:val="24"/>
        </w:rPr>
        <w:t>O</w:t>
      </w:r>
      <w:r w:rsidR="00176C47">
        <w:rPr>
          <w:rFonts w:ascii="Arial" w:hAnsi="Arial" w:cs="Arial"/>
          <w:b/>
          <w:bCs/>
          <w:sz w:val="24"/>
          <w:szCs w:val="24"/>
        </w:rPr>
        <w:t xml:space="preserve"> </w:t>
      </w:r>
      <w:r w:rsidR="005838B7" w:rsidRPr="0079486B">
        <w:rPr>
          <w:rFonts w:ascii="Arial" w:hAnsi="Arial" w:cs="Arial"/>
          <w:b/>
          <w:bCs/>
          <w:sz w:val="24"/>
          <w:szCs w:val="24"/>
        </w:rPr>
        <w:t>M</w:t>
      </w:r>
      <w:r w:rsidR="00176C47">
        <w:rPr>
          <w:rFonts w:ascii="Arial" w:hAnsi="Arial" w:cs="Arial"/>
          <w:b/>
          <w:bCs/>
          <w:sz w:val="24"/>
          <w:szCs w:val="24"/>
        </w:rPr>
        <w:t xml:space="preserve"> </w:t>
      </w:r>
      <w:r w:rsidR="005838B7" w:rsidRPr="0079486B">
        <w:rPr>
          <w:rFonts w:ascii="Arial" w:hAnsi="Arial" w:cs="Arial"/>
          <w:b/>
          <w:bCs/>
          <w:sz w:val="24"/>
          <w:szCs w:val="24"/>
        </w:rPr>
        <w:t>U</w:t>
      </w:r>
      <w:r w:rsidR="00176C47">
        <w:rPr>
          <w:rFonts w:ascii="Arial" w:hAnsi="Arial" w:cs="Arial"/>
          <w:b/>
          <w:bCs/>
          <w:sz w:val="24"/>
          <w:szCs w:val="24"/>
        </w:rPr>
        <w:t xml:space="preserve"> </w:t>
      </w:r>
      <w:r w:rsidR="005838B7" w:rsidRPr="0079486B">
        <w:rPr>
          <w:rFonts w:ascii="Arial" w:hAnsi="Arial" w:cs="Arial"/>
          <w:b/>
          <w:bCs/>
          <w:sz w:val="24"/>
          <w:szCs w:val="24"/>
        </w:rPr>
        <w:t xml:space="preserve">N </w:t>
      </w:r>
      <w:r w:rsidR="00176C47">
        <w:rPr>
          <w:rFonts w:ascii="Arial" w:hAnsi="Arial" w:cs="Arial"/>
          <w:b/>
          <w:bCs/>
          <w:sz w:val="24"/>
          <w:szCs w:val="24"/>
        </w:rPr>
        <w:t xml:space="preserve"> </w:t>
      </w:r>
      <w:r w:rsidRPr="0079486B">
        <w:rPr>
          <w:rFonts w:ascii="Arial" w:hAnsi="Arial" w:cs="Arial"/>
          <w:b/>
          <w:bCs/>
          <w:sz w:val="24"/>
          <w:szCs w:val="24"/>
        </w:rPr>
        <w:t>D</w:t>
      </w:r>
      <w:r w:rsidR="00176C47">
        <w:rPr>
          <w:rFonts w:ascii="Arial" w:hAnsi="Arial" w:cs="Arial"/>
          <w:b/>
          <w:bCs/>
          <w:sz w:val="24"/>
          <w:szCs w:val="24"/>
        </w:rPr>
        <w:t xml:space="preserve"> </w:t>
      </w:r>
      <w:r w:rsidRPr="0079486B">
        <w:rPr>
          <w:rFonts w:ascii="Arial" w:hAnsi="Arial" w:cs="Arial"/>
          <w:b/>
          <w:bCs/>
          <w:sz w:val="24"/>
          <w:szCs w:val="24"/>
        </w:rPr>
        <w:t>E  S</w:t>
      </w:r>
      <w:r w:rsidR="00176C47">
        <w:rPr>
          <w:rFonts w:ascii="Arial" w:hAnsi="Arial" w:cs="Arial"/>
          <w:b/>
          <w:bCs/>
          <w:sz w:val="24"/>
          <w:szCs w:val="24"/>
        </w:rPr>
        <w:t xml:space="preserve"> </w:t>
      </w:r>
      <w:r w:rsidRPr="0079486B">
        <w:rPr>
          <w:rFonts w:ascii="Arial" w:hAnsi="Arial" w:cs="Arial"/>
          <w:b/>
          <w:bCs/>
          <w:sz w:val="24"/>
          <w:szCs w:val="24"/>
        </w:rPr>
        <w:t>P</w:t>
      </w:r>
      <w:r w:rsidR="00176C47">
        <w:rPr>
          <w:rFonts w:ascii="Arial" w:hAnsi="Arial" w:cs="Arial"/>
          <w:b/>
          <w:bCs/>
          <w:sz w:val="24"/>
          <w:szCs w:val="24"/>
        </w:rPr>
        <w:t xml:space="preserve"> </w:t>
      </w:r>
      <w:r w:rsidRPr="0079486B">
        <w:rPr>
          <w:rFonts w:ascii="Arial" w:hAnsi="Arial" w:cs="Arial"/>
          <w:b/>
          <w:bCs/>
          <w:sz w:val="24"/>
          <w:szCs w:val="24"/>
        </w:rPr>
        <w:t>E</w:t>
      </w:r>
      <w:r w:rsidR="00176C47">
        <w:rPr>
          <w:rFonts w:ascii="Arial" w:hAnsi="Arial" w:cs="Arial"/>
          <w:b/>
          <w:bCs/>
          <w:sz w:val="24"/>
          <w:szCs w:val="24"/>
        </w:rPr>
        <w:t xml:space="preserve"> </w:t>
      </w:r>
      <w:r w:rsidRPr="0079486B">
        <w:rPr>
          <w:rFonts w:ascii="Arial" w:hAnsi="Arial" w:cs="Arial"/>
          <w:b/>
          <w:bCs/>
          <w:sz w:val="24"/>
          <w:szCs w:val="24"/>
        </w:rPr>
        <w:t>C</w:t>
      </w:r>
      <w:r w:rsidR="00176C47">
        <w:rPr>
          <w:rFonts w:ascii="Arial" w:hAnsi="Arial" w:cs="Arial"/>
          <w:b/>
          <w:bCs/>
          <w:sz w:val="24"/>
          <w:szCs w:val="24"/>
        </w:rPr>
        <w:t xml:space="preserve"> </w:t>
      </w:r>
      <w:r w:rsidRPr="0079486B">
        <w:rPr>
          <w:rFonts w:ascii="Arial" w:hAnsi="Arial" w:cs="Arial"/>
          <w:b/>
          <w:bCs/>
          <w:sz w:val="24"/>
          <w:szCs w:val="24"/>
        </w:rPr>
        <w:t>I</w:t>
      </w:r>
      <w:r w:rsidR="00176C47">
        <w:rPr>
          <w:rFonts w:ascii="Arial" w:hAnsi="Arial" w:cs="Arial"/>
          <w:b/>
          <w:bCs/>
          <w:sz w:val="24"/>
          <w:szCs w:val="24"/>
        </w:rPr>
        <w:t xml:space="preserve"> </w:t>
      </w:r>
      <w:r w:rsidRPr="0079486B">
        <w:rPr>
          <w:rFonts w:ascii="Arial" w:hAnsi="Arial" w:cs="Arial"/>
          <w:b/>
          <w:bCs/>
          <w:sz w:val="24"/>
          <w:szCs w:val="24"/>
        </w:rPr>
        <w:t>A</w:t>
      </w:r>
      <w:r w:rsidR="00176C47">
        <w:rPr>
          <w:rFonts w:ascii="Arial" w:hAnsi="Arial" w:cs="Arial"/>
          <w:b/>
          <w:bCs/>
          <w:sz w:val="24"/>
          <w:szCs w:val="24"/>
        </w:rPr>
        <w:t xml:space="preserve"> </w:t>
      </w:r>
      <w:r w:rsidRPr="0079486B">
        <w:rPr>
          <w:rFonts w:ascii="Arial" w:hAnsi="Arial" w:cs="Arial"/>
          <w:b/>
          <w:bCs/>
          <w:sz w:val="24"/>
          <w:szCs w:val="24"/>
        </w:rPr>
        <w:t>L</w:t>
      </w:r>
      <w:r w:rsidR="00176C47">
        <w:rPr>
          <w:rFonts w:ascii="Arial" w:hAnsi="Arial" w:cs="Arial"/>
          <w:b/>
          <w:bCs/>
          <w:sz w:val="24"/>
          <w:szCs w:val="24"/>
        </w:rPr>
        <w:t xml:space="preserve"> </w:t>
      </w:r>
      <w:r w:rsidRPr="0079486B">
        <w:rPr>
          <w:rFonts w:ascii="Arial" w:hAnsi="Arial" w:cs="Arial"/>
          <w:b/>
          <w:bCs/>
          <w:sz w:val="24"/>
          <w:szCs w:val="24"/>
        </w:rPr>
        <w:t>I</w:t>
      </w:r>
      <w:r w:rsidR="00176C47">
        <w:rPr>
          <w:rFonts w:ascii="Arial" w:hAnsi="Arial" w:cs="Arial"/>
          <w:b/>
          <w:bCs/>
          <w:sz w:val="24"/>
          <w:szCs w:val="24"/>
        </w:rPr>
        <w:t xml:space="preserve"> </w:t>
      </w:r>
      <w:r w:rsidRPr="0079486B">
        <w:rPr>
          <w:rFonts w:ascii="Arial" w:hAnsi="Arial" w:cs="Arial"/>
          <w:b/>
          <w:bCs/>
          <w:sz w:val="24"/>
          <w:szCs w:val="24"/>
        </w:rPr>
        <w:t>T</w:t>
      </w:r>
      <w:r w:rsidR="00176C47">
        <w:rPr>
          <w:rFonts w:ascii="Arial" w:hAnsi="Arial" w:cs="Arial"/>
          <w:b/>
          <w:bCs/>
          <w:sz w:val="24"/>
          <w:szCs w:val="24"/>
        </w:rPr>
        <w:t xml:space="preserve"> </w:t>
      </w:r>
      <w:r w:rsidRPr="0079486B">
        <w:rPr>
          <w:rFonts w:ascii="Arial" w:hAnsi="Arial" w:cs="Arial"/>
          <w:b/>
          <w:bCs/>
          <w:sz w:val="24"/>
          <w:szCs w:val="24"/>
        </w:rPr>
        <w:t>A</w:t>
      </w:r>
      <w:r w:rsidR="00176C47">
        <w:rPr>
          <w:rFonts w:ascii="Arial" w:hAnsi="Arial" w:cs="Arial"/>
          <w:b/>
          <w:bCs/>
          <w:sz w:val="24"/>
          <w:szCs w:val="24"/>
        </w:rPr>
        <w:t xml:space="preserve"> </w:t>
      </w:r>
      <w:r w:rsidRPr="0079486B">
        <w:rPr>
          <w:rFonts w:ascii="Arial" w:hAnsi="Arial" w:cs="Arial"/>
          <w:b/>
          <w:bCs/>
          <w:sz w:val="24"/>
          <w:szCs w:val="24"/>
        </w:rPr>
        <w:t>T</w:t>
      </w:r>
      <w:r w:rsidR="00176C47">
        <w:rPr>
          <w:rFonts w:ascii="Arial" w:hAnsi="Arial" w:cs="Arial"/>
          <w:b/>
          <w:bCs/>
          <w:sz w:val="24"/>
          <w:szCs w:val="24"/>
        </w:rPr>
        <w:t xml:space="preserve"> </w:t>
      </w:r>
      <w:r w:rsidRPr="0079486B">
        <w:rPr>
          <w:rFonts w:ascii="Arial" w:hAnsi="Arial" w:cs="Arial"/>
          <w:b/>
          <w:bCs/>
          <w:sz w:val="24"/>
          <w:szCs w:val="24"/>
        </w:rPr>
        <w:t>E</w:t>
      </w:r>
    </w:p>
    <w:p w14:paraId="7A689BD9" w14:textId="77777777" w:rsidR="00AB4943" w:rsidRPr="0079486B" w:rsidRDefault="00AB4943" w:rsidP="00A60280">
      <w:pPr>
        <w:pStyle w:val="BodyText2"/>
        <w:spacing w:line="276" w:lineRule="auto"/>
        <w:ind w:left="-360" w:right="292"/>
        <w:jc w:val="center"/>
        <w:rPr>
          <w:rFonts w:ascii="Arial" w:hAnsi="Arial" w:cs="Arial"/>
          <w:sz w:val="24"/>
          <w:szCs w:val="24"/>
        </w:rPr>
      </w:pPr>
      <w:r w:rsidRPr="0079486B">
        <w:rPr>
          <w:rFonts w:ascii="Arial" w:hAnsi="Arial" w:cs="Arial"/>
          <w:sz w:val="24"/>
          <w:szCs w:val="24"/>
          <w:lang w:val="pt-BR"/>
        </w:rPr>
        <w:t xml:space="preserve">la proiectul de hotărâre pentru modificarea Hotărârii </w:t>
      </w:r>
      <w:r w:rsidRPr="0079486B">
        <w:rPr>
          <w:rFonts w:ascii="Arial" w:hAnsi="Arial" w:cs="Arial"/>
          <w:sz w:val="24"/>
          <w:szCs w:val="24"/>
        </w:rPr>
        <w:t>Consiliul</w:t>
      </w:r>
      <w:r w:rsidR="0092373C">
        <w:rPr>
          <w:rFonts w:ascii="Arial" w:hAnsi="Arial" w:cs="Arial"/>
          <w:sz w:val="24"/>
          <w:szCs w:val="24"/>
        </w:rPr>
        <w:t>ui</w:t>
      </w:r>
      <w:r w:rsidRPr="0079486B">
        <w:rPr>
          <w:rFonts w:ascii="Arial" w:hAnsi="Arial" w:cs="Arial"/>
          <w:sz w:val="24"/>
          <w:szCs w:val="24"/>
        </w:rPr>
        <w:t xml:space="preserve"> Local al Municipiului Buzău</w:t>
      </w:r>
      <w:r w:rsidRPr="0079486B">
        <w:rPr>
          <w:rFonts w:ascii="Arial" w:hAnsi="Arial" w:cs="Arial"/>
          <w:sz w:val="24"/>
          <w:szCs w:val="24"/>
          <w:lang w:val="pt-BR"/>
        </w:rPr>
        <w:t xml:space="preserve"> nr. 47 din </w:t>
      </w:r>
      <w:r w:rsidR="003B677B">
        <w:rPr>
          <w:rFonts w:ascii="Arial" w:hAnsi="Arial" w:cs="Arial"/>
          <w:sz w:val="24"/>
          <w:szCs w:val="24"/>
          <w:lang w:val="pt-BR"/>
        </w:rPr>
        <w:t>26.03.</w:t>
      </w:r>
      <w:r w:rsidRPr="0079486B">
        <w:rPr>
          <w:rFonts w:ascii="Arial" w:hAnsi="Arial" w:cs="Arial"/>
          <w:sz w:val="24"/>
          <w:szCs w:val="24"/>
          <w:lang w:val="pt-BR"/>
        </w:rPr>
        <w:t>2015 privind aprobarea structurii organigramei, a numărului de personal și statului de funcții ale</w:t>
      </w:r>
      <w:r w:rsidR="0092373C">
        <w:rPr>
          <w:rFonts w:ascii="Arial" w:hAnsi="Arial" w:cs="Arial"/>
          <w:sz w:val="24"/>
          <w:szCs w:val="24"/>
        </w:rPr>
        <w:t xml:space="preserve"> Societăţii Comerciale "Pieţe, Târguri şi Oboare</w:t>
      </w:r>
      <w:r w:rsidRPr="0079486B">
        <w:rPr>
          <w:rFonts w:ascii="Arial" w:hAnsi="Arial" w:cs="Arial"/>
          <w:sz w:val="24"/>
          <w:szCs w:val="24"/>
        </w:rPr>
        <w:t>" S.A. Buzău</w:t>
      </w:r>
    </w:p>
    <w:p w14:paraId="1A2FCFEA" w14:textId="77777777" w:rsidR="00AB4943" w:rsidRPr="0079486B" w:rsidRDefault="00AB4943" w:rsidP="00A60280">
      <w:pPr>
        <w:spacing w:line="276" w:lineRule="auto"/>
        <w:ind w:left="-360" w:right="292"/>
        <w:jc w:val="both"/>
        <w:rPr>
          <w:rFonts w:ascii="Arial" w:hAnsi="Arial" w:cs="Arial"/>
          <w:sz w:val="24"/>
          <w:szCs w:val="24"/>
        </w:rPr>
      </w:pPr>
    </w:p>
    <w:p w14:paraId="3748160E" w14:textId="77777777" w:rsidR="00E73802" w:rsidRPr="0079486B" w:rsidRDefault="00672CDF" w:rsidP="0032102C">
      <w:pPr>
        <w:ind w:left="-360" w:right="292"/>
        <w:jc w:val="both"/>
        <w:rPr>
          <w:rFonts w:ascii="Arial" w:hAnsi="Arial" w:cs="Arial"/>
          <w:sz w:val="24"/>
          <w:szCs w:val="24"/>
          <w:lang w:val="es-ES"/>
        </w:rPr>
      </w:pPr>
      <w:r>
        <w:rPr>
          <w:rFonts w:ascii="Arial" w:hAnsi="Arial" w:cs="Arial"/>
          <w:sz w:val="24"/>
          <w:szCs w:val="24"/>
        </w:rPr>
        <w:t xml:space="preserve">      </w:t>
      </w:r>
      <w:r w:rsidR="00E73802" w:rsidRPr="0079486B">
        <w:rPr>
          <w:rFonts w:ascii="Arial" w:hAnsi="Arial" w:cs="Arial"/>
          <w:sz w:val="24"/>
          <w:szCs w:val="24"/>
        </w:rPr>
        <w:t xml:space="preserve">Prin </w:t>
      </w:r>
      <w:r w:rsidR="00E73802" w:rsidRPr="00647D2D">
        <w:rPr>
          <w:rFonts w:ascii="Arial" w:hAnsi="Arial" w:cs="Arial"/>
          <w:sz w:val="24"/>
          <w:szCs w:val="24"/>
        </w:rPr>
        <w:t>re</w:t>
      </w:r>
      <w:r w:rsidR="00647D2D">
        <w:rPr>
          <w:rFonts w:ascii="Arial" w:hAnsi="Arial" w:cs="Arial"/>
          <w:sz w:val="24"/>
          <w:szCs w:val="24"/>
        </w:rPr>
        <w:t>feratul de aprobare nr. 186/CLM/09.09.2021</w:t>
      </w:r>
      <w:r w:rsidR="00E73802" w:rsidRPr="00647D2D">
        <w:rPr>
          <w:rFonts w:ascii="Arial" w:hAnsi="Arial" w:cs="Arial"/>
          <w:sz w:val="24"/>
          <w:szCs w:val="24"/>
        </w:rPr>
        <w:t>,</w:t>
      </w:r>
      <w:r w:rsidR="00E73802" w:rsidRPr="0079486B">
        <w:rPr>
          <w:rFonts w:ascii="Arial" w:hAnsi="Arial" w:cs="Arial"/>
          <w:sz w:val="24"/>
          <w:szCs w:val="24"/>
        </w:rPr>
        <w:t xml:space="preserve"> Primarul municipiului Buzău supune dezbaterii şi aprobării Consiliului Local proiectul de hotărâre </w:t>
      </w:r>
      <w:r w:rsidR="00E73802" w:rsidRPr="0079486B">
        <w:rPr>
          <w:rFonts w:ascii="Arial" w:hAnsi="Arial" w:cs="Arial"/>
          <w:sz w:val="24"/>
          <w:szCs w:val="24"/>
          <w:lang w:val="pt-BR"/>
        </w:rPr>
        <w:t xml:space="preserve">pentru modificarea Hotărârii </w:t>
      </w:r>
      <w:r w:rsidR="00E73802" w:rsidRPr="0079486B">
        <w:rPr>
          <w:rFonts w:ascii="Arial" w:hAnsi="Arial" w:cs="Arial"/>
          <w:sz w:val="24"/>
          <w:szCs w:val="24"/>
        </w:rPr>
        <w:t>Consiliul Local al Municipiului Buzău</w:t>
      </w:r>
      <w:r w:rsidR="00E73802" w:rsidRPr="0079486B">
        <w:rPr>
          <w:rFonts w:ascii="Arial" w:hAnsi="Arial" w:cs="Arial"/>
          <w:sz w:val="24"/>
          <w:szCs w:val="24"/>
          <w:lang w:val="pt-BR"/>
        </w:rPr>
        <w:t xml:space="preserve"> nr. 47 din</w:t>
      </w:r>
      <w:r w:rsidR="00CB04A4">
        <w:rPr>
          <w:rFonts w:ascii="Arial" w:hAnsi="Arial" w:cs="Arial"/>
          <w:sz w:val="24"/>
          <w:szCs w:val="24"/>
          <w:lang w:val="pt-BR"/>
        </w:rPr>
        <w:t xml:space="preserve"> 26.03.</w:t>
      </w:r>
      <w:r w:rsidR="00E73802" w:rsidRPr="0079486B">
        <w:rPr>
          <w:rFonts w:ascii="Arial" w:hAnsi="Arial" w:cs="Arial"/>
          <w:sz w:val="24"/>
          <w:szCs w:val="24"/>
          <w:lang w:val="pt-BR"/>
        </w:rPr>
        <w:t>2015 privind aprobarea structurii organigramei, a numărului de personal și statului de funcții ale</w:t>
      </w:r>
      <w:r w:rsidR="00CB04A4">
        <w:rPr>
          <w:rFonts w:ascii="Arial" w:hAnsi="Arial" w:cs="Arial"/>
          <w:sz w:val="24"/>
          <w:szCs w:val="24"/>
        </w:rPr>
        <w:t xml:space="preserve"> Societăţii Comerciale "Pieţe, Târguri şi Oboare</w:t>
      </w:r>
      <w:r w:rsidR="00E73802" w:rsidRPr="0079486B">
        <w:rPr>
          <w:rFonts w:ascii="Arial" w:hAnsi="Arial" w:cs="Arial"/>
          <w:sz w:val="24"/>
          <w:szCs w:val="24"/>
        </w:rPr>
        <w:t>" S.A. Buzău</w:t>
      </w:r>
      <w:r w:rsidR="00CB04A4">
        <w:rPr>
          <w:rFonts w:ascii="Arial" w:hAnsi="Arial" w:cs="Arial"/>
          <w:sz w:val="24"/>
          <w:szCs w:val="24"/>
        </w:rPr>
        <w:t>.</w:t>
      </w:r>
    </w:p>
    <w:p w14:paraId="6382ECF4" w14:textId="77777777" w:rsidR="00E73802" w:rsidRPr="0079486B" w:rsidRDefault="00672CDF" w:rsidP="0032102C">
      <w:pPr>
        <w:pStyle w:val="NoSpacing"/>
        <w:ind w:left="-360" w:right="292"/>
        <w:jc w:val="both"/>
        <w:rPr>
          <w:rFonts w:ascii="Arial" w:hAnsi="Arial" w:cs="Arial"/>
        </w:rPr>
      </w:pPr>
      <w:r>
        <w:rPr>
          <w:rFonts w:ascii="Arial" w:hAnsi="Arial" w:cs="Arial"/>
        </w:rPr>
        <w:t xml:space="preserve">      </w:t>
      </w:r>
      <w:r w:rsidR="00B86879" w:rsidRPr="0079486B">
        <w:rPr>
          <w:rFonts w:ascii="Arial" w:hAnsi="Arial" w:cs="Arial"/>
        </w:rPr>
        <w:t xml:space="preserve">În conformitate cu prevederile </w:t>
      </w:r>
      <w:r w:rsidR="00895A5B" w:rsidRPr="0079486B">
        <w:rPr>
          <w:rFonts w:ascii="Arial" w:hAnsi="Arial" w:cs="Arial"/>
        </w:rPr>
        <w:t xml:space="preserve">art. 129, alin. </w:t>
      </w:r>
      <w:r w:rsidR="00895A5B" w:rsidRPr="0079486B">
        <w:rPr>
          <w:rFonts w:ascii="Arial" w:eastAsia="Arial" w:hAnsi="Arial" w:cs="Arial"/>
        </w:rPr>
        <w:t>(1), (2), lit.</w:t>
      </w:r>
      <w:r w:rsidR="00150E08">
        <w:rPr>
          <w:rFonts w:ascii="Arial" w:eastAsia="Arial" w:hAnsi="Arial" w:cs="Arial"/>
        </w:rPr>
        <w:t xml:space="preserve"> a) şi alin. (3), lit. c), Consiliul L</w:t>
      </w:r>
      <w:r w:rsidR="00895A5B" w:rsidRPr="0079486B">
        <w:rPr>
          <w:rFonts w:ascii="Arial" w:eastAsia="Arial" w:hAnsi="Arial" w:cs="Arial"/>
        </w:rPr>
        <w:t>ocal  ”</w:t>
      </w:r>
      <w:r w:rsidR="00150E08">
        <w:rPr>
          <w:rFonts w:ascii="Arial" w:eastAsia="Arial" w:hAnsi="Arial" w:cs="Arial"/>
          <w:i/>
        </w:rPr>
        <w:t>aprobă</w:t>
      </w:r>
      <w:r w:rsidR="00895A5B" w:rsidRPr="0079486B">
        <w:rPr>
          <w:rFonts w:ascii="Arial" w:eastAsia="Arial" w:hAnsi="Arial" w:cs="Arial"/>
          <w:i/>
        </w:rPr>
        <w:t>, în condițiile legii, la propunerea primarului, înființarea,</w:t>
      </w:r>
      <w:r w:rsidR="00150E08">
        <w:rPr>
          <w:rFonts w:ascii="Arial" w:eastAsia="Arial" w:hAnsi="Arial" w:cs="Arial"/>
          <w:i/>
        </w:rPr>
        <w:t xml:space="preserve"> </w:t>
      </w:r>
      <w:r w:rsidR="00895A5B" w:rsidRPr="0079486B">
        <w:rPr>
          <w:rFonts w:ascii="Arial" w:eastAsia="Arial" w:hAnsi="Arial" w:cs="Arial"/>
          <w:i/>
        </w:rPr>
        <w:t>organizarea și statul de fun</w:t>
      </w:r>
      <w:r w:rsidR="00DE7505" w:rsidRPr="0079486B">
        <w:rPr>
          <w:rFonts w:ascii="Arial" w:eastAsia="Arial" w:hAnsi="Arial" w:cs="Arial"/>
          <w:i/>
        </w:rPr>
        <w:t xml:space="preserve">cții ale </w:t>
      </w:r>
      <w:r w:rsidR="00895A5B" w:rsidRPr="0079486B">
        <w:rPr>
          <w:rFonts w:ascii="Arial" w:eastAsia="Arial" w:hAnsi="Arial" w:cs="Arial"/>
          <w:i/>
        </w:rPr>
        <w:t>aparatului de specialitate al primarului, ale instituțiilor publice de interes local, reorganizarea și statul de funcții ale regiilor autonome de interes local, precum și înființarea, reorganizarea sau desființarea societăților de interes local și statul de funcții al acestora.”</w:t>
      </w:r>
    </w:p>
    <w:p w14:paraId="30C92CA0" w14:textId="77777777" w:rsidR="00E73802" w:rsidRPr="0079486B" w:rsidRDefault="00672CDF" w:rsidP="0032102C">
      <w:pPr>
        <w:pStyle w:val="NoSpacing"/>
        <w:ind w:left="-360" w:right="292"/>
        <w:jc w:val="both"/>
        <w:rPr>
          <w:rFonts w:ascii="Arial" w:hAnsi="Arial" w:cs="Arial"/>
        </w:rPr>
      </w:pPr>
      <w:r>
        <w:rPr>
          <w:rFonts w:ascii="Arial" w:hAnsi="Arial" w:cs="Arial"/>
        </w:rPr>
        <w:t xml:space="preserve">      </w:t>
      </w:r>
      <w:r w:rsidR="00E73802" w:rsidRPr="0079486B">
        <w:rPr>
          <w:rFonts w:ascii="Arial" w:hAnsi="Arial" w:cs="Arial"/>
        </w:rPr>
        <w:t>Urmare a analizei proiectului de hotărâre iniţiat de primarul municipiului Buzău, judeţul Buzău mai sus menţionat, consider iniţierea acestuia oportună, din următoarele considerente:</w:t>
      </w:r>
    </w:p>
    <w:p w14:paraId="30C1C3C1" w14:textId="77777777" w:rsidR="00E73802" w:rsidRPr="0079486B" w:rsidRDefault="00672CDF" w:rsidP="0032102C">
      <w:pPr>
        <w:ind w:left="-360" w:right="292"/>
        <w:jc w:val="both"/>
        <w:rPr>
          <w:rFonts w:ascii="Arial" w:hAnsi="Arial" w:cs="Arial"/>
          <w:sz w:val="24"/>
          <w:szCs w:val="24"/>
          <w:lang w:val="pt-BR"/>
        </w:rPr>
      </w:pPr>
      <w:r>
        <w:rPr>
          <w:rFonts w:ascii="Arial" w:hAnsi="Arial" w:cs="Arial"/>
          <w:sz w:val="24"/>
          <w:szCs w:val="24"/>
          <w:lang w:val="pt-BR"/>
        </w:rPr>
        <w:t xml:space="preserve">       </w:t>
      </w:r>
      <w:r w:rsidR="00E73802" w:rsidRPr="0079486B">
        <w:rPr>
          <w:rFonts w:ascii="Arial" w:hAnsi="Arial" w:cs="Arial"/>
          <w:sz w:val="24"/>
          <w:szCs w:val="24"/>
          <w:lang w:val="pt-BR"/>
        </w:rPr>
        <w:t xml:space="preserve">- solicitarea Societății Piețe Târguri și Oboare SA Buzău </w:t>
      </w:r>
      <w:r w:rsidR="00BB151A">
        <w:rPr>
          <w:rFonts w:ascii="Arial" w:hAnsi="Arial" w:cs="Arial"/>
          <w:sz w:val="24"/>
          <w:szCs w:val="24"/>
          <w:lang w:val="pt-BR"/>
        </w:rPr>
        <w:t>nr. 1886/06.09.2021</w:t>
      </w:r>
      <w:r w:rsidR="00E73802" w:rsidRPr="006C6E8D">
        <w:rPr>
          <w:rFonts w:ascii="Arial" w:hAnsi="Arial" w:cs="Arial"/>
          <w:sz w:val="24"/>
          <w:szCs w:val="24"/>
          <w:lang w:val="pt-BR"/>
        </w:rPr>
        <w:t>, înregistrată</w:t>
      </w:r>
      <w:r w:rsidR="00E73802" w:rsidRPr="0079486B">
        <w:rPr>
          <w:rFonts w:ascii="Arial" w:hAnsi="Arial" w:cs="Arial"/>
          <w:sz w:val="24"/>
          <w:szCs w:val="24"/>
          <w:lang w:val="pt-BR"/>
        </w:rPr>
        <w:t xml:space="preserve"> la Primăria Municipiului Buzău sub nr. </w:t>
      </w:r>
      <w:r w:rsidR="006C6E8D">
        <w:rPr>
          <w:rFonts w:ascii="Arial" w:hAnsi="Arial" w:cs="Arial"/>
          <w:sz w:val="24"/>
          <w:szCs w:val="24"/>
          <w:lang w:val="pt-BR"/>
        </w:rPr>
        <w:t>130.379/09.09.2021</w:t>
      </w:r>
      <w:r w:rsidR="00F57368">
        <w:rPr>
          <w:rFonts w:ascii="Arial" w:hAnsi="Arial" w:cs="Arial"/>
          <w:sz w:val="24"/>
          <w:szCs w:val="24"/>
          <w:lang w:val="pt-BR"/>
        </w:rPr>
        <w:t xml:space="preserve">, precum </w:t>
      </w:r>
      <w:r w:rsidR="00F57368">
        <w:rPr>
          <w:rFonts w:ascii="Arial" w:hAnsi="Arial" w:cs="Arial"/>
          <w:sz w:val="24"/>
          <w:szCs w:val="24"/>
          <w:lang w:val="ro-RO"/>
        </w:rPr>
        <w:t>și referatul nr. 1917/07.09.2021</w:t>
      </w:r>
      <w:r w:rsidR="00E73802" w:rsidRPr="0079486B">
        <w:rPr>
          <w:rFonts w:ascii="Arial" w:hAnsi="Arial" w:cs="Arial"/>
          <w:sz w:val="24"/>
          <w:szCs w:val="24"/>
          <w:lang w:val="pt-BR"/>
        </w:rPr>
        <w:t>;</w:t>
      </w:r>
    </w:p>
    <w:p w14:paraId="147F7D7C" w14:textId="77777777" w:rsidR="008A7C36" w:rsidRPr="0079486B" w:rsidRDefault="00672CDF" w:rsidP="0032102C">
      <w:pPr>
        <w:ind w:left="-360" w:right="292"/>
        <w:jc w:val="both"/>
        <w:rPr>
          <w:rFonts w:ascii="Arial" w:hAnsi="Arial" w:cs="Arial"/>
          <w:sz w:val="24"/>
          <w:szCs w:val="24"/>
          <w:lang w:val="pt-BR"/>
        </w:rPr>
      </w:pPr>
      <w:r>
        <w:rPr>
          <w:rFonts w:ascii="Arial" w:hAnsi="Arial" w:cs="Arial"/>
          <w:sz w:val="24"/>
          <w:szCs w:val="24"/>
          <w:lang w:val="pt-BR"/>
        </w:rPr>
        <w:t xml:space="preserve">       </w:t>
      </w:r>
      <w:r w:rsidR="00E73802" w:rsidRPr="0079486B">
        <w:rPr>
          <w:rFonts w:ascii="Arial" w:hAnsi="Arial" w:cs="Arial"/>
          <w:sz w:val="24"/>
          <w:szCs w:val="24"/>
          <w:lang w:val="pt-BR"/>
        </w:rPr>
        <w:t>- nota de fundamentare a directorului Societății Piețe Târguri și Oboare SA Buzău, înregistrată sub nr. 1885/03.09.2021 prin care propune consiliului de administratie modificarea organigramei, a statului de funcții precum și a grilei de salarizare</w:t>
      </w:r>
      <w:r w:rsidR="008A7C36" w:rsidRPr="0079486B">
        <w:rPr>
          <w:rFonts w:ascii="Arial" w:hAnsi="Arial" w:cs="Arial"/>
          <w:sz w:val="24"/>
          <w:szCs w:val="24"/>
          <w:lang w:val="pt-BR"/>
        </w:rPr>
        <w:t>;</w:t>
      </w:r>
    </w:p>
    <w:p w14:paraId="79FDC4A0" w14:textId="77777777" w:rsidR="00E73802" w:rsidRPr="0079486B" w:rsidRDefault="00672CDF" w:rsidP="0032102C">
      <w:pPr>
        <w:ind w:left="-360" w:right="292"/>
        <w:jc w:val="both"/>
        <w:rPr>
          <w:rFonts w:ascii="Arial" w:hAnsi="Arial" w:cs="Arial"/>
          <w:sz w:val="24"/>
          <w:szCs w:val="24"/>
          <w:lang w:val="pt-BR"/>
        </w:rPr>
      </w:pPr>
      <w:r>
        <w:rPr>
          <w:rFonts w:ascii="Arial" w:hAnsi="Arial" w:cs="Arial"/>
          <w:sz w:val="24"/>
          <w:szCs w:val="24"/>
          <w:lang w:val="pt-BR"/>
        </w:rPr>
        <w:t xml:space="preserve">       </w:t>
      </w:r>
      <w:r w:rsidR="00E73802" w:rsidRPr="0079486B">
        <w:rPr>
          <w:rFonts w:ascii="Arial" w:hAnsi="Arial" w:cs="Arial"/>
          <w:sz w:val="24"/>
          <w:szCs w:val="24"/>
          <w:lang w:val="pt-BR"/>
        </w:rPr>
        <w:t>- hotărârea consiliului de administrație nr. 27 din data de 06.09.2021 pentru aprobarea modificării organigramei, numărului de personal și statului de funcții;</w:t>
      </w:r>
    </w:p>
    <w:p w14:paraId="176D3260" w14:textId="77777777" w:rsidR="008A7C36" w:rsidRPr="0079486B" w:rsidRDefault="00672CDF" w:rsidP="0032102C">
      <w:pPr>
        <w:ind w:left="-360" w:right="292"/>
        <w:jc w:val="both"/>
        <w:rPr>
          <w:rFonts w:ascii="Arial" w:hAnsi="Arial" w:cs="Arial"/>
          <w:sz w:val="24"/>
          <w:szCs w:val="24"/>
          <w:lang w:val="pt-BR"/>
        </w:rPr>
      </w:pPr>
      <w:r>
        <w:rPr>
          <w:rFonts w:ascii="Arial" w:hAnsi="Arial" w:cs="Arial"/>
          <w:sz w:val="24"/>
          <w:szCs w:val="24"/>
          <w:lang w:val="pt-BR"/>
        </w:rPr>
        <w:t xml:space="preserve">       </w:t>
      </w:r>
      <w:r w:rsidR="00E73802" w:rsidRPr="0079486B">
        <w:rPr>
          <w:rFonts w:ascii="Arial" w:hAnsi="Arial" w:cs="Arial"/>
          <w:sz w:val="24"/>
          <w:szCs w:val="24"/>
          <w:lang w:val="pt-BR"/>
        </w:rPr>
        <w:t>- procesul verbal nr. 1902/06.09.2021 încheiat între reprezentanții salariaților și conducerea unității privind aducerea la cunoștință a Hotărârii C.A. nr.</w:t>
      </w:r>
      <w:r w:rsidR="008A7C36">
        <w:rPr>
          <w:rFonts w:ascii="Arial" w:hAnsi="Arial" w:cs="Arial"/>
          <w:sz w:val="24"/>
          <w:szCs w:val="24"/>
          <w:lang w:val="pt-BR"/>
        </w:rPr>
        <w:t xml:space="preserve"> </w:t>
      </w:r>
      <w:r w:rsidR="00E73802" w:rsidRPr="0079486B">
        <w:rPr>
          <w:rFonts w:ascii="Arial" w:hAnsi="Arial" w:cs="Arial"/>
          <w:sz w:val="24"/>
          <w:szCs w:val="24"/>
          <w:lang w:val="pt-BR"/>
        </w:rPr>
        <w:t>27/2021</w:t>
      </w:r>
      <w:r w:rsidR="008A7C36" w:rsidRPr="0079486B">
        <w:rPr>
          <w:rFonts w:ascii="Arial" w:hAnsi="Arial" w:cs="Arial"/>
          <w:sz w:val="24"/>
          <w:szCs w:val="24"/>
          <w:lang w:val="pt-BR"/>
        </w:rPr>
        <w:t>;</w:t>
      </w:r>
    </w:p>
    <w:p w14:paraId="53325747" w14:textId="77777777" w:rsidR="00E73802" w:rsidRPr="0079486B" w:rsidRDefault="00672CDF" w:rsidP="0032102C">
      <w:pPr>
        <w:pStyle w:val="BodyText"/>
        <w:ind w:left="-360" w:right="292"/>
        <w:rPr>
          <w:rFonts w:ascii="Arial" w:hAnsi="Arial" w:cs="Arial"/>
          <w:sz w:val="24"/>
          <w:szCs w:val="24"/>
          <w:lang w:val="pt-BR"/>
        </w:rPr>
      </w:pPr>
      <w:r>
        <w:rPr>
          <w:rFonts w:ascii="Arial" w:hAnsi="Arial" w:cs="Arial"/>
          <w:sz w:val="24"/>
          <w:szCs w:val="24"/>
          <w:lang w:val="pt-BR"/>
        </w:rPr>
        <w:t xml:space="preserve">       </w:t>
      </w:r>
      <w:r w:rsidR="00E73802" w:rsidRPr="0079486B">
        <w:rPr>
          <w:rFonts w:ascii="Arial" w:hAnsi="Arial" w:cs="Arial"/>
          <w:sz w:val="24"/>
          <w:szCs w:val="24"/>
          <w:lang w:val="pt-BR"/>
        </w:rPr>
        <w:t>- prevederile Legii nr. 53/2003, republicată, cu modificările și completările ulterioare, privind Codul muncii;</w:t>
      </w:r>
    </w:p>
    <w:p w14:paraId="4D4B26CB" w14:textId="77777777" w:rsidR="00E73802" w:rsidRPr="0079486B" w:rsidRDefault="00672CDF" w:rsidP="0032102C">
      <w:pPr>
        <w:ind w:left="-360" w:right="292"/>
        <w:jc w:val="both"/>
        <w:rPr>
          <w:rFonts w:ascii="Arial" w:hAnsi="Arial" w:cs="Arial"/>
          <w:sz w:val="24"/>
          <w:szCs w:val="24"/>
        </w:rPr>
      </w:pPr>
      <w:r>
        <w:rPr>
          <w:rFonts w:ascii="Arial" w:hAnsi="Arial" w:cs="Arial"/>
          <w:sz w:val="24"/>
          <w:szCs w:val="24"/>
        </w:rPr>
        <w:t xml:space="preserve">       </w:t>
      </w:r>
      <w:r w:rsidR="00E73802" w:rsidRPr="0079486B">
        <w:rPr>
          <w:rFonts w:ascii="Arial" w:hAnsi="Arial" w:cs="Arial"/>
          <w:sz w:val="24"/>
          <w:szCs w:val="24"/>
        </w:rPr>
        <w:t>- prevederile Ordonanţei Guvernului nr. 26/2013 privind întărirea disciplinei financiare la nivelul unor operatori economici la care statul sau unităţile administrativ – teritoriale sunt acţionari unici ori majoritari sau deţin direct ori indirect o participaţie majoritară;</w:t>
      </w:r>
    </w:p>
    <w:p w14:paraId="571C1814" w14:textId="77777777" w:rsidR="00E73802" w:rsidRPr="0079486B" w:rsidRDefault="00E73802" w:rsidP="0032102C">
      <w:pPr>
        <w:ind w:left="-360" w:right="292"/>
        <w:jc w:val="both"/>
        <w:rPr>
          <w:rFonts w:ascii="Arial" w:hAnsi="Arial" w:cs="Arial"/>
          <w:sz w:val="24"/>
          <w:szCs w:val="24"/>
        </w:rPr>
      </w:pPr>
      <w:r w:rsidRPr="0079486B">
        <w:rPr>
          <w:rFonts w:ascii="Arial" w:hAnsi="Arial" w:cs="Arial"/>
          <w:sz w:val="24"/>
          <w:szCs w:val="24"/>
        </w:rPr>
        <w:tab/>
      </w:r>
      <w:r w:rsidR="00672CDF">
        <w:rPr>
          <w:rFonts w:ascii="Arial" w:hAnsi="Arial" w:cs="Arial"/>
          <w:sz w:val="24"/>
          <w:szCs w:val="24"/>
        </w:rPr>
        <w:t xml:space="preserve"> </w:t>
      </w:r>
      <w:r w:rsidRPr="0079486B">
        <w:rPr>
          <w:rFonts w:ascii="Arial" w:hAnsi="Arial" w:cs="Arial"/>
          <w:sz w:val="24"/>
          <w:szCs w:val="24"/>
        </w:rPr>
        <w:t>- prevederile art. 33, alin. (1), liniuța 12, art. 43, lit.</w:t>
      </w:r>
      <w:r w:rsidR="00426BBF">
        <w:rPr>
          <w:rFonts w:ascii="Arial" w:hAnsi="Arial" w:cs="Arial"/>
          <w:sz w:val="24"/>
          <w:szCs w:val="24"/>
        </w:rPr>
        <w:t xml:space="preserve"> </w:t>
      </w:r>
      <w:r w:rsidRPr="0079486B">
        <w:rPr>
          <w:rFonts w:ascii="Arial" w:hAnsi="Arial" w:cs="Arial"/>
          <w:sz w:val="24"/>
          <w:szCs w:val="24"/>
        </w:rPr>
        <w:t>g) din Actul Constitutiv actualizat al</w:t>
      </w:r>
      <w:r w:rsidR="00426BBF">
        <w:rPr>
          <w:rFonts w:ascii="Arial" w:hAnsi="Arial" w:cs="Arial"/>
          <w:sz w:val="24"/>
          <w:szCs w:val="24"/>
          <w:lang w:val="pt-BR"/>
        </w:rPr>
        <w:t xml:space="preserve"> Societăţii Comerciale "Pieţe, Târguri şi Oboare</w:t>
      </w:r>
      <w:r w:rsidRPr="0079486B">
        <w:rPr>
          <w:rFonts w:ascii="Arial" w:hAnsi="Arial" w:cs="Arial"/>
          <w:sz w:val="24"/>
          <w:szCs w:val="24"/>
          <w:lang w:val="pt-BR"/>
        </w:rPr>
        <w:t>" S.A. Buzău</w:t>
      </w:r>
      <w:r w:rsidRPr="0079486B">
        <w:rPr>
          <w:rFonts w:ascii="Arial" w:hAnsi="Arial" w:cs="Arial"/>
          <w:sz w:val="24"/>
          <w:szCs w:val="24"/>
        </w:rPr>
        <w:t>;</w:t>
      </w:r>
    </w:p>
    <w:p w14:paraId="6BD4AB67" w14:textId="77777777" w:rsidR="00E73802" w:rsidRPr="0079486B" w:rsidRDefault="00672CDF" w:rsidP="0032102C">
      <w:pPr>
        <w:ind w:left="-360" w:right="292"/>
        <w:jc w:val="both"/>
        <w:rPr>
          <w:rFonts w:ascii="Arial" w:hAnsi="Arial" w:cs="Arial"/>
          <w:sz w:val="24"/>
          <w:szCs w:val="24"/>
        </w:rPr>
      </w:pPr>
      <w:r>
        <w:rPr>
          <w:rFonts w:ascii="Arial" w:hAnsi="Arial" w:cs="Arial"/>
          <w:sz w:val="24"/>
          <w:szCs w:val="24"/>
        </w:rPr>
        <w:t xml:space="preserve">      </w:t>
      </w:r>
      <w:r w:rsidR="00E73802" w:rsidRPr="0079486B">
        <w:rPr>
          <w:rFonts w:ascii="Arial" w:hAnsi="Arial" w:cs="Arial"/>
          <w:sz w:val="24"/>
          <w:szCs w:val="24"/>
        </w:rPr>
        <w:t>- prevederile art.</w:t>
      </w:r>
      <w:r w:rsidR="008207BF">
        <w:rPr>
          <w:rFonts w:ascii="Arial" w:hAnsi="Arial" w:cs="Arial"/>
          <w:sz w:val="24"/>
          <w:szCs w:val="24"/>
        </w:rPr>
        <w:t xml:space="preserve"> </w:t>
      </w:r>
      <w:r w:rsidR="00E73802" w:rsidRPr="0079486B">
        <w:rPr>
          <w:rFonts w:ascii="Arial" w:hAnsi="Arial" w:cs="Arial"/>
          <w:sz w:val="24"/>
          <w:szCs w:val="24"/>
        </w:rPr>
        <w:t>7, alin.</w:t>
      </w:r>
      <w:r w:rsidR="008207BF">
        <w:rPr>
          <w:rFonts w:ascii="Arial" w:hAnsi="Arial" w:cs="Arial"/>
          <w:sz w:val="24"/>
          <w:szCs w:val="24"/>
        </w:rPr>
        <w:t xml:space="preserve"> </w:t>
      </w:r>
      <w:r w:rsidR="00E73802" w:rsidRPr="0079486B">
        <w:rPr>
          <w:rFonts w:ascii="Arial" w:hAnsi="Arial" w:cs="Arial"/>
          <w:sz w:val="24"/>
          <w:szCs w:val="24"/>
        </w:rPr>
        <w:t>(1), art.</w:t>
      </w:r>
      <w:r w:rsidR="008207BF">
        <w:rPr>
          <w:rFonts w:ascii="Arial" w:hAnsi="Arial" w:cs="Arial"/>
          <w:sz w:val="24"/>
          <w:szCs w:val="24"/>
        </w:rPr>
        <w:t xml:space="preserve"> </w:t>
      </w:r>
      <w:r w:rsidR="00E73802" w:rsidRPr="0079486B">
        <w:rPr>
          <w:rFonts w:ascii="Arial" w:hAnsi="Arial" w:cs="Arial"/>
          <w:sz w:val="24"/>
          <w:szCs w:val="24"/>
        </w:rPr>
        <w:t>30, alin.</w:t>
      </w:r>
      <w:r w:rsidR="008207BF">
        <w:rPr>
          <w:rFonts w:ascii="Arial" w:hAnsi="Arial" w:cs="Arial"/>
          <w:sz w:val="24"/>
          <w:szCs w:val="24"/>
        </w:rPr>
        <w:t xml:space="preserve"> </w:t>
      </w:r>
      <w:r w:rsidR="00E73802" w:rsidRPr="0079486B">
        <w:rPr>
          <w:rFonts w:ascii="Arial" w:hAnsi="Arial" w:cs="Arial"/>
          <w:sz w:val="24"/>
          <w:szCs w:val="24"/>
        </w:rPr>
        <w:t>(5), art.</w:t>
      </w:r>
      <w:r w:rsidR="008207BF">
        <w:rPr>
          <w:rFonts w:ascii="Arial" w:hAnsi="Arial" w:cs="Arial"/>
          <w:sz w:val="24"/>
          <w:szCs w:val="24"/>
        </w:rPr>
        <w:t xml:space="preserve"> </w:t>
      </w:r>
      <w:r w:rsidR="00E73802" w:rsidRPr="0079486B">
        <w:rPr>
          <w:rFonts w:ascii="Arial" w:hAnsi="Arial" w:cs="Arial"/>
          <w:sz w:val="24"/>
          <w:szCs w:val="24"/>
        </w:rPr>
        <w:t>61, lit.</w:t>
      </w:r>
      <w:r w:rsidR="008207BF">
        <w:rPr>
          <w:rFonts w:ascii="Arial" w:hAnsi="Arial" w:cs="Arial"/>
          <w:sz w:val="24"/>
          <w:szCs w:val="24"/>
        </w:rPr>
        <w:t xml:space="preserve"> </w:t>
      </w:r>
      <w:r w:rsidR="00E73802" w:rsidRPr="0079486B">
        <w:rPr>
          <w:rFonts w:ascii="Arial" w:hAnsi="Arial" w:cs="Arial"/>
          <w:sz w:val="24"/>
          <w:szCs w:val="24"/>
        </w:rPr>
        <w:t>a) și art.</w:t>
      </w:r>
      <w:r w:rsidR="008207BF">
        <w:rPr>
          <w:rFonts w:ascii="Arial" w:hAnsi="Arial" w:cs="Arial"/>
          <w:sz w:val="24"/>
          <w:szCs w:val="24"/>
        </w:rPr>
        <w:t xml:space="preserve"> </w:t>
      </w:r>
      <w:r w:rsidR="00E73802" w:rsidRPr="0079486B">
        <w:rPr>
          <w:rFonts w:ascii="Arial" w:hAnsi="Arial" w:cs="Arial"/>
          <w:sz w:val="24"/>
          <w:szCs w:val="24"/>
        </w:rPr>
        <w:t xml:space="preserve">62 din Contractul colectiv de muncă S.C. PIEȚE TÂRGURI ȘI OBOARE S.A. 2019-2021, înregistrat la I.T.M. Buzău sub nr. 12101/CCMMRM/15.11.2019 </w:t>
      </w:r>
    </w:p>
    <w:p w14:paraId="58C07D16" w14:textId="77777777" w:rsidR="00E73802" w:rsidRPr="0079486B" w:rsidRDefault="00672CDF" w:rsidP="0032102C">
      <w:pPr>
        <w:ind w:left="-360" w:right="292"/>
        <w:jc w:val="both"/>
        <w:rPr>
          <w:rFonts w:ascii="Arial" w:hAnsi="Arial" w:cs="Arial"/>
          <w:sz w:val="24"/>
          <w:szCs w:val="24"/>
        </w:rPr>
      </w:pPr>
      <w:r>
        <w:rPr>
          <w:rFonts w:ascii="Arial" w:hAnsi="Arial" w:cs="Arial"/>
          <w:sz w:val="24"/>
          <w:szCs w:val="24"/>
        </w:rPr>
        <w:t xml:space="preserve">      </w:t>
      </w:r>
      <w:r w:rsidR="00E73802" w:rsidRPr="0079486B">
        <w:rPr>
          <w:rFonts w:ascii="Arial" w:hAnsi="Arial" w:cs="Arial"/>
          <w:sz w:val="24"/>
          <w:szCs w:val="24"/>
        </w:rPr>
        <w:t>- prevederile art. 113, lit. m) din Legea nr. 31/1990 privind Legea societăţiilor, republicată, cu modificările şi completările ulterioare;</w:t>
      </w:r>
    </w:p>
    <w:p w14:paraId="6B8B99C5" w14:textId="77777777" w:rsidR="00E73802" w:rsidRPr="0079486B" w:rsidRDefault="00672CDF" w:rsidP="0032102C">
      <w:pPr>
        <w:ind w:left="-360" w:right="292"/>
        <w:jc w:val="both"/>
        <w:rPr>
          <w:rFonts w:ascii="Arial" w:hAnsi="Arial" w:cs="Arial"/>
          <w:sz w:val="24"/>
          <w:szCs w:val="24"/>
        </w:rPr>
      </w:pPr>
      <w:r>
        <w:rPr>
          <w:rFonts w:ascii="Arial" w:hAnsi="Arial" w:cs="Arial"/>
          <w:sz w:val="24"/>
          <w:szCs w:val="24"/>
        </w:rPr>
        <w:t xml:space="preserve">      </w:t>
      </w:r>
      <w:r w:rsidR="00E73802" w:rsidRPr="0079486B">
        <w:rPr>
          <w:rFonts w:ascii="Arial" w:hAnsi="Arial" w:cs="Arial"/>
          <w:sz w:val="24"/>
          <w:szCs w:val="24"/>
        </w:rPr>
        <w:t xml:space="preserve">- prevederile </w:t>
      </w:r>
      <w:r w:rsidR="00E73802" w:rsidRPr="0079486B">
        <w:rPr>
          <w:rFonts w:ascii="Arial" w:hAnsi="Arial" w:cs="Arial"/>
          <w:noProof w:val="0"/>
          <w:sz w:val="24"/>
          <w:szCs w:val="24"/>
          <w:lang w:val="en-US" w:eastAsia="en-US"/>
        </w:rPr>
        <w:t xml:space="preserve">O.U.G. nr. 109/2011 </w:t>
      </w:r>
      <w:proofErr w:type="spellStart"/>
      <w:r w:rsidR="00E73802" w:rsidRPr="0079486B">
        <w:rPr>
          <w:rFonts w:ascii="Arial" w:hAnsi="Arial" w:cs="Arial"/>
          <w:noProof w:val="0"/>
          <w:sz w:val="24"/>
          <w:szCs w:val="24"/>
          <w:lang w:val="en-US" w:eastAsia="en-US"/>
        </w:rPr>
        <w:t>privind</w:t>
      </w:r>
      <w:proofErr w:type="spellEnd"/>
      <w:r w:rsidR="00E73802" w:rsidRPr="0079486B">
        <w:rPr>
          <w:rFonts w:ascii="Arial" w:hAnsi="Arial" w:cs="Arial"/>
          <w:noProof w:val="0"/>
          <w:sz w:val="24"/>
          <w:szCs w:val="24"/>
          <w:lang w:val="en-US" w:eastAsia="en-US"/>
        </w:rPr>
        <w:t xml:space="preserve"> </w:t>
      </w:r>
      <w:proofErr w:type="spellStart"/>
      <w:r w:rsidR="00E73802" w:rsidRPr="0079486B">
        <w:rPr>
          <w:rFonts w:ascii="Arial" w:hAnsi="Arial" w:cs="Arial"/>
          <w:noProof w:val="0"/>
          <w:sz w:val="24"/>
          <w:szCs w:val="24"/>
          <w:lang w:val="en-US" w:eastAsia="en-US"/>
        </w:rPr>
        <w:t>guvernanţa</w:t>
      </w:r>
      <w:proofErr w:type="spellEnd"/>
      <w:r w:rsidR="00E73802" w:rsidRPr="0079486B">
        <w:rPr>
          <w:rFonts w:ascii="Arial" w:hAnsi="Arial" w:cs="Arial"/>
          <w:noProof w:val="0"/>
          <w:sz w:val="24"/>
          <w:szCs w:val="24"/>
          <w:lang w:val="en-US" w:eastAsia="en-US"/>
        </w:rPr>
        <w:t xml:space="preserve"> </w:t>
      </w:r>
      <w:proofErr w:type="spellStart"/>
      <w:r w:rsidR="00E73802" w:rsidRPr="0079486B">
        <w:rPr>
          <w:rFonts w:ascii="Arial" w:hAnsi="Arial" w:cs="Arial"/>
          <w:noProof w:val="0"/>
          <w:sz w:val="24"/>
          <w:szCs w:val="24"/>
          <w:lang w:val="en-US" w:eastAsia="en-US"/>
        </w:rPr>
        <w:t>corporativă</w:t>
      </w:r>
      <w:proofErr w:type="spellEnd"/>
      <w:r w:rsidR="00E73802" w:rsidRPr="0079486B">
        <w:rPr>
          <w:rFonts w:ascii="Arial" w:hAnsi="Arial" w:cs="Arial"/>
          <w:noProof w:val="0"/>
          <w:sz w:val="24"/>
          <w:szCs w:val="24"/>
          <w:lang w:val="en-US" w:eastAsia="en-US"/>
        </w:rPr>
        <w:t xml:space="preserve"> a </w:t>
      </w:r>
      <w:proofErr w:type="spellStart"/>
      <w:r w:rsidR="00E73802" w:rsidRPr="0079486B">
        <w:rPr>
          <w:rFonts w:ascii="Arial" w:hAnsi="Arial" w:cs="Arial"/>
          <w:noProof w:val="0"/>
          <w:sz w:val="24"/>
          <w:szCs w:val="24"/>
          <w:lang w:val="en-US" w:eastAsia="en-US"/>
        </w:rPr>
        <w:t>întreprinderilor</w:t>
      </w:r>
      <w:proofErr w:type="spellEnd"/>
      <w:r w:rsidR="00E73802" w:rsidRPr="0079486B">
        <w:rPr>
          <w:rFonts w:ascii="Arial" w:hAnsi="Arial" w:cs="Arial"/>
          <w:noProof w:val="0"/>
          <w:sz w:val="24"/>
          <w:szCs w:val="24"/>
          <w:lang w:val="en-US" w:eastAsia="en-US"/>
        </w:rPr>
        <w:t xml:space="preserve"> </w:t>
      </w:r>
      <w:proofErr w:type="spellStart"/>
      <w:r w:rsidR="00E73802" w:rsidRPr="0079486B">
        <w:rPr>
          <w:rFonts w:ascii="Arial" w:hAnsi="Arial" w:cs="Arial"/>
          <w:noProof w:val="0"/>
          <w:sz w:val="24"/>
          <w:szCs w:val="24"/>
          <w:lang w:val="en-US" w:eastAsia="en-US"/>
        </w:rPr>
        <w:t>publice</w:t>
      </w:r>
      <w:proofErr w:type="spellEnd"/>
      <w:r w:rsidR="00E73802" w:rsidRPr="0079486B">
        <w:rPr>
          <w:rFonts w:ascii="Arial" w:hAnsi="Arial" w:cs="Arial"/>
          <w:noProof w:val="0"/>
          <w:sz w:val="24"/>
          <w:szCs w:val="24"/>
          <w:lang w:val="en-US" w:eastAsia="en-US"/>
        </w:rPr>
        <w:t xml:space="preserve">, cu </w:t>
      </w:r>
      <w:proofErr w:type="spellStart"/>
      <w:r w:rsidR="00E73802" w:rsidRPr="0079486B">
        <w:rPr>
          <w:rFonts w:ascii="Arial" w:hAnsi="Arial" w:cs="Arial"/>
          <w:noProof w:val="0"/>
          <w:sz w:val="24"/>
          <w:szCs w:val="24"/>
          <w:lang w:val="en-US" w:eastAsia="en-US"/>
        </w:rPr>
        <w:t>modificările</w:t>
      </w:r>
      <w:proofErr w:type="spellEnd"/>
      <w:r w:rsidR="00E73802" w:rsidRPr="0079486B">
        <w:rPr>
          <w:rFonts w:ascii="Arial" w:hAnsi="Arial" w:cs="Arial"/>
          <w:noProof w:val="0"/>
          <w:sz w:val="24"/>
          <w:szCs w:val="24"/>
          <w:lang w:val="en-US" w:eastAsia="en-US"/>
        </w:rPr>
        <w:t xml:space="preserve"> </w:t>
      </w:r>
      <w:proofErr w:type="spellStart"/>
      <w:r w:rsidR="00E73802" w:rsidRPr="0079486B">
        <w:rPr>
          <w:rFonts w:ascii="Arial" w:hAnsi="Arial" w:cs="Arial"/>
          <w:noProof w:val="0"/>
          <w:sz w:val="24"/>
          <w:szCs w:val="24"/>
          <w:lang w:val="en-US" w:eastAsia="en-US"/>
        </w:rPr>
        <w:t>și</w:t>
      </w:r>
      <w:proofErr w:type="spellEnd"/>
      <w:r w:rsidR="00E73802" w:rsidRPr="0079486B">
        <w:rPr>
          <w:rFonts w:ascii="Arial" w:hAnsi="Arial" w:cs="Arial"/>
          <w:noProof w:val="0"/>
          <w:sz w:val="24"/>
          <w:szCs w:val="24"/>
          <w:lang w:val="en-US" w:eastAsia="en-US"/>
        </w:rPr>
        <w:t xml:space="preserve"> </w:t>
      </w:r>
      <w:proofErr w:type="spellStart"/>
      <w:r w:rsidR="00E73802" w:rsidRPr="0079486B">
        <w:rPr>
          <w:rFonts w:ascii="Arial" w:hAnsi="Arial" w:cs="Arial"/>
          <w:noProof w:val="0"/>
          <w:sz w:val="24"/>
          <w:szCs w:val="24"/>
          <w:lang w:val="en-US" w:eastAsia="en-US"/>
        </w:rPr>
        <w:t>completările</w:t>
      </w:r>
      <w:proofErr w:type="spellEnd"/>
      <w:r w:rsidR="00E73802" w:rsidRPr="0079486B">
        <w:rPr>
          <w:rFonts w:ascii="Arial" w:hAnsi="Arial" w:cs="Arial"/>
          <w:noProof w:val="0"/>
          <w:sz w:val="24"/>
          <w:szCs w:val="24"/>
          <w:lang w:val="en-US" w:eastAsia="en-US"/>
        </w:rPr>
        <w:t xml:space="preserve"> </w:t>
      </w:r>
      <w:proofErr w:type="spellStart"/>
      <w:r w:rsidR="00E73802" w:rsidRPr="0079486B">
        <w:rPr>
          <w:rFonts w:ascii="Arial" w:hAnsi="Arial" w:cs="Arial"/>
          <w:noProof w:val="0"/>
          <w:sz w:val="24"/>
          <w:szCs w:val="24"/>
          <w:lang w:val="en-US" w:eastAsia="en-US"/>
        </w:rPr>
        <w:t>ulterioare</w:t>
      </w:r>
      <w:proofErr w:type="spellEnd"/>
      <w:r w:rsidR="00E73802" w:rsidRPr="0079486B">
        <w:rPr>
          <w:rFonts w:ascii="Arial" w:hAnsi="Arial" w:cs="Arial"/>
          <w:noProof w:val="0"/>
          <w:sz w:val="24"/>
          <w:szCs w:val="24"/>
          <w:lang w:val="en-US" w:eastAsia="en-US"/>
        </w:rPr>
        <w:t>;</w:t>
      </w:r>
    </w:p>
    <w:p w14:paraId="6597002B" w14:textId="77777777" w:rsidR="00AB4943" w:rsidRPr="0079486B" w:rsidRDefault="00AB4943" w:rsidP="0032102C">
      <w:pPr>
        <w:ind w:left="-360" w:right="292"/>
        <w:jc w:val="both"/>
        <w:rPr>
          <w:rFonts w:ascii="Arial" w:hAnsi="Arial" w:cs="Arial"/>
          <w:sz w:val="24"/>
          <w:szCs w:val="24"/>
        </w:rPr>
      </w:pPr>
    </w:p>
    <w:p w14:paraId="6CEE5726" w14:textId="77777777" w:rsidR="00AB4943" w:rsidRPr="0079486B" w:rsidRDefault="00AB4943" w:rsidP="0032102C">
      <w:pPr>
        <w:tabs>
          <w:tab w:val="left" w:pos="9900"/>
        </w:tabs>
        <w:ind w:left="-360" w:right="292"/>
        <w:jc w:val="both"/>
        <w:rPr>
          <w:rFonts w:ascii="Arial" w:hAnsi="Arial" w:cs="Arial"/>
          <w:sz w:val="24"/>
          <w:szCs w:val="24"/>
        </w:rPr>
      </w:pPr>
      <w:r w:rsidRPr="0079486B">
        <w:rPr>
          <w:rFonts w:ascii="Arial" w:hAnsi="Arial" w:cs="Arial"/>
          <w:sz w:val="24"/>
          <w:szCs w:val="24"/>
        </w:rPr>
        <w:lastRenderedPageBreak/>
        <w:t xml:space="preserve">Prin Hotărârea nr. </w:t>
      </w:r>
      <w:r w:rsidR="005838B7" w:rsidRPr="0079486B">
        <w:rPr>
          <w:rFonts w:ascii="Arial" w:hAnsi="Arial" w:cs="Arial"/>
          <w:sz w:val="24"/>
          <w:szCs w:val="24"/>
        </w:rPr>
        <w:t>27</w:t>
      </w:r>
      <w:r w:rsidRPr="0079486B">
        <w:rPr>
          <w:rFonts w:ascii="Arial" w:hAnsi="Arial" w:cs="Arial"/>
          <w:sz w:val="24"/>
          <w:szCs w:val="24"/>
        </w:rPr>
        <w:t xml:space="preserve"> din </w:t>
      </w:r>
      <w:r w:rsidR="005838B7" w:rsidRPr="0079486B">
        <w:rPr>
          <w:rFonts w:ascii="Arial" w:hAnsi="Arial" w:cs="Arial"/>
          <w:sz w:val="24"/>
          <w:szCs w:val="24"/>
        </w:rPr>
        <w:t>06</w:t>
      </w:r>
      <w:r w:rsidRPr="0079486B">
        <w:rPr>
          <w:rFonts w:ascii="Arial" w:hAnsi="Arial" w:cs="Arial"/>
          <w:sz w:val="24"/>
          <w:szCs w:val="24"/>
        </w:rPr>
        <w:t xml:space="preserve"> </w:t>
      </w:r>
      <w:r w:rsidR="005838B7" w:rsidRPr="0079486B">
        <w:rPr>
          <w:rFonts w:ascii="Arial" w:hAnsi="Arial" w:cs="Arial"/>
          <w:sz w:val="24"/>
          <w:szCs w:val="24"/>
        </w:rPr>
        <w:t>septembrie</w:t>
      </w:r>
      <w:r w:rsidRPr="0079486B">
        <w:rPr>
          <w:rFonts w:ascii="Arial" w:hAnsi="Arial" w:cs="Arial"/>
          <w:sz w:val="24"/>
          <w:szCs w:val="24"/>
        </w:rPr>
        <w:t xml:space="preserve"> 202</w:t>
      </w:r>
      <w:r w:rsidR="005838B7" w:rsidRPr="0079486B">
        <w:rPr>
          <w:rFonts w:ascii="Arial" w:hAnsi="Arial" w:cs="Arial"/>
          <w:sz w:val="24"/>
          <w:szCs w:val="24"/>
        </w:rPr>
        <w:t>1</w:t>
      </w:r>
      <w:r w:rsidRPr="0079486B">
        <w:rPr>
          <w:rFonts w:ascii="Arial" w:hAnsi="Arial" w:cs="Arial"/>
          <w:sz w:val="24"/>
          <w:szCs w:val="24"/>
        </w:rPr>
        <w:t>, consiliul</w:t>
      </w:r>
      <w:r w:rsidR="00D33C98">
        <w:rPr>
          <w:rFonts w:ascii="Arial" w:hAnsi="Arial" w:cs="Arial"/>
          <w:sz w:val="24"/>
          <w:szCs w:val="24"/>
        </w:rPr>
        <w:t xml:space="preserve"> de administrație al societății</w:t>
      </w:r>
      <w:r w:rsidR="000F0434">
        <w:rPr>
          <w:rFonts w:ascii="Arial" w:hAnsi="Arial" w:cs="Arial"/>
          <w:sz w:val="24"/>
          <w:szCs w:val="24"/>
        </w:rPr>
        <w:t xml:space="preserve"> </w:t>
      </w:r>
      <w:r w:rsidRPr="0079486B">
        <w:rPr>
          <w:rFonts w:ascii="Arial" w:hAnsi="Arial" w:cs="Arial"/>
          <w:sz w:val="24"/>
          <w:szCs w:val="24"/>
        </w:rPr>
        <w:t xml:space="preserve">Piețe, Târguri și Oboare SA propune </w:t>
      </w:r>
      <w:r w:rsidR="00F503B3" w:rsidRPr="0079486B">
        <w:rPr>
          <w:rFonts w:ascii="Arial" w:hAnsi="Arial" w:cs="Arial"/>
          <w:sz w:val="24"/>
          <w:szCs w:val="24"/>
        </w:rPr>
        <w:t>în baza Notei de fundamentare a directorului general S.C</w:t>
      </w:r>
      <w:r w:rsidR="001D08CA">
        <w:rPr>
          <w:rFonts w:ascii="Arial" w:hAnsi="Arial" w:cs="Arial"/>
          <w:sz w:val="24"/>
          <w:szCs w:val="24"/>
        </w:rPr>
        <w:t>. PIETE TARGURI SI OBOARE S.A. n</w:t>
      </w:r>
      <w:r w:rsidR="00F503B3" w:rsidRPr="0079486B">
        <w:rPr>
          <w:rFonts w:ascii="Arial" w:hAnsi="Arial" w:cs="Arial"/>
          <w:sz w:val="24"/>
          <w:szCs w:val="24"/>
        </w:rPr>
        <w:t>r</w:t>
      </w:r>
      <w:r w:rsidR="00496A2B">
        <w:rPr>
          <w:rFonts w:ascii="Arial" w:hAnsi="Arial" w:cs="Arial"/>
          <w:sz w:val="24"/>
          <w:szCs w:val="24"/>
        </w:rPr>
        <w:t>.</w:t>
      </w:r>
      <w:r w:rsidR="00F503B3" w:rsidRPr="0079486B">
        <w:rPr>
          <w:rFonts w:ascii="Arial" w:hAnsi="Arial" w:cs="Arial"/>
          <w:sz w:val="24"/>
          <w:szCs w:val="24"/>
        </w:rPr>
        <w:t xml:space="preserve"> 1885 / 03.09.2021 </w:t>
      </w:r>
      <w:r w:rsidR="00022B76" w:rsidRPr="0079486B">
        <w:rPr>
          <w:rFonts w:ascii="Arial" w:hAnsi="Arial" w:cs="Arial"/>
          <w:sz w:val="24"/>
          <w:szCs w:val="24"/>
        </w:rPr>
        <w:t xml:space="preserve">precum și a </w:t>
      </w:r>
      <w:r w:rsidR="00022B76" w:rsidRPr="0079486B">
        <w:rPr>
          <w:rFonts w:ascii="Arial" w:hAnsi="Arial" w:cs="Arial"/>
          <w:sz w:val="24"/>
          <w:szCs w:val="24"/>
          <w:lang w:val="pt-BR"/>
        </w:rPr>
        <w:t>procesul</w:t>
      </w:r>
      <w:r w:rsidR="00496A2B">
        <w:rPr>
          <w:rFonts w:ascii="Arial" w:hAnsi="Arial" w:cs="Arial"/>
          <w:sz w:val="24"/>
          <w:szCs w:val="24"/>
          <w:lang w:val="pt-BR"/>
        </w:rPr>
        <w:t>ui</w:t>
      </w:r>
      <w:r w:rsidR="00022B76" w:rsidRPr="0079486B">
        <w:rPr>
          <w:rFonts w:ascii="Arial" w:hAnsi="Arial" w:cs="Arial"/>
          <w:sz w:val="24"/>
          <w:szCs w:val="24"/>
          <w:lang w:val="pt-BR"/>
        </w:rPr>
        <w:t xml:space="preserve"> verbal nr. </w:t>
      </w:r>
      <w:r w:rsidR="00087583">
        <w:rPr>
          <w:rFonts w:ascii="Arial" w:hAnsi="Arial" w:cs="Arial"/>
          <w:sz w:val="24"/>
          <w:szCs w:val="24"/>
          <w:lang w:val="pt-BR"/>
        </w:rPr>
        <w:t xml:space="preserve"> </w:t>
      </w:r>
      <w:r w:rsidR="00022B76" w:rsidRPr="0079486B">
        <w:rPr>
          <w:rFonts w:ascii="Arial" w:hAnsi="Arial" w:cs="Arial"/>
          <w:sz w:val="24"/>
          <w:szCs w:val="24"/>
          <w:lang w:val="pt-BR"/>
        </w:rPr>
        <w:t xml:space="preserve">1902/06.09.2021 încheiat între reprezentanții salariaților, </w:t>
      </w:r>
      <w:r w:rsidR="005838B7" w:rsidRPr="0079486B">
        <w:rPr>
          <w:rFonts w:ascii="Arial" w:hAnsi="Arial" w:cs="Arial"/>
          <w:sz w:val="24"/>
          <w:szCs w:val="24"/>
        </w:rPr>
        <w:t>diminuarea</w:t>
      </w:r>
      <w:r w:rsidRPr="0079486B">
        <w:rPr>
          <w:rFonts w:ascii="Arial" w:hAnsi="Arial" w:cs="Arial"/>
          <w:sz w:val="24"/>
          <w:szCs w:val="24"/>
        </w:rPr>
        <w:t xml:space="preserve"> numărului de personal de la </w:t>
      </w:r>
      <w:r w:rsidR="005838B7" w:rsidRPr="0079486B">
        <w:rPr>
          <w:rFonts w:ascii="Arial" w:hAnsi="Arial" w:cs="Arial"/>
          <w:sz w:val="24"/>
          <w:szCs w:val="24"/>
        </w:rPr>
        <w:t>36</w:t>
      </w:r>
      <w:r w:rsidRPr="0079486B">
        <w:rPr>
          <w:rFonts w:ascii="Arial" w:hAnsi="Arial" w:cs="Arial"/>
          <w:sz w:val="24"/>
          <w:szCs w:val="24"/>
        </w:rPr>
        <w:t xml:space="preserve"> de salariați la 3</w:t>
      </w:r>
      <w:r w:rsidR="005838B7" w:rsidRPr="0079486B">
        <w:rPr>
          <w:rFonts w:ascii="Arial" w:hAnsi="Arial" w:cs="Arial"/>
          <w:sz w:val="24"/>
          <w:szCs w:val="24"/>
        </w:rPr>
        <w:t>2</w:t>
      </w:r>
      <w:r w:rsidRPr="0079486B">
        <w:rPr>
          <w:rFonts w:ascii="Arial" w:hAnsi="Arial" w:cs="Arial"/>
          <w:sz w:val="24"/>
          <w:szCs w:val="24"/>
        </w:rPr>
        <w:t xml:space="preserve">, ca urmare a </w:t>
      </w:r>
      <w:r w:rsidR="005838B7" w:rsidRPr="0079486B">
        <w:rPr>
          <w:rFonts w:ascii="Arial" w:hAnsi="Arial" w:cs="Arial"/>
          <w:sz w:val="24"/>
          <w:szCs w:val="24"/>
        </w:rPr>
        <w:t>desființării a</w:t>
      </w:r>
      <w:r w:rsidRPr="0079486B">
        <w:rPr>
          <w:rFonts w:ascii="Arial" w:hAnsi="Arial" w:cs="Arial"/>
          <w:sz w:val="24"/>
          <w:szCs w:val="24"/>
        </w:rPr>
        <w:t xml:space="preserve"> </w:t>
      </w:r>
      <w:r w:rsidR="005838B7" w:rsidRPr="0079486B">
        <w:rPr>
          <w:rFonts w:ascii="Arial" w:hAnsi="Arial" w:cs="Arial"/>
          <w:sz w:val="24"/>
          <w:szCs w:val="24"/>
        </w:rPr>
        <w:t>patru posturi după cum urmează:</w:t>
      </w:r>
    </w:p>
    <w:p w14:paraId="0E922B5E" w14:textId="77777777" w:rsidR="00F503B3" w:rsidRPr="0079486B" w:rsidRDefault="00F503B3" w:rsidP="00FD1344">
      <w:pPr>
        <w:ind w:left="540" w:right="-248"/>
        <w:contextualSpacing/>
        <w:jc w:val="both"/>
        <w:rPr>
          <w:rFonts w:ascii="Arial" w:eastAsia="Calibri" w:hAnsi="Arial" w:cs="Arial"/>
          <w:sz w:val="24"/>
          <w:szCs w:val="24"/>
        </w:rPr>
      </w:pPr>
      <w:r w:rsidRPr="0079486B">
        <w:rPr>
          <w:rFonts w:ascii="Arial" w:eastAsia="Calibri" w:hAnsi="Arial" w:cs="Arial"/>
          <w:sz w:val="24"/>
          <w:szCs w:val="24"/>
        </w:rPr>
        <w:t>1. Desfiintarea postului de Contabil sef</w:t>
      </w:r>
      <w:r w:rsidR="00022B76" w:rsidRPr="0079486B">
        <w:rPr>
          <w:rFonts w:ascii="Arial" w:eastAsia="Calibri" w:hAnsi="Arial" w:cs="Arial"/>
          <w:sz w:val="24"/>
          <w:szCs w:val="24"/>
        </w:rPr>
        <w:t xml:space="preserve"> </w:t>
      </w:r>
      <w:r w:rsidR="005D034E">
        <w:rPr>
          <w:rFonts w:ascii="Arial" w:eastAsia="Calibri" w:hAnsi="Arial" w:cs="Arial"/>
          <w:sz w:val="24"/>
          <w:szCs w:val="24"/>
        </w:rPr>
        <w:t>(</w:t>
      </w:r>
      <w:r w:rsidRPr="0079486B">
        <w:rPr>
          <w:rFonts w:ascii="Arial" w:eastAsia="Calibri" w:hAnsi="Arial" w:cs="Arial"/>
          <w:sz w:val="24"/>
          <w:szCs w:val="24"/>
        </w:rPr>
        <w:t>COR 121120) si a postului de Economist, (COR 263102) si externalizarea serviciilor aferente compartimentului Finante Contabilitate.</w:t>
      </w:r>
    </w:p>
    <w:p w14:paraId="1896719E" w14:textId="77777777" w:rsidR="00F503B3" w:rsidRPr="0079486B" w:rsidRDefault="00F503B3" w:rsidP="00FD1344">
      <w:pPr>
        <w:ind w:left="540" w:right="-248"/>
        <w:contextualSpacing/>
        <w:jc w:val="both"/>
        <w:rPr>
          <w:rFonts w:ascii="Arial" w:eastAsia="Calibri" w:hAnsi="Arial" w:cs="Arial"/>
          <w:sz w:val="24"/>
          <w:szCs w:val="24"/>
        </w:rPr>
      </w:pPr>
    </w:p>
    <w:p w14:paraId="5E918447" w14:textId="77777777" w:rsidR="00F503B3" w:rsidRPr="0079486B" w:rsidRDefault="00F503B3" w:rsidP="00FD1344">
      <w:pPr>
        <w:ind w:left="540" w:right="-248"/>
        <w:contextualSpacing/>
        <w:jc w:val="both"/>
        <w:rPr>
          <w:rFonts w:ascii="Arial" w:hAnsi="Arial" w:cs="Arial"/>
          <w:sz w:val="24"/>
          <w:szCs w:val="24"/>
        </w:rPr>
      </w:pPr>
      <w:r w:rsidRPr="0079486B">
        <w:rPr>
          <w:rFonts w:ascii="Arial" w:hAnsi="Arial" w:cs="Arial"/>
          <w:sz w:val="24"/>
          <w:szCs w:val="24"/>
        </w:rPr>
        <w:t>2. Desfiintarea postului de consilier juridic</w:t>
      </w:r>
      <w:r w:rsidR="00022B76" w:rsidRPr="0079486B">
        <w:rPr>
          <w:rFonts w:ascii="Arial" w:hAnsi="Arial" w:cs="Arial"/>
          <w:sz w:val="24"/>
          <w:szCs w:val="24"/>
        </w:rPr>
        <w:t xml:space="preserve"> </w:t>
      </w:r>
      <w:r w:rsidR="005D034E">
        <w:rPr>
          <w:rFonts w:ascii="Arial" w:hAnsi="Arial" w:cs="Arial"/>
          <w:sz w:val="24"/>
          <w:szCs w:val="24"/>
        </w:rPr>
        <w:t>(</w:t>
      </w:r>
      <w:r w:rsidRPr="0079486B">
        <w:rPr>
          <w:rFonts w:ascii="Arial" w:hAnsi="Arial" w:cs="Arial"/>
          <w:sz w:val="24"/>
          <w:szCs w:val="24"/>
        </w:rPr>
        <w:t xml:space="preserve">COR 261103) si externalizarea Serviciului juridic. </w:t>
      </w:r>
    </w:p>
    <w:p w14:paraId="0F8C7562" w14:textId="77777777" w:rsidR="00F503B3" w:rsidRPr="0079486B" w:rsidRDefault="00F503B3" w:rsidP="00FD1344">
      <w:pPr>
        <w:ind w:left="540" w:right="-248"/>
        <w:contextualSpacing/>
        <w:jc w:val="both"/>
        <w:rPr>
          <w:rFonts w:ascii="Arial" w:hAnsi="Arial" w:cs="Arial"/>
          <w:sz w:val="24"/>
          <w:szCs w:val="24"/>
        </w:rPr>
      </w:pPr>
    </w:p>
    <w:p w14:paraId="1A7FDF0F" w14:textId="77777777" w:rsidR="00F503B3" w:rsidRPr="0079486B" w:rsidRDefault="00F503B3" w:rsidP="00FD1344">
      <w:pPr>
        <w:ind w:left="540" w:right="-248"/>
        <w:contextualSpacing/>
        <w:jc w:val="both"/>
        <w:rPr>
          <w:rFonts w:ascii="Arial" w:hAnsi="Arial" w:cs="Arial"/>
          <w:sz w:val="24"/>
          <w:szCs w:val="24"/>
        </w:rPr>
      </w:pPr>
      <w:r w:rsidRPr="0079486B">
        <w:rPr>
          <w:rFonts w:ascii="Arial" w:hAnsi="Arial" w:cs="Arial"/>
          <w:sz w:val="24"/>
          <w:szCs w:val="24"/>
        </w:rPr>
        <w:t>3. Desfiintarea unu</w:t>
      </w:r>
      <w:r w:rsidR="005D034E">
        <w:rPr>
          <w:rFonts w:ascii="Arial" w:hAnsi="Arial" w:cs="Arial"/>
          <w:sz w:val="24"/>
          <w:szCs w:val="24"/>
        </w:rPr>
        <w:t>i post de Administrator piata (</w:t>
      </w:r>
      <w:r w:rsidRPr="0079486B">
        <w:rPr>
          <w:rFonts w:ascii="Arial" w:hAnsi="Arial" w:cs="Arial"/>
          <w:sz w:val="24"/>
          <w:szCs w:val="24"/>
        </w:rPr>
        <w:t>COR 515105)</w:t>
      </w:r>
      <w:r w:rsidR="00496A2B">
        <w:rPr>
          <w:rFonts w:ascii="Arial" w:hAnsi="Arial" w:cs="Arial"/>
          <w:sz w:val="24"/>
          <w:szCs w:val="24"/>
        </w:rPr>
        <w:t>.</w:t>
      </w:r>
    </w:p>
    <w:p w14:paraId="369D0D9A" w14:textId="77777777" w:rsidR="00F503B3" w:rsidRPr="0079486B" w:rsidRDefault="00F503B3" w:rsidP="00FD1344">
      <w:pPr>
        <w:ind w:left="540" w:right="-248"/>
        <w:contextualSpacing/>
        <w:jc w:val="both"/>
        <w:rPr>
          <w:rFonts w:ascii="Arial" w:hAnsi="Arial" w:cs="Arial"/>
          <w:sz w:val="24"/>
          <w:szCs w:val="24"/>
        </w:rPr>
      </w:pPr>
    </w:p>
    <w:p w14:paraId="421FADE7" w14:textId="77777777" w:rsidR="00AB4943" w:rsidRPr="0079486B" w:rsidRDefault="00AC0531" w:rsidP="00FD1344">
      <w:pPr>
        <w:autoSpaceDE w:val="0"/>
        <w:autoSpaceDN w:val="0"/>
        <w:adjustRightInd w:val="0"/>
        <w:ind w:left="540" w:right="-248"/>
        <w:jc w:val="both"/>
        <w:rPr>
          <w:rFonts w:ascii="Arial" w:hAnsi="Arial" w:cs="Arial"/>
          <w:noProof w:val="0"/>
          <w:sz w:val="24"/>
          <w:szCs w:val="24"/>
          <w:lang w:val="ro-RO" w:eastAsia="en-US"/>
        </w:rPr>
      </w:pPr>
      <w:r>
        <w:rPr>
          <w:rFonts w:ascii="Arial" w:hAnsi="Arial" w:cs="Arial"/>
          <w:noProof w:val="0"/>
          <w:sz w:val="24"/>
          <w:szCs w:val="24"/>
          <w:lang w:val="ro-RO" w:eastAsia="en-US"/>
        </w:rPr>
        <w:t xml:space="preserve">     </w:t>
      </w:r>
      <w:r w:rsidR="00022B76" w:rsidRPr="0079486B">
        <w:rPr>
          <w:rFonts w:ascii="Arial" w:hAnsi="Arial" w:cs="Arial"/>
          <w:noProof w:val="0"/>
          <w:sz w:val="24"/>
          <w:szCs w:val="24"/>
          <w:lang w:val="ro-RO" w:eastAsia="en-US"/>
        </w:rPr>
        <w:t>Menționăm că toate aceste modificări a structurii organizatorice conduc la schimbarea regulamentului de organizare și funcționare, fapt pe care îl consemnăm a se efectua în timp util.</w:t>
      </w:r>
    </w:p>
    <w:p w14:paraId="545F5268" w14:textId="77777777" w:rsidR="00AB4943" w:rsidRPr="0079486B" w:rsidRDefault="00AC0531" w:rsidP="00FD1344">
      <w:pPr>
        <w:ind w:left="540" w:right="-248"/>
        <w:jc w:val="both"/>
        <w:rPr>
          <w:rFonts w:ascii="Arial" w:hAnsi="Arial" w:cs="Arial"/>
          <w:noProof w:val="0"/>
          <w:sz w:val="24"/>
          <w:szCs w:val="24"/>
          <w:lang w:val="ro-RO" w:eastAsia="en-US"/>
        </w:rPr>
      </w:pPr>
      <w:r>
        <w:rPr>
          <w:rFonts w:ascii="Arial" w:hAnsi="Arial" w:cs="Arial"/>
          <w:noProof w:val="0"/>
          <w:sz w:val="24"/>
          <w:szCs w:val="24"/>
          <w:lang w:val="ro-RO" w:eastAsia="en-US"/>
        </w:rPr>
        <w:t xml:space="preserve">     </w:t>
      </w:r>
      <w:r w:rsidR="00AB4943" w:rsidRPr="0079486B">
        <w:rPr>
          <w:rFonts w:ascii="Arial" w:hAnsi="Arial" w:cs="Arial"/>
          <w:noProof w:val="0"/>
          <w:sz w:val="24"/>
          <w:szCs w:val="24"/>
          <w:lang w:val="ro-RO" w:eastAsia="en-US"/>
        </w:rPr>
        <w:t>În conformitate cu prevederile 129, alin. 3, lit. d) din legea nr. 57 din 05 iulie 2</w:t>
      </w:r>
      <w:r w:rsidR="009B2CFD">
        <w:rPr>
          <w:rFonts w:ascii="Arial" w:hAnsi="Arial" w:cs="Arial"/>
          <w:noProof w:val="0"/>
          <w:sz w:val="24"/>
          <w:szCs w:val="24"/>
          <w:lang w:val="ro-RO" w:eastAsia="en-US"/>
        </w:rPr>
        <w:t>019 privind Codul Administrativ</w:t>
      </w:r>
      <w:r w:rsidR="00AB4943" w:rsidRPr="0079486B">
        <w:rPr>
          <w:rFonts w:ascii="Arial" w:hAnsi="Arial" w:cs="Arial"/>
          <w:noProof w:val="0"/>
          <w:sz w:val="24"/>
          <w:szCs w:val="24"/>
          <w:lang w:val="ro-RO" w:eastAsia="en-US"/>
        </w:rPr>
        <w:t>,</w:t>
      </w:r>
      <w:r w:rsidR="009B2CFD">
        <w:rPr>
          <w:rFonts w:ascii="Arial" w:hAnsi="Arial" w:cs="Arial"/>
          <w:noProof w:val="0"/>
          <w:sz w:val="24"/>
          <w:szCs w:val="24"/>
          <w:lang w:val="ro-RO" w:eastAsia="en-US"/>
        </w:rPr>
        <w:t xml:space="preserve"> cu modificările și completările ulterioare,</w:t>
      </w:r>
      <w:r w:rsidR="00AB4943" w:rsidRPr="0079486B">
        <w:rPr>
          <w:rFonts w:ascii="Arial" w:hAnsi="Arial" w:cs="Arial"/>
          <w:noProof w:val="0"/>
          <w:sz w:val="24"/>
          <w:szCs w:val="24"/>
          <w:lang w:val="ro-RO" w:eastAsia="en-US"/>
        </w:rPr>
        <w:t xml:space="preserve"> precum și actul constitutiv actualizat al societății, competența de aprobare aparține acționarului unic, UAT Municipiul Buzău, care exercită prin organul deliberativ toate drepturile și obigațiile la acestă societate comercială.</w:t>
      </w:r>
    </w:p>
    <w:p w14:paraId="67E9314D" w14:textId="77777777" w:rsidR="00167112" w:rsidRPr="0079486B" w:rsidRDefault="0016133C" w:rsidP="00FD1344">
      <w:pPr>
        <w:pStyle w:val="BodyText"/>
        <w:ind w:left="540" w:right="-248"/>
        <w:rPr>
          <w:rFonts w:ascii="Arial" w:hAnsi="Arial" w:cs="Arial"/>
          <w:sz w:val="24"/>
          <w:szCs w:val="24"/>
        </w:rPr>
      </w:pPr>
      <w:r>
        <w:rPr>
          <w:rFonts w:ascii="Arial" w:hAnsi="Arial" w:cs="Arial"/>
          <w:sz w:val="24"/>
          <w:szCs w:val="24"/>
          <w:lang w:val="ro-RO"/>
        </w:rPr>
        <w:t xml:space="preserve">     </w:t>
      </w:r>
      <w:r w:rsidR="00167112" w:rsidRPr="0079486B">
        <w:rPr>
          <w:rFonts w:ascii="Arial" w:hAnsi="Arial" w:cs="Arial"/>
          <w:sz w:val="24"/>
          <w:szCs w:val="24"/>
          <w:lang w:val="ro-RO"/>
        </w:rPr>
        <w:t>Totodată aprecizez că potrivit prevederilor punctul</w:t>
      </w:r>
      <w:r w:rsidR="00170EA7">
        <w:rPr>
          <w:rFonts w:ascii="Arial" w:hAnsi="Arial" w:cs="Arial"/>
          <w:sz w:val="24"/>
          <w:szCs w:val="24"/>
          <w:lang w:val="ro-RO"/>
        </w:rPr>
        <w:t>ui 3 Norme de conduită și regul</w:t>
      </w:r>
      <w:r w:rsidR="00167112" w:rsidRPr="0079486B">
        <w:rPr>
          <w:rFonts w:ascii="Arial" w:hAnsi="Arial" w:cs="Arial"/>
          <w:sz w:val="24"/>
          <w:szCs w:val="24"/>
          <w:lang w:val="ro-RO"/>
        </w:rPr>
        <w:t xml:space="preserve">i de comportament, subpunctul 3.1 Norme de conduită și reguli de comportament în relația cu acționarii  - Rolul Consiliului de Administrație din Codul de etică al SC </w:t>
      </w:r>
      <w:r w:rsidR="00167112" w:rsidRPr="0079486B">
        <w:rPr>
          <w:rFonts w:ascii="Arial" w:hAnsi="Arial" w:cs="Arial"/>
          <w:sz w:val="24"/>
          <w:szCs w:val="24"/>
        </w:rPr>
        <w:t>PIEȚE TÂRGURI ȘI OBOARE S.A.Buzău,  una dintre sarcinile consiliului de administrație este stabilirea structurii organizatorice interne, iar acesta se asigură că aceasta este adecvată pentru a îndeplini obiectivele generale ale societății.</w:t>
      </w:r>
    </w:p>
    <w:p w14:paraId="781548C9" w14:textId="77777777" w:rsidR="00167112" w:rsidRPr="0079486B" w:rsidRDefault="00167112" w:rsidP="00FD1344">
      <w:pPr>
        <w:pStyle w:val="BodyText2"/>
        <w:ind w:left="540" w:right="-248"/>
        <w:jc w:val="both"/>
        <w:rPr>
          <w:rFonts w:ascii="Arial" w:hAnsi="Arial" w:cs="Arial"/>
          <w:sz w:val="24"/>
          <w:szCs w:val="24"/>
        </w:rPr>
      </w:pPr>
      <w:r w:rsidRPr="0079486B">
        <w:rPr>
          <w:rFonts w:ascii="Arial" w:hAnsi="Arial" w:cs="Arial"/>
          <w:sz w:val="24"/>
          <w:szCs w:val="24"/>
        </w:rPr>
        <w:t xml:space="preserve"> </w:t>
      </w:r>
      <w:r w:rsidR="0016133C">
        <w:rPr>
          <w:rFonts w:ascii="Arial" w:hAnsi="Arial" w:cs="Arial"/>
          <w:sz w:val="24"/>
          <w:szCs w:val="24"/>
        </w:rPr>
        <w:t xml:space="preserve">     </w:t>
      </w:r>
      <w:r w:rsidRPr="0079486B">
        <w:rPr>
          <w:rFonts w:ascii="Arial" w:hAnsi="Arial" w:cs="Arial"/>
          <w:sz w:val="24"/>
          <w:szCs w:val="24"/>
        </w:rPr>
        <w:t xml:space="preserve">Ca urmare, în conformitate cu prevederile art. 136, alin. (10) din O.U.G. nr. 57/2019 privind Codul administrativ, s-a întocmit raportul de specialitate comun cu privire la proiectul de hotărâre privind </w:t>
      </w:r>
      <w:r w:rsidRPr="0079486B">
        <w:rPr>
          <w:rFonts w:ascii="Arial" w:hAnsi="Arial" w:cs="Arial"/>
          <w:sz w:val="24"/>
          <w:szCs w:val="24"/>
          <w:lang w:val="pt-BR"/>
        </w:rPr>
        <w:t xml:space="preserve">pentru modificarea Hotărârii </w:t>
      </w:r>
      <w:r w:rsidRPr="0079486B">
        <w:rPr>
          <w:rFonts w:ascii="Arial" w:hAnsi="Arial" w:cs="Arial"/>
          <w:sz w:val="24"/>
          <w:szCs w:val="24"/>
        </w:rPr>
        <w:t>Consiliul Local al Municipiului Buzău</w:t>
      </w:r>
      <w:r w:rsidRPr="0079486B">
        <w:rPr>
          <w:rFonts w:ascii="Arial" w:hAnsi="Arial" w:cs="Arial"/>
          <w:sz w:val="24"/>
          <w:szCs w:val="24"/>
          <w:lang w:val="pt-BR"/>
        </w:rPr>
        <w:t xml:space="preserve"> nr. 47 din 2015 privind aprobarea structurii organigramei, a numărului de personal și statului de funcții ale</w:t>
      </w:r>
      <w:r w:rsidRPr="0079486B">
        <w:rPr>
          <w:rFonts w:ascii="Arial" w:hAnsi="Arial" w:cs="Arial"/>
          <w:sz w:val="24"/>
          <w:szCs w:val="24"/>
        </w:rPr>
        <w:t xml:space="preserve"> Societăţii Comerciale " Pieţe, Târguri şi Oboare " S.A. Buzău</w:t>
      </w:r>
    </w:p>
    <w:p w14:paraId="639643D9" w14:textId="77777777" w:rsidR="00167112" w:rsidRPr="0079486B" w:rsidRDefault="00AC0531" w:rsidP="00FD1344">
      <w:pPr>
        <w:pStyle w:val="NoSpacing"/>
        <w:ind w:left="540" w:right="-248"/>
        <w:jc w:val="both"/>
        <w:rPr>
          <w:rFonts w:ascii="Arial" w:hAnsi="Arial" w:cs="Arial"/>
        </w:rPr>
      </w:pPr>
      <w:r>
        <w:rPr>
          <w:rFonts w:ascii="Arial" w:hAnsi="Arial" w:cs="Arial"/>
        </w:rPr>
        <w:t xml:space="preserve">     </w:t>
      </w:r>
      <w:r w:rsidR="00167112" w:rsidRPr="0079486B">
        <w:rPr>
          <w:rFonts w:ascii="Arial" w:hAnsi="Arial" w:cs="Arial"/>
        </w:rPr>
        <w:t>Având în vedere cele prezentate mai sus și în conformitate cu prevederile legale, cu considerentul că proiectul de horărâre iniţiat este oportun şi legal, și ar trebui adoptat în forma prezentă, iar în conformitate cu prevederile art.129, alin.(1) şi art.136, alin. (8) și alin.(10) din O.U.G. nr. 57/2019 privind Codul administrativ, propunem spre analiză și dezbatere proiectul de hotarare iniţiat şi prezentat de către dl.Primar.</w:t>
      </w:r>
    </w:p>
    <w:p w14:paraId="16B5CD5A" w14:textId="77777777" w:rsidR="00AB4943" w:rsidRPr="0079486B" w:rsidRDefault="00AB4943" w:rsidP="00FD1344">
      <w:pPr>
        <w:spacing w:line="276" w:lineRule="auto"/>
        <w:ind w:left="540" w:right="-248"/>
        <w:jc w:val="both"/>
        <w:rPr>
          <w:rFonts w:ascii="Arial" w:hAnsi="Arial" w:cs="Arial"/>
          <w:sz w:val="24"/>
          <w:szCs w:val="24"/>
          <w:lang w:val="pt-BR"/>
        </w:rPr>
      </w:pPr>
      <w:r w:rsidRPr="0079486B">
        <w:rPr>
          <w:rFonts w:ascii="Arial" w:hAnsi="Arial" w:cs="Arial"/>
          <w:sz w:val="24"/>
          <w:szCs w:val="24"/>
          <w:lang w:val="pt-BR"/>
        </w:rPr>
        <w:t xml:space="preserve">           </w:t>
      </w:r>
    </w:p>
    <w:p w14:paraId="5793B04A" w14:textId="77777777" w:rsidR="0079486B" w:rsidRPr="0079486B" w:rsidRDefault="00AB4943" w:rsidP="00115AC9">
      <w:pPr>
        <w:ind w:left="540" w:right="-248"/>
        <w:jc w:val="center"/>
        <w:rPr>
          <w:rFonts w:ascii="Arial" w:hAnsi="Arial" w:cs="Arial"/>
          <w:sz w:val="24"/>
          <w:szCs w:val="24"/>
          <w:lang w:val="pt-BR"/>
        </w:rPr>
      </w:pPr>
      <w:r w:rsidRPr="0079486B">
        <w:rPr>
          <w:rFonts w:ascii="Arial" w:hAnsi="Arial" w:cs="Arial"/>
          <w:sz w:val="24"/>
          <w:szCs w:val="24"/>
          <w:lang w:val="pt-BR"/>
        </w:rPr>
        <w:t xml:space="preserve">  </w:t>
      </w:r>
      <w:r w:rsidR="0079486B" w:rsidRPr="0079486B">
        <w:rPr>
          <w:rFonts w:ascii="Arial" w:hAnsi="Arial" w:cs="Arial"/>
          <w:sz w:val="24"/>
          <w:szCs w:val="24"/>
          <w:lang w:val="pt-BR"/>
        </w:rPr>
        <w:t>Serviciului Resurse Umane, Prognoză,</w:t>
      </w:r>
    </w:p>
    <w:p w14:paraId="57DEE25E" w14:textId="77777777" w:rsidR="0079486B" w:rsidRPr="0079486B" w:rsidRDefault="0079486B" w:rsidP="00115AC9">
      <w:pPr>
        <w:ind w:left="540" w:right="-248"/>
        <w:jc w:val="center"/>
        <w:rPr>
          <w:rFonts w:ascii="Arial" w:hAnsi="Arial" w:cs="Arial"/>
          <w:sz w:val="24"/>
          <w:szCs w:val="24"/>
          <w:lang w:val="pt-BR"/>
        </w:rPr>
      </w:pPr>
      <w:r w:rsidRPr="0079486B">
        <w:rPr>
          <w:rFonts w:ascii="Arial" w:hAnsi="Arial" w:cs="Arial"/>
          <w:sz w:val="24"/>
          <w:szCs w:val="24"/>
          <w:lang w:val="pt-BR"/>
        </w:rPr>
        <w:t>Organizare şi Cooperare Interinstituţională,</w:t>
      </w:r>
    </w:p>
    <w:p w14:paraId="1C9F2809" w14:textId="77777777" w:rsidR="0079486B" w:rsidRPr="0079486B" w:rsidRDefault="0079486B" w:rsidP="00FD1344">
      <w:pPr>
        <w:tabs>
          <w:tab w:val="left" w:pos="-310"/>
        </w:tabs>
        <w:ind w:left="540" w:right="-248"/>
        <w:jc w:val="center"/>
        <w:rPr>
          <w:rFonts w:ascii="Arial" w:hAnsi="Arial" w:cs="Arial"/>
          <w:sz w:val="24"/>
          <w:szCs w:val="24"/>
          <w:lang w:val="es-ES"/>
        </w:rPr>
      </w:pPr>
      <w:r w:rsidRPr="0079486B">
        <w:rPr>
          <w:rFonts w:ascii="Arial" w:hAnsi="Arial" w:cs="Arial"/>
          <w:sz w:val="24"/>
          <w:szCs w:val="24"/>
          <w:lang w:val="es-ES"/>
        </w:rPr>
        <w:t>Şef Serviciu,</w:t>
      </w:r>
    </w:p>
    <w:p w14:paraId="20CFACB9" w14:textId="77777777" w:rsidR="00115AC9" w:rsidRDefault="0079486B" w:rsidP="00FD1344">
      <w:pPr>
        <w:spacing w:line="276" w:lineRule="auto"/>
        <w:ind w:left="540" w:right="-248"/>
        <w:jc w:val="center"/>
        <w:rPr>
          <w:rFonts w:ascii="Arial" w:hAnsi="Arial" w:cs="Arial"/>
          <w:sz w:val="24"/>
          <w:szCs w:val="24"/>
          <w:lang w:val="es-ES"/>
        </w:rPr>
      </w:pPr>
      <w:r w:rsidRPr="0079486B">
        <w:rPr>
          <w:rFonts w:ascii="Arial" w:hAnsi="Arial" w:cs="Arial"/>
          <w:sz w:val="24"/>
          <w:szCs w:val="24"/>
          <w:lang w:val="es-ES"/>
        </w:rPr>
        <w:tab/>
        <w:t xml:space="preserve">Gianina-Cristina Dinu </w:t>
      </w:r>
    </w:p>
    <w:p w14:paraId="5A220BAC" w14:textId="77777777" w:rsidR="00115AC9" w:rsidRDefault="00115AC9" w:rsidP="00FD1344">
      <w:pPr>
        <w:spacing w:line="276" w:lineRule="auto"/>
        <w:ind w:left="540" w:right="-248"/>
        <w:jc w:val="center"/>
        <w:rPr>
          <w:rFonts w:ascii="Arial" w:hAnsi="Arial" w:cs="Arial"/>
          <w:sz w:val="24"/>
          <w:szCs w:val="24"/>
          <w:lang w:val="es-ES"/>
        </w:rPr>
      </w:pPr>
    </w:p>
    <w:p w14:paraId="6726B6D9" w14:textId="77777777" w:rsidR="00C61194" w:rsidRDefault="0079486B" w:rsidP="00FD1344">
      <w:pPr>
        <w:spacing w:line="276" w:lineRule="auto"/>
        <w:ind w:left="540" w:right="-248"/>
        <w:jc w:val="center"/>
        <w:rPr>
          <w:rFonts w:ascii="Arial" w:hAnsi="Arial" w:cs="Arial"/>
          <w:sz w:val="24"/>
          <w:szCs w:val="24"/>
          <w:lang w:val="es-ES"/>
        </w:rPr>
      </w:pPr>
      <w:r w:rsidRPr="0079486B">
        <w:rPr>
          <w:rFonts w:ascii="Arial" w:hAnsi="Arial" w:cs="Arial"/>
          <w:sz w:val="24"/>
          <w:szCs w:val="24"/>
          <w:lang w:val="es-ES"/>
        </w:rPr>
        <w:t xml:space="preserve"> </w:t>
      </w:r>
    </w:p>
    <w:p w14:paraId="53419C37" w14:textId="77777777" w:rsidR="0079486B" w:rsidRPr="0079486B" w:rsidRDefault="0079486B" w:rsidP="00FD1344">
      <w:pPr>
        <w:spacing w:line="276" w:lineRule="auto"/>
        <w:ind w:left="540" w:right="-248"/>
        <w:jc w:val="center"/>
        <w:rPr>
          <w:rFonts w:ascii="Arial" w:hAnsi="Arial" w:cs="Arial"/>
          <w:sz w:val="24"/>
          <w:szCs w:val="24"/>
          <w:lang w:val="pt-BR"/>
        </w:rPr>
      </w:pPr>
      <w:r w:rsidRPr="0079486B">
        <w:rPr>
          <w:rFonts w:ascii="Arial" w:hAnsi="Arial" w:cs="Arial"/>
          <w:sz w:val="24"/>
          <w:szCs w:val="24"/>
          <w:lang w:val="es-ES"/>
        </w:rPr>
        <w:t xml:space="preserve">                                       </w:t>
      </w:r>
    </w:p>
    <w:p w14:paraId="1712CDB6" w14:textId="77777777" w:rsidR="0079486B" w:rsidRDefault="0079486B" w:rsidP="00115AC9">
      <w:pPr>
        <w:ind w:left="540" w:right="-248"/>
        <w:jc w:val="center"/>
        <w:rPr>
          <w:rFonts w:ascii="Arial" w:hAnsi="Arial" w:cs="Arial"/>
          <w:sz w:val="24"/>
          <w:szCs w:val="24"/>
          <w:lang w:val="pt-BR"/>
        </w:rPr>
      </w:pPr>
      <w:r w:rsidRPr="0079486B">
        <w:rPr>
          <w:rFonts w:ascii="Arial" w:hAnsi="Arial" w:cs="Arial"/>
          <w:sz w:val="24"/>
          <w:szCs w:val="24"/>
          <w:lang w:val="pt-BR"/>
        </w:rPr>
        <w:t xml:space="preserve">Serviciul Financiar-Contabilitate, </w:t>
      </w:r>
    </w:p>
    <w:p w14:paraId="476A8FE4" w14:textId="77777777" w:rsidR="0079486B" w:rsidRPr="0079486B" w:rsidRDefault="0079486B" w:rsidP="00115AC9">
      <w:pPr>
        <w:tabs>
          <w:tab w:val="left" w:pos="-310"/>
        </w:tabs>
        <w:ind w:left="540" w:right="-248"/>
        <w:jc w:val="center"/>
        <w:rPr>
          <w:rFonts w:ascii="Arial" w:hAnsi="Arial" w:cs="Arial"/>
          <w:sz w:val="24"/>
          <w:szCs w:val="28"/>
          <w:lang w:val="es-ES"/>
        </w:rPr>
      </w:pPr>
      <w:r>
        <w:rPr>
          <w:rFonts w:ascii="Arial" w:hAnsi="Arial" w:cs="Arial"/>
          <w:sz w:val="24"/>
          <w:szCs w:val="28"/>
          <w:lang w:val="es-ES"/>
        </w:rPr>
        <w:tab/>
      </w:r>
      <w:r w:rsidRPr="0079486B">
        <w:rPr>
          <w:rFonts w:ascii="Arial" w:hAnsi="Arial" w:cs="Arial"/>
          <w:sz w:val="24"/>
          <w:szCs w:val="28"/>
          <w:lang w:val="es-ES"/>
        </w:rPr>
        <w:t>Şef Serviciu,</w:t>
      </w:r>
    </w:p>
    <w:p w14:paraId="5E1EF053" w14:textId="77777777" w:rsidR="0079486B" w:rsidRDefault="0079486B" w:rsidP="00FD1344">
      <w:pPr>
        <w:spacing w:line="276" w:lineRule="auto"/>
        <w:ind w:left="540" w:right="-248"/>
        <w:jc w:val="center"/>
        <w:rPr>
          <w:rFonts w:ascii="Arial" w:hAnsi="Arial" w:cs="Arial"/>
          <w:sz w:val="24"/>
          <w:szCs w:val="28"/>
          <w:lang w:val="es-ES"/>
        </w:rPr>
      </w:pPr>
      <w:r>
        <w:rPr>
          <w:rFonts w:ascii="Arial" w:hAnsi="Arial" w:cs="Arial"/>
          <w:sz w:val="24"/>
          <w:szCs w:val="28"/>
          <w:lang w:val="es-ES"/>
        </w:rPr>
        <w:t>Aura Slabu</w:t>
      </w:r>
    </w:p>
    <w:p w14:paraId="63F67977" w14:textId="77777777" w:rsidR="00115AC9" w:rsidRDefault="00115AC9" w:rsidP="00FD1344">
      <w:pPr>
        <w:spacing w:line="276" w:lineRule="auto"/>
        <w:ind w:left="540" w:right="-248"/>
        <w:jc w:val="center"/>
        <w:rPr>
          <w:rFonts w:ascii="Arial" w:hAnsi="Arial" w:cs="Arial"/>
          <w:sz w:val="24"/>
          <w:szCs w:val="28"/>
          <w:lang w:val="es-ES"/>
        </w:rPr>
      </w:pPr>
    </w:p>
    <w:p w14:paraId="019EB7DB" w14:textId="77777777" w:rsidR="00C61194" w:rsidRDefault="00C61194" w:rsidP="00FD1344">
      <w:pPr>
        <w:spacing w:line="276" w:lineRule="auto"/>
        <w:ind w:left="540" w:right="-248"/>
        <w:jc w:val="center"/>
        <w:rPr>
          <w:rFonts w:ascii="Arial" w:hAnsi="Arial" w:cs="Arial"/>
          <w:sz w:val="24"/>
          <w:szCs w:val="28"/>
          <w:lang w:val="es-ES"/>
        </w:rPr>
      </w:pPr>
    </w:p>
    <w:p w14:paraId="40FFF612" w14:textId="77777777" w:rsidR="00115AC9" w:rsidRPr="0079486B" w:rsidRDefault="00115AC9" w:rsidP="00FD1344">
      <w:pPr>
        <w:spacing w:line="276" w:lineRule="auto"/>
        <w:ind w:left="540" w:right="-248"/>
        <w:jc w:val="center"/>
        <w:rPr>
          <w:rFonts w:ascii="Arial" w:hAnsi="Arial" w:cs="Arial"/>
          <w:sz w:val="22"/>
          <w:szCs w:val="24"/>
          <w:lang w:val="pt-BR"/>
        </w:rPr>
      </w:pPr>
    </w:p>
    <w:p w14:paraId="368FDC25" w14:textId="77777777" w:rsidR="0079486B" w:rsidRPr="0079486B" w:rsidRDefault="0079486B" w:rsidP="00115AC9">
      <w:pPr>
        <w:ind w:left="540" w:right="-248"/>
        <w:jc w:val="center"/>
        <w:rPr>
          <w:rFonts w:ascii="Arial" w:hAnsi="Arial" w:cs="Arial"/>
          <w:sz w:val="24"/>
          <w:szCs w:val="24"/>
        </w:rPr>
      </w:pPr>
      <w:r w:rsidRPr="0079486B">
        <w:rPr>
          <w:rFonts w:ascii="Arial" w:hAnsi="Arial" w:cs="Arial"/>
          <w:sz w:val="24"/>
          <w:szCs w:val="24"/>
          <w:lang w:val="pt-BR"/>
        </w:rPr>
        <w:t>Serviciul Juridic și Contencios Administrativ</w:t>
      </w:r>
    </w:p>
    <w:p w14:paraId="47FD40F2" w14:textId="77777777" w:rsidR="00AB4943" w:rsidRPr="0079486B" w:rsidRDefault="0079486B" w:rsidP="00115AC9">
      <w:pPr>
        <w:pStyle w:val="BodyText"/>
        <w:ind w:left="540" w:right="-248"/>
        <w:rPr>
          <w:rFonts w:ascii="Arial" w:hAnsi="Arial" w:cs="Arial"/>
          <w:sz w:val="24"/>
          <w:szCs w:val="24"/>
        </w:rPr>
      </w:pPr>
      <w:r>
        <w:rPr>
          <w:rFonts w:ascii="Arial" w:hAnsi="Arial" w:cs="Arial"/>
          <w:sz w:val="24"/>
          <w:szCs w:val="24"/>
          <w:lang w:val="pt-BR"/>
        </w:rPr>
        <w:t xml:space="preserve">                                              </w:t>
      </w:r>
      <w:r w:rsidR="00115AC9">
        <w:rPr>
          <w:rFonts w:ascii="Arial" w:hAnsi="Arial" w:cs="Arial"/>
          <w:sz w:val="24"/>
          <w:szCs w:val="24"/>
          <w:lang w:val="pt-BR"/>
        </w:rPr>
        <w:t xml:space="preserve">     </w:t>
      </w:r>
      <w:r>
        <w:rPr>
          <w:rFonts w:ascii="Arial" w:hAnsi="Arial" w:cs="Arial"/>
          <w:sz w:val="24"/>
          <w:szCs w:val="24"/>
          <w:lang w:val="pt-BR"/>
        </w:rPr>
        <w:t>Consilier juridic, Dima Viorel</w:t>
      </w:r>
    </w:p>
    <w:p w14:paraId="057D5A3F" w14:textId="0F17CDEF" w:rsidR="00AB4943" w:rsidRPr="0079486B" w:rsidRDefault="00AB4943" w:rsidP="00167BBE">
      <w:pPr>
        <w:spacing w:line="276" w:lineRule="auto"/>
        <w:ind w:left="540" w:right="-248"/>
        <w:jc w:val="both"/>
        <w:rPr>
          <w:rFonts w:ascii="Arial" w:hAnsi="Arial" w:cs="Arial"/>
          <w:sz w:val="24"/>
          <w:szCs w:val="24"/>
        </w:rPr>
      </w:pPr>
      <w:r w:rsidRPr="0079486B">
        <w:rPr>
          <w:rFonts w:ascii="Arial" w:hAnsi="Arial" w:cs="Arial"/>
          <w:sz w:val="24"/>
          <w:szCs w:val="24"/>
        </w:rPr>
        <w:tab/>
      </w:r>
    </w:p>
    <w:p w14:paraId="34FBC5CE" w14:textId="77777777" w:rsidR="008B128E" w:rsidRPr="0079486B" w:rsidRDefault="008B128E" w:rsidP="00FD1344">
      <w:pPr>
        <w:spacing w:line="276" w:lineRule="auto"/>
        <w:ind w:left="540" w:right="-248"/>
        <w:rPr>
          <w:rFonts w:ascii="Arial" w:hAnsi="Arial" w:cs="Arial"/>
          <w:sz w:val="24"/>
          <w:szCs w:val="24"/>
        </w:rPr>
      </w:pPr>
    </w:p>
    <w:p w14:paraId="39E03C0A" w14:textId="77777777" w:rsidR="0079486B" w:rsidRPr="0079486B" w:rsidRDefault="0079486B" w:rsidP="00FD1344">
      <w:pPr>
        <w:spacing w:line="276" w:lineRule="auto"/>
        <w:ind w:left="540" w:right="-248"/>
        <w:rPr>
          <w:rFonts w:ascii="Arial" w:hAnsi="Arial" w:cs="Arial"/>
          <w:sz w:val="24"/>
          <w:szCs w:val="24"/>
        </w:rPr>
      </w:pPr>
    </w:p>
    <w:sectPr w:rsidR="0079486B" w:rsidRPr="0079486B" w:rsidSect="00B60E0A">
      <w:pgSz w:w="11907" w:h="16840" w:code="9"/>
      <w:pgMar w:top="435" w:right="567" w:bottom="28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oklyn R">
    <w:altName w:val="Bahnschrift Ligh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5A07"/>
    <w:multiLevelType w:val="hybridMultilevel"/>
    <w:tmpl w:val="D1C277AA"/>
    <w:lvl w:ilvl="0" w:tplc="187C9AD2">
      <w:start w:val="1"/>
      <w:numFmt w:val="lowerLetter"/>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1" w15:restartNumberingAfterBreak="0">
    <w:nsid w:val="24F91DB3"/>
    <w:multiLevelType w:val="hybridMultilevel"/>
    <w:tmpl w:val="33082446"/>
    <w:lvl w:ilvl="0" w:tplc="1A2C9418">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2578A"/>
    <w:multiLevelType w:val="singleLevel"/>
    <w:tmpl w:val="0D34DA6E"/>
    <w:lvl w:ilvl="0">
      <w:start w:val="3"/>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78760CD8"/>
    <w:multiLevelType w:val="hybridMultilevel"/>
    <w:tmpl w:val="C4D81676"/>
    <w:lvl w:ilvl="0" w:tplc="0409000D">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60"/>
  <w:drawingGridVerticalSpacing w:val="435"/>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27E5A"/>
    <w:rsid w:val="00012B06"/>
    <w:rsid w:val="00016C8C"/>
    <w:rsid w:val="00022B76"/>
    <w:rsid w:val="00025008"/>
    <w:rsid w:val="0003653D"/>
    <w:rsid w:val="000405CF"/>
    <w:rsid w:val="00042B2F"/>
    <w:rsid w:val="00045E7C"/>
    <w:rsid w:val="00047160"/>
    <w:rsid w:val="0005791F"/>
    <w:rsid w:val="00057BF2"/>
    <w:rsid w:val="00071D28"/>
    <w:rsid w:val="0008108B"/>
    <w:rsid w:val="0008720C"/>
    <w:rsid w:val="00087583"/>
    <w:rsid w:val="00093343"/>
    <w:rsid w:val="000A4115"/>
    <w:rsid w:val="000B1140"/>
    <w:rsid w:val="000B22ED"/>
    <w:rsid w:val="000B3768"/>
    <w:rsid w:val="000C1075"/>
    <w:rsid w:val="000C18B4"/>
    <w:rsid w:val="000C7DD8"/>
    <w:rsid w:val="000D3FF4"/>
    <w:rsid w:val="000D6535"/>
    <w:rsid w:val="000D6792"/>
    <w:rsid w:val="000E76C8"/>
    <w:rsid w:val="000F0434"/>
    <w:rsid w:val="000F1BB8"/>
    <w:rsid w:val="00105502"/>
    <w:rsid w:val="00106EF9"/>
    <w:rsid w:val="00115AC9"/>
    <w:rsid w:val="0011613C"/>
    <w:rsid w:val="001167B1"/>
    <w:rsid w:val="00117A4F"/>
    <w:rsid w:val="00117F72"/>
    <w:rsid w:val="00122849"/>
    <w:rsid w:val="00122E44"/>
    <w:rsid w:val="00124038"/>
    <w:rsid w:val="001248F4"/>
    <w:rsid w:val="00125C30"/>
    <w:rsid w:val="00126170"/>
    <w:rsid w:val="00126490"/>
    <w:rsid w:val="00127409"/>
    <w:rsid w:val="0013033A"/>
    <w:rsid w:val="00137B86"/>
    <w:rsid w:val="00143805"/>
    <w:rsid w:val="00150E08"/>
    <w:rsid w:val="001513E3"/>
    <w:rsid w:val="00154C2C"/>
    <w:rsid w:val="00155CEA"/>
    <w:rsid w:val="0016133C"/>
    <w:rsid w:val="00163F2D"/>
    <w:rsid w:val="00164050"/>
    <w:rsid w:val="00167112"/>
    <w:rsid w:val="0016725A"/>
    <w:rsid w:val="00167BBE"/>
    <w:rsid w:val="00170EA7"/>
    <w:rsid w:val="00172EFE"/>
    <w:rsid w:val="00174391"/>
    <w:rsid w:val="00176C47"/>
    <w:rsid w:val="00182000"/>
    <w:rsid w:val="00182CDD"/>
    <w:rsid w:val="0019040C"/>
    <w:rsid w:val="00190C6A"/>
    <w:rsid w:val="001970BA"/>
    <w:rsid w:val="001977EB"/>
    <w:rsid w:val="001A3ABC"/>
    <w:rsid w:val="001B2C97"/>
    <w:rsid w:val="001B6C19"/>
    <w:rsid w:val="001C485F"/>
    <w:rsid w:val="001D08CA"/>
    <w:rsid w:val="001D79C9"/>
    <w:rsid w:val="001E0A3A"/>
    <w:rsid w:val="001F34AE"/>
    <w:rsid w:val="001F38B9"/>
    <w:rsid w:val="001F5A23"/>
    <w:rsid w:val="00200085"/>
    <w:rsid w:val="0020358C"/>
    <w:rsid w:val="00205F1D"/>
    <w:rsid w:val="00211363"/>
    <w:rsid w:val="002333F1"/>
    <w:rsid w:val="00234E10"/>
    <w:rsid w:val="00243416"/>
    <w:rsid w:val="00243AC9"/>
    <w:rsid w:val="0024428F"/>
    <w:rsid w:val="0024554A"/>
    <w:rsid w:val="002456CB"/>
    <w:rsid w:val="002574FD"/>
    <w:rsid w:val="00275D2B"/>
    <w:rsid w:val="002775BC"/>
    <w:rsid w:val="00280256"/>
    <w:rsid w:val="00280979"/>
    <w:rsid w:val="002809C0"/>
    <w:rsid w:val="002824D0"/>
    <w:rsid w:val="00292358"/>
    <w:rsid w:val="0029679B"/>
    <w:rsid w:val="002A3ED8"/>
    <w:rsid w:val="002A53D4"/>
    <w:rsid w:val="002B2D04"/>
    <w:rsid w:val="002B3E52"/>
    <w:rsid w:val="002C1AB8"/>
    <w:rsid w:val="002C1B72"/>
    <w:rsid w:val="002D163B"/>
    <w:rsid w:val="002D3BB4"/>
    <w:rsid w:val="002E61EC"/>
    <w:rsid w:val="002E750C"/>
    <w:rsid w:val="002F735C"/>
    <w:rsid w:val="0030024C"/>
    <w:rsid w:val="00303A1D"/>
    <w:rsid w:val="00303C97"/>
    <w:rsid w:val="00304F41"/>
    <w:rsid w:val="00305170"/>
    <w:rsid w:val="00306162"/>
    <w:rsid w:val="00306329"/>
    <w:rsid w:val="00310C41"/>
    <w:rsid w:val="00317C14"/>
    <w:rsid w:val="00320AE7"/>
    <w:rsid w:val="0032102C"/>
    <w:rsid w:val="003321A8"/>
    <w:rsid w:val="0035452D"/>
    <w:rsid w:val="00367BE2"/>
    <w:rsid w:val="003725C7"/>
    <w:rsid w:val="00372AA5"/>
    <w:rsid w:val="00374B77"/>
    <w:rsid w:val="00383C12"/>
    <w:rsid w:val="0039540F"/>
    <w:rsid w:val="003A5D5A"/>
    <w:rsid w:val="003A7167"/>
    <w:rsid w:val="003B1D6F"/>
    <w:rsid w:val="003B677B"/>
    <w:rsid w:val="003B7B8E"/>
    <w:rsid w:val="003B7F05"/>
    <w:rsid w:val="003C201F"/>
    <w:rsid w:val="003C6A57"/>
    <w:rsid w:val="003C7DD3"/>
    <w:rsid w:val="003D3A61"/>
    <w:rsid w:val="003F0867"/>
    <w:rsid w:val="003F34D3"/>
    <w:rsid w:val="003F7AE8"/>
    <w:rsid w:val="004038D5"/>
    <w:rsid w:val="004078FD"/>
    <w:rsid w:val="004168DE"/>
    <w:rsid w:val="00417E30"/>
    <w:rsid w:val="0042046F"/>
    <w:rsid w:val="00426BBF"/>
    <w:rsid w:val="00427233"/>
    <w:rsid w:val="00427AE0"/>
    <w:rsid w:val="00427E5A"/>
    <w:rsid w:val="0043025B"/>
    <w:rsid w:val="00430637"/>
    <w:rsid w:val="004368A3"/>
    <w:rsid w:val="00450DB3"/>
    <w:rsid w:val="004532E2"/>
    <w:rsid w:val="00454BA6"/>
    <w:rsid w:val="0045575A"/>
    <w:rsid w:val="004577C3"/>
    <w:rsid w:val="00475610"/>
    <w:rsid w:val="004822D4"/>
    <w:rsid w:val="00486AC7"/>
    <w:rsid w:val="00493808"/>
    <w:rsid w:val="00496A2B"/>
    <w:rsid w:val="004A1219"/>
    <w:rsid w:val="004B4678"/>
    <w:rsid w:val="004B60CA"/>
    <w:rsid w:val="004B685B"/>
    <w:rsid w:val="004B721B"/>
    <w:rsid w:val="004B7B5E"/>
    <w:rsid w:val="004B7F58"/>
    <w:rsid w:val="004D13B1"/>
    <w:rsid w:val="004D1B77"/>
    <w:rsid w:val="004D1ED4"/>
    <w:rsid w:val="004D461F"/>
    <w:rsid w:val="004D49C4"/>
    <w:rsid w:val="004D6A89"/>
    <w:rsid w:val="004D7553"/>
    <w:rsid w:val="004D7F25"/>
    <w:rsid w:val="004E0676"/>
    <w:rsid w:val="004E0FEC"/>
    <w:rsid w:val="004E12E1"/>
    <w:rsid w:val="004E32D8"/>
    <w:rsid w:val="004E6EBB"/>
    <w:rsid w:val="005125F1"/>
    <w:rsid w:val="0051400D"/>
    <w:rsid w:val="00516A32"/>
    <w:rsid w:val="0052621F"/>
    <w:rsid w:val="00532F36"/>
    <w:rsid w:val="005361C1"/>
    <w:rsid w:val="00541C06"/>
    <w:rsid w:val="00542EDD"/>
    <w:rsid w:val="00546521"/>
    <w:rsid w:val="005466B2"/>
    <w:rsid w:val="005476FB"/>
    <w:rsid w:val="00560CD4"/>
    <w:rsid w:val="00562DFE"/>
    <w:rsid w:val="00563007"/>
    <w:rsid w:val="005665CB"/>
    <w:rsid w:val="00566E45"/>
    <w:rsid w:val="005838B7"/>
    <w:rsid w:val="00593436"/>
    <w:rsid w:val="005A4474"/>
    <w:rsid w:val="005A4871"/>
    <w:rsid w:val="005B0AE9"/>
    <w:rsid w:val="005B1677"/>
    <w:rsid w:val="005B1FCD"/>
    <w:rsid w:val="005B5C47"/>
    <w:rsid w:val="005C57ED"/>
    <w:rsid w:val="005D034E"/>
    <w:rsid w:val="005D3103"/>
    <w:rsid w:val="005D46AA"/>
    <w:rsid w:val="005D4F5A"/>
    <w:rsid w:val="005D672A"/>
    <w:rsid w:val="005E0BA5"/>
    <w:rsid w:val="005E2C6E"/>
    <w:rsid w:val="005E2E46"/>
    <w:rsid w:val="005F15FB"/>
    <w:rsid w:val="005F231D"/>
    <w:rsid w:val="005F2C81"/>
    <w:rsid w:val="005F43E7"/>
    <w:rsid w:val="005F54AE"/>
    <w:rsid w:val="00604119"/>
    <w:rsid w:val="00605ED3"/>
    <w:rsid w:val="00606774"/>
    <w:rsid w:val="00606F73"/>
    <w:rsid w:val="00617408"/>
    <w:rsid w:val="0062581D"/>
    <w:rsid w:val="00630B03"/>
    <w:rsid w:val="00630FF7"/>
    <w:rsid w:val="00631532"/>
    <w:rsid w:val="0064345F"/>
    <w:rsid w:val="00647D2D"/>
    <w:rsid w:val="006600F2"/>
    <w:rsid w:val="00663F82"/>
    <w:rsid w:val="0066611B"/>
    <w:rsid w:val="006706F1"/>
    <w:rsid w:val="006718EB"/>
    <w:rsid w:val="00671CB3"/>
    <w:rsid w:val="00672CDF"/>
    <w:rsid w:val="006806E3"/>
    <w:rsid w:val="006822FA"/>
    <w:rsid w:val="00683E29"/>
    <w:rsid w:val="00690767"/>
    <w:rsid w:val="00691661"/>
    <w:rsid w:val="00695DBF"/>
    <w:rsid w:val="006A0FD1"/>
    <w:rsid w:val="006A38E2"/>
    <w:rsid w:val="006A4A71"/>
    <w:rsid w:val="006B4C11"/>
    <w:rsid w:val="006B4F27"/>
    <w:rsid w:val="006C2817"/>
    <w:rsid w:val="006C6E8D"/>
    <w:rsid w:val="006D57FC"/>
    <w:rsid w:val="006D587F"/>
    <w:rsid w:val="006D64F9"/>
    <w:rsid w:val="006D70D2"/>
    <w:rsid w:val="006E1009"/>
    <w:rsid w:val="006E174B"/>
    <w:rsid w:val="006E1E07"/>
    <w:rsid w:val="006E2BA6"/>
    <w:rsid w:val="006E4D30"/>
    <w:rsid w:val="006E78B0"/>
    <w:rsid w:val="006F6D07"/>
    <w:rsid w:val="00706F32"/>
    <w:rsid w:val="00717B28"/>
    <w:rsid w:val="00743332"/>
    <w:rsid w:val="0074773D"/>
    <w:rsid w:val="00754E41"/>
    <w:rsid w:val="00756F2A"/>
    <w:rsid w:val="007627D9"/>
    <w:rsid w:val="00764B70"/>
    <w:rsid w:val="007761CE"/>
    <w:rsid w:val="00781787"/>
    <w:rsid w:val="00786A9A"/>
    <w:rsid w:val="00791FFB"/>
    <w:rsid w:val="0079220F"/>
    <w:rsid w:val="007945D4"/>
    <w:rsid w:val="0079486B"/>
    <w:rsid w:val="00795B34"/>
    <w:rsid w:val="007A11C7"/>
    <w:rsid w:val="007A1D5E"/>
    <w:rsid w:val="007B1084"/>
    <w:rsid w:val="007B3226"/>
    <w:rsid w:val="007B695F"/>
    <w:rsid w:val="007C7A00"/>
    <w:rsid w:val="007C7DB1"/>
    <w:rsid w:val="007D395F"/>
    <w:rsid w:val="007D54E6"/>
    <w:rsid w:val="007D5A80"/>
    <w:rsid w:val="007E38F8"/>
    <w:rsid w:val="007E6526"/>
    <w:rsid w:val="007E6CD3"/>
    <w:rsid w:val="007F1712"/>
    <w:rsid w:val="007F1B93"/>
    <w:rsid w:val="007F3EEA"/>
    <w:rsid w:val="007F4BB4"/>
    <w:rsid w:val="007F5A7F"/>
    <w:rsid w:val="00803D23"/>
    <w:rsid w:val="008170A0"/>
    <w:rsid w:val="00817A1E"/>
    <w:rsid w:val="008207BF"/>
    <w:rsid w:val="00821125"/>
    <w:rsid w:val="008240CA"/>
    <w:rsid w:val="00824A4F"/>
    <w:rsid w:val="00824BB1"/>
    <w:rsid w:val="008269B6"/>
    <w:rsid w:val="00832DC9"/>
    <w:rsid w:val="00832F4E"/>
    <w:rsid w:val="00840C6A"/>
    <w:rsid w:val="00840E7A"/>
    <w:rsid w:val="008430C2"/>
    <w:rsid w:val="0084383F"/>
    <w:rsid w:val="00844205"/>
    <w:rsid w:val="0084501A"/>
    <w:rsid w:val="00846E92"/>
    <w:rsid w:val="008478DE"/>
    <w:rsid w:val="00863CD4"/>
    <w:rsid w:val="00866809"/>
    <w:rsid w:val="008709DD"/>
    <w:rsid w:val="008754F0"/>
    <w:rsid w:val="00876400"/>
    <w:rsid w:val="008771D3"/>
    <w:rsid w:val="00880635"/>
    <w:rsid w:val="00882568"/>
    <w:rsid w:val="00883980"/>
    <w:rsid w:val="00885F37"/>
    <w:rsid w:val="00893A3A"/>
    <w:rsid w:val="008957A6"/>
    <w:rsid w:val="00895A5B"/>
    <w:rsid w:val="00896347"/>
    <w:rsid w:val="008A09EB"/>
    <w:rsid w:val="008A7C36"/>
    <w:rsid w:val="008B128E"/>
    <w:rsid w:val="008B268B"/>
    <w:rsid w:val="008B370B"/>
    <w:rsid w:val="008D4F2B"/>
    <w:rsid w:val="008D6B20"/>
    <w:rsid w:val="008E38E2"/>
    <w:rsid w:val="008E5032"/>
    <w:rsid w:val="008E6334"/>
    <w:rsid w:val="008E6F49"/>
    <w:rsid w:val="008E70E2"/>
    <w:rsid w:val="008F1402"/>
    <w:rsid w:val="008F324F"/>
    <w:rsid w:val="008F4D17"/>
    <w:rsid w:val="008F71D7"/>
    <w:rsid w:val="009017C8"/>
    <w:rsid w:val="009078D7"/>
    <w:rsid w:val="00913C68"/>
    <w:rsid w:val="009166BF"/>
    <w:rsid w:val="009226E0"/>
    <w:rsid w:val="0092373C"/>
    <w:rsid w:val="00931269"/>
    <w:rsid w:val="00934453"/>
    <w:rsid w:val="009378B4"/>
    <w:rsid w:val="00945015"/>
    <w:rsid w:val="00952D61"/>
    <w:rsid w:val="0095346B"/>
    <w:rsid w:val="009534E3"/>
    <w:rsid w:val="009566E9"/>
    <w:rsid w:val="009602D8"/>
    <w:rsid w:val="00960C62"/>
    <w:rsid w:val="009611B5"/>
    <w:rsid w:val="00965D08"/>
    <w:rsid w:val="00984A9A"/>
    <w:rsid w:val="009867A5"/>
    <w:rsid w:val="00994F45"/>
    <w:rsid w:val="009B092D"/>
    <w:rsid w:val="009B29D5"/>
    <w:rsid w:val="009B2CFD"/>
    <w:rsid w:val="009B3E0F"/>
    <w:rsid w:val="009C1014"/>
    <w:rsid w:val="009C6799"/>
    <w:rsid w:val="009E1085"/>
    <w:rsid w:val="009E1CC3"/>
    <w:rsid w:val="009E3A8F"/>
    <w:rsid w:val="009F1618"/>
    <w:rsid w:val="009F1CA5"/>
    <w:rsid w:val="009F6C07"/>
    <w:rsid w:val="009F774B"/>
    <w:rsid w:val="00A01774"/>
    <w:rsid w:val="00A07026"/>
    <w:rsid w:val="00A07B28"/>
    <w:rsid w:val="00A12ABE"/>
    <w:rsid w:val="00A169A8"/>
    <w:rsid w:val="00A20B13"/>
    <w:rsid w:val="00A22B2B"/>
    <w:rsid w:val="00A2737B"/>
    <w:rsid w:val="00A276F8"/>
    <w:rsid w:val="00A301DA"/>
    <w:rsid w:val="00A351A3"/>
    <w:rsid w:val="00A369BC"/>
    <w:rsid w:val="00A442F6"/>
    <w:rsid w:val="00A444F2"/>
    <w:rsid w:val="00A47F85"/>
    <w:rsid w:val="00A51208"/>
    <w:rsid w:val="00A5373E"/>
    <w:rsid w:val="00A60280"/>
    <w:rsid w:val="00A61D44"/>
    <w:rsid w:val="00A67267"/>
    <w:rsid w:val="00A74B39"/>
    <w:rsid w:val="00A86D81"/>
    <w:rsid w:val="00A91B52"/>
    <w:rsid w:val="00A91C39"/>
    <w:rsid w:val="00A965DB"/>
    <w:rsid w:val="00AA2BCB"/>
    <w:rsid w:val="00AA5C95"/>
    <w:rsid w:val="00AB4943"/>
    <w:rsid w:val="00AB7BD8"/>
    <w:rsid w:val="00AC0531"/>
    <w:rsid w:val="00AD6A85"/>
    <w:rsid w:val="00AD7A57"/>
    <w:rsid w:val="00AE4393"/>
    <w:rsid w:val="00AF568D"/>
    <w:rsid w:val="00AF5F8E"/>
    <w:rsid w:val="00B0110C"/>
    <w:rsid w:val="00B0422C"/>
    <w:rsid w:val="00B0483E"/>
    <w:rsid w:val="00B06E38"/>
    <w:rsid w:val="00B10431"/>
    <w:rsid w:val="00B24FBB"/>
    <w:rsid w:val="00B278F4"/>
    <w:rsid w:val="00B31947"/>
    <w:rsid w:val="00B322A9"/>
    <w:rsid w:val="00B32D2E"/>
    <w:rsid w:val="00B36752"/>
    <w:rsid w:val="00B3687F"/>
    <w:rsid w:val="00B41820"/>
    <w:rsid w:val="00B41850"/>
    <w:rsid w:val="00B45731"/>
    <w:rsid w:val="00B46A0E"/>
    <w:rsid w:val="00B479BA"/>
    <w:rsid w:val="00B6042C"/>
    <w:rsid w:val="00B6075E"/>
    <w:rsid w:val="00B60CED"/>
    <w:rsid w:val="00B60E0A"/>
    <w:rsid w:val="00B60F26"/>
    <w:rsid w:val="00B670E9"/>
    <w:rsid w:val="00B72E5A"/>
    <w:rsid w:val="00B74932"/>
    <w:rsid w:val="00B7554C"/>
    <w:rsid w:val="00B7617A"/>
    <w:rsid w:val="00B81F5F"/>
    <w:rsid w:val="00B838E3"/>
    <w:rsid w:val="00B86879"/>
    <w:rsid w:val="00B87A92"/>
    <w:rsid w:val="00B905CA"/>
    <w:rsid w:val="00B92979"/>
    <w:rsid w:val="00B94F3A"/>
    <w:rsid w:val="00B96706"/>
    <w:rsid w:val="00B96FC9"/>
    <w:rsid w:val="00BA512A"/>
    <w:rsid w:val="00BB151A"/>
    <w:rsid w:val="00BB7FEE"/>
    <w:rsid w:val="00BC07BA"/>
    <w:rsid w:val="00BC0BC4"/>
    <w:rsid w:val="00BC23D8"/>
    <w:rsid w:val="00BC612C"/>
    <w:rsid w:val="00BD09FC"/>
    <w:rsid w:val="00BD1197"/>
    <w:rsid w:val="00BD1E60"/>
    <w:rsid w:val="00BD2B73"/>
    <w:rsid w:val="00BD6E09"/>
    <w:rsid w:val="00BE1207"/>
    <w:rsid w:val="00BF1AA0"/>
    <w:rsid w:val="00BF2C16"/>
    <w:rsid w:val="00BF6B8E"/>
    <w:rsid w:val="00C00BB1"/>
    <w:rsid w:val="00C04ADB"/>
    <w:rsid w:val="00C1459B"/>
    <w:rsid w:val="00C16BD1"/>
    <w:rsid w:val="00C21235"/>
    <w:rsid w:val="00C22836"/>
    <w:rsid w:val="00C2677A"/>
    <w:rsid w:val="00C27795"/>
    <w:rsid w:val="00C31F10"/>
    <w:rsid w:val="00C33D5F"/>
    <w:rsid w:val="00C37335"/>
    <w:rsid w:val="00C40C62"/>
    <w:rsid w:val="00C45BC5"/>
    <w:rsid w:val="00C47E41"/>
    <w:rsid w:val="00C53547"/>
    <w:rsid w:val="00C55739"/>
    <w:rsid w:val="00C55AD7"/>
    <w:rsid w:val="00C60239"/>
    <w:rsid w:val="00C61194"/>
    <w:rsid w:val="00C67A8A"/>
    <w:rsid w:val="00C83CEE"/>
    <w:rsid w:val="00C872D9"/>
    <w:rsid w:val="00C946BA"/>
    <w:rsid w:val="00C969CC"/>
    <w:rsid w:val="00C977DD"/>
    <w:rsid w:val="00CA3A77"/>
    <w:rsid w:val="00CB04A4"/>
    <w:rsid w:val="00CB0854"/>
    <w:rsid w:val="00CB3289"/>
    <w:rsid w:val="00CC193F"/>
    <w:rsid w:val="00CD2576"/>
    <w:rsid w:val="00CD34C1"/>
    <w:rsid w:val="00CD5D49"/>
    <w:rsid w:val="00CE443F"/>
    <w:rsid w:val="00CE4565"/>
    <w:rsid w:val="00CF4B7A"/>
    <w:rsid w:val="00CF6C30"/>
    <w:rsid w:val="00D0310D"/>
    <w:rsid w:val="00D204F2"/>
    <w:rsid w:val="00D228C0"/>
    <w:rsid w:val="00D2436D"/>
    <w:rsid w:val="00D24FAA"/>
    <w:rsid w:val="00D33C98"/>
    <w:rsid w:val="00D42C34"/>
    <w:rsid w:val="00D451A3"/>
    <w:rsid w:val="00D50972"/>
    <w:rsid w:val="00D60821"/>
    <w:rsid w:val="00D7078C"/>
    <w:rsid w:val="00D75366"/>
    <w:rsid w:val="00D76E51"/>
    <w:rsid w:val="00D8047D"/>
    <w:rsid w:val="00D8160C"/>
    <w:rsid w:val="00D936AB"/>
    <w:rsid w:val="00D954F0"/>
    <w:rsid w:val="00DA26C4"/>
    <w:rsid w:val="00DB736D"/>
    <w:rsid w:val="00DC0248"/>
    <w:rsid w:val="00DC5197"/>
    <w:rsid w:val="00DC5FDD"/>
    <w:rsid w:val="00DC6A7E"/>
    <w:rsid w:val="00DD6652"/>
    <w:rsid w:val="00DD7C71"/>
    <w:rsid w:val="00DE05CD"/>
    <w:rsid w:val="00DE0768"/>
    <w:rsid w:val="00DE3C9B"/>
    <w:rsid w:val="00DE4592"/>
    <w:rsid w:val="00DE71F7"/>
    <w:rsid w:val="00DE7505"/>
    <w:rsid w:val="00DF48EA"/>
    <w:rsid w:val="00DF6172"/>
    <w:rsid w:val="00E044A2"/>
    <w:rsid w:val="00E05D6E"/>
    <w:rsid w:val="00E072B8"/>
    <w:rsid w:val="00E149E4"/>
    <w:rsid w:val="00E158D2"/>
    <w:rsid w:val="00E311DE"/>
    <w:rsid w:val="00E409E4"/>
    <w:rsid w:val="00E43008"/>
    <w:rsid w:val="00E54815"/>
    <w:rsid w:val="00E56529"/>
    <w:rsid w:val="00E57B63"/>
    <w:rsid w:val="00E70647"/>
    <w:rsid w:val="00E70AC5"/>
    <w:rsid w:val="00E73802"/>
    <w:rsid w:val="00E74902"/>
    <w:rsid w:val="00E81291"/>
    <w:rsid w:val="00E81CE1"/>
    <w:rsid w:val="00E9062B"/>
    <w:rsid w:val="00E975CC"/>
    <w:rsid w:val="00E9769D"/>
    <w:rsid w:val="00EC04BB"/>
    <w:rsid w:val="00EC22B6"/>
    <w:rsid w:val="00EC2306"/>
    <w:rsid w:val="00EC494F"/>
    <w:rsid w:val="00ED4B07"/>
    <w:rsid w:val="00ED72AE"/>
    <w:rsid w:val="00EE23CE"/>
    <w:rsid w:val="00EE31B6"/>
    <w:rsid w:val="00EE3ED8"/>
    <w:rsid w:val="00EE6E1C"/>
    <w:rsid w:val="00EF1B1A"/>
    <w:rsid w:val="00EF3FFC"/>
    <w:rsid w:val="00EF53F8"/>
    <w:rsid w:val="00F00124"/>
    <w:rsid w:val="00F00A32"/>
    <w:rsid w:val="00F0273D"/>
    <w:rsid w:val="00F04E77"/>
    <w:rsid w:val="00F061A3"/>
    <w:rsid w:val="00F15854"/>
    <w:rsid w:val="00F21988"/>
    <w:rsid w:val="00F26616"/>
    <w:rsid w:val="00F3079E"/>
    <w:rsid w:val="00F32518"/>
    <w:rsid w:val="00F47F51"/>
    <w:rsid w:val="00F503B3"/>
    <w:rsid w:val="00F50E8E"/>
    <w:rsid w:val="00F5266C"/>
    <w:rsid w:val="00F57138"/>
    <w:rsid w:val="00F57368"/>
    <w:rsid w:val="00F610CB"/>
    <w:rsid w:val="00F6221C"/>
    <w:rsid w:val="00F65489"/>
    <w:rsid w:val="00F75541"/>
    <w:rsid w:val="00F770C0"/>
    <w:rsid w:val="00F807D4"/>
    <w:rsid w:val="00F82A55"/>
    <w:rsid w:val="00F834D1"/>
    <w:rsid w:val="00F8560A"/>
    <w:rsid w:val="00F871AE"/>
    <w:rsid w:val="00F90349"/>
    <w:rsid w:val="00F90886"/>
    <w:rsid w:val="00F9354D"/>
    <w:rsid w:val="00F9573C"/>
    <w:rsid w:val="00FA7393"/>
    <w:rsid w:val="00FB73B2"/>
    <w:rsid w:val="00FB7FB9"/>
    <w:rsid w:val="00FC0486"/>
    <w:rsid w:val="00FC1C56"/>
    <w:rsid w:val="00FD1344"/>
    <w:rsid w:val="00FE107E"/>
    <w:rsid w:val="00FE51E8"/>
    <w:rsid w:val="00FE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6D69B"/>
  <w15:docId w15:val="{DBFEB8A8-9448-4DB9-ADC9-D729F40F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72"/>
    <w:rPr>
      <w:rFonts w:ascii="Brooklyn R" w:hAnsi="Brooklyn R"/>
      <w:noProof/>
      <w:sz w:val="32"/>
      <w:lang w:val="it-IT" w:eastAsia="ro-RO"/>
    </w:rPr>
  </w:style>
  <w:style w:type="paragraph" w:styleId="Heading1">
    <w:name w:val="heading 1"/>
    <w:basedOn w:val="Normal"/>
    <w:next w:val="Normal"/>
    <w:qFormat/>
    <w:rsid w:val="00D50972"/>
    <w:pPr>
      <w:keepNext/>
      <w:jc w:val="center"/>
      <w:outlineLvl w:val="0"/>
    </w:pPr>
    <w:rPr>
      <w:b/>
      <w:sz w:val="28"/>
    </w:rPr>
  </w:style>
  <w:style w:type="paragraph" w:styleId="Heading2">
    <w:name w:val="heading 2"/>
    <w:basedOn w:val="Normal"/>
    <w:next w:val="Normal"/>
    <w:qFormat/>
    <w:rsid w:val="00D5097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0972"/>
    <w:pPr>
      <w:ind w:right="-142"/>
      <w:jc w:val="both"/>
    </w:pPr>
  </w:style>
  <w:style w:type="paragraph" w:styleId="BodyText2">
    <w:name w:val="Body Text 2"/>
    <w:basedOn w:val="Normal"/>
    <w:link w:val="BodyText2Char"/>
    <w:rsid w:val="00D50972"/>
    <w:pPr>
      <w:ind w:right="-142"/>
    </w:pPr>
  </w:style>
  <w:style w:type="paragraph" w:styleId="BodyText3">
    <w:name w:val="Body Text 3"/>
    <w:basedOn w:val="Normal"/>
    <w:rsid w:val="00D50972"/>
    <w:pPr>
      <w:jc w:val="both"/>
    </w:pPr>
    <w:rPr>
      <w:sz w:val="28"/>
    </w:rPr>
  </w:style>
  <w:style w:type="paragraph" w:styleId="BodyTextIndent">
    <w:name w:val="Body Text Indent"/>
    <w:basedOn w:val="Normal"/>
    <w:rsid w:val="00D50972"/>
    <w:pPr>
      <w:ind w:firstLine="1135"/>
      <w:jc w:val="both"/>
    </w:pPr>
    <w:rPr>
      <w:sz w:val="28"/>
    </w:rPr>
  </w:style>
  <w:style w:type="paragraph" w:styleId="BodyTextIndent3">
    <w:name w:val="Body Text Indent 3"/>
    <w:basedOn w:val="Normal"/>
    <w:rsid w:val="00D50972"/>
    <w:pPr>
      <w:ind w:firstLine="990"/>
      <w:jc w:val="both"/>
    </w:pPr>
    <w:rPr>
      <w:sz w:val="28"/>
    </w:rPr>
  </w:style>
  <w:style w:type="paragraph" w:styleId="BodyTextIndent2">
    <w:name w:val="Body Text Indent 2"/>
    <w:basedOn w:val="Normal"/>
    <w:rsid w:val="00D50972"/>
    <w:pPr>
      <w:ind w:firstLine="1418"/>
      <w:jc w:val="both"/>
    </w:pPr>
    <w:rPr>
      <w:sz w:val="28"/>
    </w:rPr>
  </w:style>
  <w:style w:type="paragraph" w:styleId="ListParagraph">
    <w:name w:val="List Paragraph"/>
    <w:basedOn w:val="Normal"/>
    <w:uiPriority w:val="34"/>
    <w:qFormat/>
    <w:rsid w:val="005D46AA"/>
    <w:pPr>
      <w:ind w:left="720"/>
      <w:contextualSpacing/>
    </w:pPr>
  </w:style>
  <w:style w:type="character" w:customStyle="1" w:styleId="BodyText2Char">
    <w:name w:val="Body Text 2 Char"/>
    <w:basedOn w:val="DefaultParagraphFont"/>
    <w:link w:val="BodyText2"/>
    <w:rsid w:val="001970BA"/>
    <w:rPr>
      <w:rFonts w:ascii="Brooklyn R" w:hAnsi="Brooklyn R"/>
      <w:noProof/>
      <w:sz w:val="32"/>
      <w:lang w:val="it-IT" w:eastAsia="ro-RO"/>
    </w:rPr>
  </w:style>
  <w:style w:type="paragraph" w:styleId="BalloonText">
    <w:name w:val="Balloon Text"/>
    <w:basedOn w:val="Normal"/>
    <w:link w:val="BalloonTextChar"/>
    <w:uiPriority w:val="99"/>
    <w:semiHidden/>
    <w:unhideWhenUsed/>
    <w:rsid w:val="00D75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366"/>
    <w:rPr>
      <w:rFonts w:ascii="Segoe UI" w:hAnsi="Segoe UI" w:cs="Segoe UI"/>
      <w:noProof/>
      <w:sz w:val="18"/>
      <w:szCs w:val="18"/>
      <w:lang w:val="it-IT" w:eastAsia="ro-RO"/>
    </w:rPr>
  </w:style>
  <w:style w:type="character" w:customStyle="1" w:styleId="BodyTextChar">
    <w:name w:val="Body Text Char"/>
    <w:basedOn w:val="DefaultParagraphFont"/>
    <w:link w:val="BodyText"/>
    <w:rsid w:val="00AB4943"/>
    <w:rPr>
      <w:rFonts w:ascii="Brooklyn R" w:hAnsi="Brooklyn R"/>
      <w:noProof/>
      <w:sz w:val="32"/>
      <w:lang w:val="it-IT" w:eastAsia="ro-RO"/>
    </w:rPr>
  </w:style>
  <w:style w:type="paragraph" w:styleId="NoSpacing">
    <w:name w:val="No Spacing"/>
    <w:uiPriority w:val="1"/>
    <w:qFormat/>
    <w:rsid w:val="00E7380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6095">
      <w:bodyDiv w:val="1"/>
      <w:marLeft w:val="0"/>
      <w:marRight w:val="0"/>
      <w:marTop w:val="0"/>
      <w:marBottom w:val="0"/>
      <w:divBdr>
        <w:top w:val="none" w:sz="0" w:space="0" w:color="auto"/>
        <w:left w:val="none" w:sz="0" w:space="0" w:color="auto"/>
        <w:bottom w:val="none" w:sz="0" w:space="0" w:color="auto"/>
        <w:right w:val="none" w:sz="0" w:space="0" w:color="auto"/>
      </w:divBdr>
    </w:div>
    <w:div w:id="99687289">
      <w:bodyDiv w:val="1"/>
      <w:marLeft w:val="0"/>
      <w:marRight w:val="0"/>
      <w:marTop w:val="0"/>
      <w:marBottom w:val="0"/>
      <w:divBdr>
        <w:top w:val="none" w:sz="0" w:space="0" w:color="auto"/>
        <w:left w:val="none" w:sz="0" w:space="0" w:color="auto"/>
        <w:bottom w:val="none" w:sz="0" w:space="0" w:color="auto"/>
        <w:right w:val="none" w:sz="0" w:space="0" w:color="auto"/>
      </w:divBdr>
    </w:div>
    <w:div w:id="1874801266">
      <w:bodyDiv w:val="1"/>
      <w:marLeft w:val="0"/>
      <w:marRight w:val="0"/>
      <w:marTop w:val="0"/>
      <w:marBottom w:val="0"/>
      <w:divBdr>
        <w:top w:val="none" w:sz="0" w:space="0" w:color="auto"/>
        <w:left w:val="none" w:sz="0" w:space="0" w:color="auto"/>
        <w:bottom w:val="none" w:sz="0" w:space="0" w:color="auto"/>
        <w:right w:val="none" w:sz="0" w:space="0" w:color="auto"/>
      </w:divBdr>
    </w:div>
    <w:div w:id="21065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3148-55F6-46E9-84B0-DC4ACA72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2917</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ROMANIA</vt:lpstr>
    </vt:vector>
  </TitlesOfParts>
  <Company>Grizli777</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secretar1</dc:creator>
  <cp:lastModifiedBy>Felicia Sava-Popa</cp:lastModifiedBy>
  <cp:revision>358</cp:revision>
  <cp:lastPrinted>2021-09-17T07:33:00Z</cp:lastPrinted>
  <dcterms:created xsi:type="dcterms:W3CDTF">2020-04-15T08:41:00Z</dcterms:created>
  <dcterms:modified xsi:type="dcterms:W3CDTF">2021-09-17T07:33:00Z</dcterms:modified>
</cp:coreProperties>
</file>