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811EA" w14:textId="77777777" w:rsidR="0096668E" w:rsidRPr="00B2625A" w:rsidRDefault="0096668E" w:rsidP="0096668E">
      <w:pPr>
        <w:autoSpaceDE w:val="0"/>
        <w:autoSpaceDN w:val="0"/>
        <w:adjustRightInd w:val="0"/>
        <w:spacing w:after="0" w:line="240" w:lineRule="auto"/>
        <w:jc w:val="center"/>
        <w:rPr>
          <w:rFonts w:ascii="Arial" w:hAnsi="Arial" w:cs="Arial"/>
          <w:sz w:val="24"/>
          <w:szCs w:val="24"/>
          <w:lang w:val="es-AR"/>
        </w:rPr>
      </w:pPr>
      <w:r w:rsidRPr="00B2625A">
        <w:rPr>
          <w:rFonts w:ascii="Arial" w:hAnsi="Arial" w:cs="Arial"/>
          <w:sz w:val="24"/>
          <w:szCs w:val="24"/>
          <w:lang w:val="es-AR"/>
        </w:rPr>
        <w:t>ROMÂNIA</w:t>
      </w:r>
    </w:p>
    <w:p w14:paraId="4C541C7E" w14:textId="77777777" w:rsidR="0096668E" w:rsidRPr="00B2625A" w:rsidRDefault="0096668E" w:rsidP="0096668E">
      <w:pPr>
        <w:autoSpaceDE w:val="0"/>
        <w:autoSpaceDN w:val="0"/>
        <w:adjustRightInd w:val="0"/>
        <w:spacing w:after="0" w:line="240" w:lineRule="auto"/>
        <w:jc w:val="center"/>
        <w:rPr>
          <w:rFonts w:ascii="Arial" w:hAnsi="Arial" w:cs="Arial"/>
          <w:sz w:val="24"/>
          <w:szCs w:val="24"/>
          <w:lang w:val="es-AR"/>
        </w:rPr>
      </w:pPr>
      <w:r w:rsidRPr="00B2625A">
        <w:rPr>
          <w:rFonts w:ascii="Arial" w:hAnsi="Arial" w:cs="Arial"/>
          <w:sz w:val="24"/>
          <w:szCs w:val="24"/>
          <w:lang w:val="es-AR"/>
        </w:rPr>
        <w:t>JUDEŢUL BUZĂU</w:t>
      </w:r>
    </w:p>
    <w:p w14:paraId="51D5E97C" w14:textId="77777777" w:rsidR="0096668E" w:rsidRPr="00B2625A" w:rsidRDefault="0096668E" w:rsidP="0096668E">
      <w:pPr>
        <w:autoSpaceDE w:val="0"/>
        <w:autoSpaceDN w:val="0"/>
        <w:adjustRightInd w:val="0"/>
        <w:spacing w:after="0" w:line="240" w:lineRule="auto"/>
        <w:jc w:val="center"/>
        <w:rPr>
          <w:rFonts w:ascii="Arial" w:hAnsi="Arial" w:cs="Arial"/>
          <w:sz w:val="24"/>
          <w:szCs w:val="24"/>
          <w:lang w:val="es-AR"/>
        </w:rPr>
      </w:pPr>
      <w:r w:rsidRPr="00B2625A">
        <w:rPr>
          <w:rFonts w:ascii="Arial" w:hAnsi="Arial" w:cs="Arial"/>
          <w:sz w:val="24"/>
          <w:szCs w:val="24"/>
          <w:lang w:val="es-AR"/>
        </w:rPr>
        <w:t>MUNICIPIUL BUZĂU</w:t>
      </w:r>
    </w:p>
    <w:p w14:paraId="166B207A" w14:textId="77777777" w:rsidR="0096668E" w:rsidRPr="00B2625A" w:rsidRDefault="0096668E" w:rsidP="0096668E">
      <w:pPr>
        <w:autoSpaceDE w:val="0"/>
        <w:autoSpaceDN w:val="0"/>
        <w:adjustRightInd w:val="0"/>
        <w:spacing w:after="0" w:line="240" w:lineRule="auto"/>
        <w:jc w:val="center"/>
        <w:rPr>
          <w:rFonts w:ascii="Arial" w:hAnsi="Arial" w:cs="Arial"/>
          <w:sz w:val="24"/>
          <w:szCs w:val="24"/>
          <w:lang w:val="es-AR"/>
        </w:rPr>
      </w:pPr>
      <w:r w:rsidRPr="00B2625A">
        <w:rPr>
          <w:rFonts w:ascii="Arial" w:hAnsi="Arial" w:cs="Arial"/>
          <w:sz w:val="24"/>
          <w:szCs w:val="24"/>
          <w:lang w:val="es-AR"/>
        </w:rPr>
        <w:t>-CONSILIUL LOCAL</w:t>
      </w:r>
      <w:r w:rsidR="00F21E0F" w:rsidRPr="00B2625A">
        <w:rPr>
          <w:rFonts w:ascii="Arial" w:hAnsi="Arial" w:cs="Arial"/>
          <w:sz w:val="24"/>
          <w:szCs w:val="24"/>
          <w:lang w:val="es-AR"/>
        </w:rPr>
        <w:t>-</w:t>
      </w:r>
    </w:p>
    <w:p w14:paraId="26C9A769" w14:textId="77777777" w:rsidR="0096668E" w:rsidRPr="00B2625A" w:rsidRDefault="0096668E" w:rsidP="0096668E">
      <w:pPr>
        <w:autoSpaceDE w:val="0"/>
        <w:autoSpaceDN w:val="0"/>
        <w:adjustRightInd w:val="0"/>
        <w:spacing w:after="0" w:line="240" w:lineRule="auto"/>
        <w:rPr>
          <w:rFonts w:ascii="Arial" w:hAnsi="Arial" w:cs="Arial"/>
          <w:sz w:val="24"/>
          <w:szCs w:val="24"/>
          <w:lang w:val="es-AR"/>
        </w:rPr>
      </w:pPr>
    </w:p>
    <w:p w14:paraId="21283EBD" w14:textId="77777777" w:rsidR="00674BE1" w:rsidRPr="00B2625A" w:rsidRDefault="00674BE1" w:rsidP="0096668E">
      <w:pPr>
        <w:autoSpaceDE w:val="0"/>
        <w:autoSpaceDN w:val="0"/>
        <w:adjustRightInd w:val="0"/>
        <w:spacing w:after="0" w:line="240" w:lineRule="auto"/>
        <w:rPr>
          <w:rFonts w:ascii="Arial" w:hAnsi="Arial" w:cs="Arial"/>
          <w:sz w:val="24"/>
          <w:szCs w:val="24"/>
          <w:lang w:val="es-AR"/>
        </w:rPr>
      </w:pPr>
    </w:p>
    <w:p w14:paraId="1FFB991A" w14:textId="77777777" w:rsidR="0096668E" w:rsidRPr="00B2625A" w:rsidRDefault="0096668E" w:rsidP="0096668E">
      <w:pPr>
        <w:autoSpaceDE w:val="0"/>
        <w:autoSpaceDN w:val="0"/>
        <w:adjustRightInd w:val="0"/>
        <w:spacing w:after="0" w:line="240" w:lineRule="auto"/>
        <w:rPr>
          <w:rFonts w:ascii="Arial" w:hAnsi="Arial" w:cs="Arial"/>
          <w:sz w:val="24"/>
          <w:szCs w:val="24"/>
          <w:lang w:val="es-AR"/>
        </w:rPr>
      </w:pPr>
    </w:p>
    <w:p w14:paraId="122D3604" w14:textId="77777777" w:rsidR="0096668E" w:rsidRPr="0096668E" w:rsidRDefault="0096668E" w:rsidP="0096668E">
      <w:pPr>
        <w:autoSpaceDE w:val="0"/>
        <w:autoSpaceDN w:val="0"/>
        <w:adjustRightInd w:val="0"/>
        <w:spacing w:after="0" w:line="240" w:lineRule="auto"/>
        <w:jc w:val="center"/>
        <w:rPr>
          <w:rFonts w:ascii="Arial" w:hAnsi="Arial" w:cs="Arial"/>
          <w:b/>
          <w:bCs/>
          <w:sz w:val="24"/>
          <w:szCs w:val="24"/>
        </w:rPr>
      </w:pPr>
      <w:r w:rsidRPr="0096668E">
        <w:rPr>
          <w:rFonts w:ascii="Arial" w:hAnsi="Arial" w:cs="Arial"/>
          <w:b/>
          <w:bCs/>
          <w:sz w:val="24"/>
          <w:szCs w:val="24"/>
        </w:rPr>
        <w:t xml:space="preserve">HO T </w:t>
      </w:r>
      <w:r>
        <w:rPr>
          <w:rFonts w:ascii="Arial" w:hAnsi="Arial" w:cs="Arial"/>
          <w:b/>
          <w:bCs/>
          <w:sz w:val="24"/>
          <w:szCs w:val="24"/>
        </w:rPr>
        <w:t>Ă</w:t>
      </w:r>
      <w:r w:rsidRPr="0096668E">
        <w:rPr>
          <w:rFonts w:ascii="Arial" w:hAnsi="Arial" w:cs="Arial"/>
          <w:b/>
          <w:bCs/>
          <w:sz w:val="24"/>
          <w:szCs w:val="24"/>
        </w:rPr>
        <w:t xml:space="preserve"> R </w:t>
      </w:r>
      <w:r>
        <w:rPr>
          <w:rFonts w:ascii="Arial" w:hAnsi="Arial" w:cs="Arial"/>
          <w:b/>
          <w:bCs/>
          <w:sz w:val="24"/>
          <w:szCs w:val="24"/>
        </w:rPr>
        <w:t>Â</w:t>
      </w:r>
      <w:r w:rsidRPr="0096668E">
        <w:rPr>
          <w:rFonts w:ascii="Arial" w:hAnsi="Arial" w:cs="Arial"/>
          <w:b/>
          <w:bCs/>
          <w:sz w:val="24"/>
          <w:szCs w:val="24"/>
        </w:rPr>
        <w:t xml:space="preserve"> R E</w:t>
      </w:r>
    </w:p>
    <w:p w14:paraId="6B7DFA70" w14:textId="77777777" w:rsidR="00F61C62" w:rsidRPr="00B2625A" w:rsidRDefault="00654189" w:rsidP="00F61C62">
      <w:pPr>
        <w:spacing w:after="0" w:line="240" w:lineRule="auto"/>
        <w:jc w:val="center"/>
        <w:rPr>
          <w:rFonts w:ascii="Arial" w:hAnsi="Arial" w:cs="Arial"/>
          <w:sz w:val="24"/>
          <w:szCs w:val="24"/>
          <w:lang w:val="es-AR"/>
        </w:rPr>
      </w:pPr>
      <w:proofErr w:type="spellStart"/>
      <w:r w:rsidRPr="00B2625A">
        <w:rPr>
          <w:rFonts w:ascii="Arial" w:hAnsi="Arial" w:cs="Arial"/>
          <w:sz w:val="24"/>
          <w:szCs w:val="24"/>
          <w:lang w:val="es-AR"/>
        </w:rPr>
        <w:t>p</w:t>
      </w:r>
      <w:r w:rsidR="00F61C62" w:rsidRPr="00B2625A">
        <w:rPr>
          <w:rFonts w:ascii="Arial" w:hAnsi="Arial" w:cs="Arial"/>
          <w:sz w:val="24"/>
          <w:szCs w:val="24"/>
          <w:lang w:val="es-AR"/>
        </w:rPr>
        <w:t>entru</w:t>
      </w:r>
      <w:proofErr w:type="spellEnd"/>
      <w:r w:rsidRPr="00B2625A">
        <w:rPr>
          <w:rFonts w:ascii="Arial" w:hAnsi="Arial" w:cs="Arial"/>
          <w:sz w:val="24"/>
          <w:szCs w:val="24"/>
          <w:lang w:val="es-AR"/>
        </w:rPr>
        <w:t xml:space="preserve"> </w:t>
      </w:r>
      <w:proofErr w:type="spellStart"/>
      <w:r w:rsidR="00F61C62" w:rsidRPr="00B2625A">
        <w:rPr>
          <w:rFonts w:ascii="Arial" w:hAnsi="Arial" w:cs="Arial"/>
          <w:sz w:val="24"/>
          <w:szCs w:val="24"/>
          <w:lang w:val="es-AR"/>
        </w:rPr>
        <w:t>aprobarea</w:t>
      </w:r>
      <w:proofErr w:type="spellEnd"/>
      <w:r w:rsidRPr="00B2625A">
        <w:rPr>
          <w:rFonts w:ascii="Arial" w:hAnsi="Arial" w:cs="Arial"/>
          <w:sz w:val="24"/>
          <w:szCs w:val="24"/>
          <w:lang w:val="es-AR"/>
        </w:rPr>
        <w:t xml:space="preserve"> </w:t>
      </w:r>
      <w:proofErr w:type="spellStart"/>
      <w:r w:rsidR="00F61C62" w:rsidRPr="00B2625A">
        <w:rPr>
          <w:rFonts w:ascii="Arial" w:hAnsi="Arial" w:cs="Arial"/>
          <w:sz w:val="24"/>
          <w:szCs w:val="24"/>
          <w:lang w:val="es-AR"/>
        </w:rPr>
        <w:t>bugetelor</w:t>
      </w:r>
      <w:proofErr w:type="spellEnd"/>
      <w:r w:rsidRPr="00B2625A">
        <w:rPr>
          <w:rFonts w:ascii="Arial" w:hAnsi="Arial" w:cs="Arial"/>
          <w:sz w:val="24"/>
          <w:szCs w:val="24"/>
          <w:lang w:val="es-AR"/>
        </w:rPr>
        <w:t xml:space="preserve"> </w:t>
      </w:r>
      <w:proofErr w:type="spellStart"/>
      <w:r w:rsidR="00F61C62" w:rsidRPr="00B2625A">
        <w:rPr>
          <w:rFonts w:ascii="Arial" w:hAnsi="Arial" w:cs="Arial"/>
          <w:sz w:val="24"/>
          <w:szCs w:val="24"/>
          <w:lang w:val="es-AR"/>
        </w:rPr>
        <w:t>instituţiilor</w:t>
      </w:r>
      <w:proofErr w:type="spellEnd"/>
      <w:r w:rsidRPr="00B2625A">
        <w:rPr>
          <w:rFonts w:ascii="Arial" w:hAnsi="Arial" w:cs="Arial"/>
          <w:sz w:val="24"/>
          <w:szCs w:val="24"/>
          <w:lang w:val="es-AR"/>
        </w:rPr>
        <w:t xml:space="preserve"> </w:t>
      </w:r>
      <w:proofErr w:type="spellStart"/>
      <w:r w:rsidR="00F61C62" w:rsidRPr="00B2625A">
        <w:rPr>
          <w:rFonts w:ascii="Arial" w:hAnsi="Arial" w:cs="Arial"/>
          <w:sz w:val="24"/>
          <w:szCs w:val="24"/>
          <w:lang w:val="es-AR"/>
        </w:rPr>
        <w:t>publice</w:t>
      </w:r>
      <w:proofErr w:type="spellEnd"/>
    </w:p>
    <w:p w14:paraId="5AFD835C" w14:textId="77777777" w:rsidR="00F61C62" w:rsidRDefault="00F61C62" w:rsidP="00F61C62">
      <w:pPr>
        <w:spacing w:after="0" w:line="240" w:lineRule="auto"/>
        <w:jc w:val="center"/>
        <w:rPr>
          <w:rFonts w:ascii="Arial" w:hAnsi="Arial" w:cs="Arial"/>
          <w:sz w:val="24"/>
          <w:szCs w:val="24"/>
          <w:lang w:val="es-ES"/>
        </w:rPr>
      </w:pPr>
      <w:proofErr w:type="spellStart"/>
      <w:r>
        <w:rPr>
          <w:rFonts w:ascii="Arial" w:hAnsi="Arial" w:cs="Arial"/>
          <w:sz w:val="24"/>
          <w:szCs w:val="24"/>
          <w:lang w:val="es-ES"/>
        </w:rPr>
        <w:t>finanţate</w:t>
      </w:r>
      <w:proofErr w:type="spellEnd"/>
      <w:r>
        <w:rPr>
          <w:rFonts w:ascii="Arial" w:hAnsi="Arial" w:cs="Arial"/>
          <w:sz w:val="24"/>
          <w:szCs w:val="24"/>
          <w:lang w:val="es-ES"/>
        </w:rPr>
        <w:t xml:space="preserve"> integral </w:t>
      </w:r>
      <w:proofErr w:type="spellStart"/>
      <w:r>
        <w:rPr>
          <w:rFonts w:ascii="Arial" w:hAnsi="Arial" w:cs="Arial"/>
          <w:sz w:val="24"/>
          <w:szCs w:val="24"/>
          <w:lang w:val="es-ES"/>
        </w:rPr>
        <w:t>sau</w:t>
      </w:r>
      <w:proofErr w:type="spellEnd"/>
      <w:r w:rsidR="00654189">
        <w:rPr>
          <w:rFonts w:ascii="Arial" w:hAnsi="Arial" w:cs="Arial"/>
          <w:sz w:val="24"/>
          <w:szCs w:val="24"/>
          <w:lang w:val="es-ES"/>
        </w:rPr>
        <w:t xml:space="preserve"> </w:t>
      </w:r>
      <w:proofErr w:type="spellStart"/>
      <w:r>
        <w:rPr>
          <w:rFonts w:ascii="Arial" w:hAnsi="Arial" w:cs="Arial"/>
          <w:sz w:val="24"/>
          <w:szCs w:val="24"/>
          <w:lang w:val="es-ES"/>
        </w:rPr>
        <w:t>parţial</w:t>
      </w:r>
      <w:proofErr w:type="spellEnd"/>
      <w:r>
        <w:rPr>
          <w:rFonts w:ascii="Arial" w:hAnsi="Arial" w:cs="Arial"/>
          <w:sz w:val="24"/>
          <w:szCs w:val="24"/>
          <w:lang w:val="es-ES"/>
        </w:rPr>
        <w:t xml:space="preserve"> din </w:t>
      </w:r>
      <w:proofErr w:type="spellStart"/>
      <w:r>
        <w:rPr>
          <w:rFonts w:ascii="Arial" w:hAnsi="Arial" w:cs="Arial"/>
          <w:sz w:val="24"/>
          <w:szCs w:val="24"/>
          <w:lang w:val="es-ES"/>
        </w:rPr>
        <w:t>bugetul</w:t>
      </w:r>
      <w:proofErr w:type="spellEnd"/>
    </w:p>
    <w:p w14:paraId="4AA5572F" w14:textId="77777777" w:rsidR="00F61C62" w:rsidRDefault="00654189" w:rsidP="00F61C62">
      <w:pPr>
        <w:spacing w:after="0" w:line="240" w:lineRule="auto"/>
        <w:jc w:val="center"/>
        <w:rPr>
          <w:rFonts w:ascii="Arial" w:hAnsi="Arial" w:cs="Arial"/>
          <w:sz w:val="24"/>
          <w:szCs w:val="24"/>
          <w:lang w:val="es-ES"/>
        </w:rPr>
      </w:pPr>
      <w:proofErr w:type="spellStart"/>
      <w:r>
        <w:rPr>
          <w:rFonts w:ascii="Arial" w:hAnsi="Arial" w:cs="Arial"/>
          <w:sz w:val="24"/>
          <w:szCs w:val="24"/>
          <w:lang w:val="es-ES"/>
        </w:rPr>
        <w:t>municipiului</w:t>
      </w:r>
      <w:proofErr w:type="spellEnd"/>
      <w:r>
        <w:rPr>
          <w:rFonts w:ascii="Arial" w:hAnsi="Arial" w:cs="Arial"/>
          <w:sz w:val="24"/>
          <w:szCs w:val="24"/>
          <w:lang w:val="es-ES"/>
        </w:rPr>
        <w:t xml:space="preserve"> Buzău pe </w:t>
      </w:r>
      <w:proofErr w:type="spellStart"/>
      <w:r>
        <w:rPr>
          <w:rFonts w:ascii="Arial" w:hAnsi="Arial" w:cs="Arial"/>
          <w:sz w:val="24"/>
          <w:szCs w:val="24"/>
          <w:lang w:val="es-ES"/>
        </w:rPr>
        <w:t>anul</w:t>
      </w:r>
      <w:proofErr w:type="spellEnd"/>
      <w:r>
        <w:rPr>
          <w:rFonts w:ascii="Arial" w:hAnsi="Arial" w:cs="Arial"/>
          <w:sz w:val="24"/>
          <w:szCs w:val="24"/>
          <w:lang w:val="es-ES"/>
        </w:rPr>
        <w:t xml:space="preserve"> 202</w:t>
      </w:r>
      <w:r w:rsidR="00FF5EAF">
        <w:rPr>
          <w:rFonts w:ascii="Arial" w:hAnsi="Arial" w:cs="Arial"/>
          <w:sz w:val="24"/>
          <w:szCs w:val="24"/>
          <w:lang w:val="es-ES"/>
        </w:rPr>
        <w:t>1</w:t>
      </w:r>
    </w:p>
    <w:p w14:paraId="440E7C18" w14:textId="77777777" w:rsidR="0094220E" w:rsidRDefault="0094220E" w:rsidP="00F61C62">
      <w:pPr>
        <w:spacing w:after="0" w:line="240" w:lineRule="auto"/>
        <w:jc w:val="center"/>
        <w:rPr>
          <w:rFonts w:ascii="Arial" w:hAnsi="Arial" w:cs="Arial"/>
          <w:sz w:val="24"/>
          <w:szCs w:val="24"/>
          <w:lang w:val="es-ES"/>
        </w:rPr>
      </w:pPr>
    </w:p>
    <w:p w14:paraId="7ABB6C46" w14:textId="77777777" w:rsidR="00B7749F" w:rsidRPr="00B2625A" w:rsidRDefault="00B7749F" w:rsidP="0096668E">
      <w:pPr>
        <w:autoSpaceDE w:val="0"/>
        <w:autoSpaceDN w:val="0"/>
        <w:adjustRightInd w:val="0"/>
        <w:spacing w:after="0" w:line="240" w:lineRule="auto"/>
        <w:rPr>
          <w:rFonts w:ascii="Arial" w:hAnsi="Arial" w:cs="Arial"/>
          <w:sz w:val="24"/>
          <w:szCs w:val="24"/>
          <w:lang w:val="es-AR"/>
        </w:rPr>
      </w:pPr>
    </w:p>
    <w:p w14:paraId="0335A52E" w14:textId="77777777" w:rsidR="00674BE1" w:rsidRPr="00B2625A" w:rsidRDefault="00674BE1" w:rsidP="0096668E">
      <w:pPr>
        <w:autoSpaceDE w:val="0"/>
        <w:autoSpaceDN w:val="0"/>
        <w:adjustRightInd w:val="0"/>
        <w:spacing w:after="0" w:line="240" w:lineRule="auto"/>
        <w:rPr>
          <w:rFonts w:ascii="Arial" w:hAnsi="Arial" w:cs="Arial"/>
          <w:sz w:val="24"/>
          <w:szCs w:val="24"/>
          <w:lang w:val="es-AR"/>
        </w:rPr>
      </w:pPr>
    </w:p>
    <w:p w14:paraId="3C0E90FB" w14:textId="5EA88234" w:rsidR="0096668E" w:rsidRPr="00B2625A" w:rsidRDefault="0096668E" w:rsidP="00C40C0E">
      <w:pPr>
        <w:autoSpaceDE w:val="0"/>
        <w:autoSpaceDN w:val="0"/>
        <w:adjustRightInd w:val="0"/>
        <w:spacing w:after="0" w:line="240" w:lineRule="auto"/>
        <w:ind w:firstLine="720"/>
        <w:jc w:val="both"/>
        <w:rPr>
          <w:rFonts w:ascii="Arial" w:hAnsi="Arial" w:cs="Arial"/>
          <w:sz w:val="24"/>
          <w:szCs w:val="24"/>
          <w:lang w:val="es-AR"/>
        </w:rPr>
      </w:pPr>
      <w:proofErr w:type="spellStart"/>
      <w:r w:rsidRPr="00B2625A">
        <w:rPr>
          <w:rFonts w:ascii="Arial" w:hAnsi="Arial" w:cs="Arial"/>
          <w:sz w:val="24"/>
          <w:szCs w:val="24"/>
          <w:lang w:val="es-AR"/>
        </w:rPr>
        <w:t>Consiliul</w:t>
      </w:r>
      <w:proofErr w:type="spellEnd"/>
      <w:r w:rsidRPr="00B2625A">
        <w:rPr>
          <w:rFonts w:ascii="Arial" w:hAnsi="Arial" w:cs="Arial"/>
          <w:sz w:val="24"/>
          <w:szCs w:val="24"/>
          <w:lang w:val="es-AR"/>
        </w:rPr>
        <w:t xml:space="preserve"> Local al </w:t>
      </w:r>
      <w:proofErr w:type="spellStart"/>
      <w:r w:rsidRPr="00B2625A">
        <w:rPr>
          <w:rFonts w:ascii="Arial" w:hAnsi="Arial" w:cs="Arial"/>
          <w:sz w:val="24"/>
          <w:szCs w:val="24"/>
          <w:lang w:val="es-AR"/>
        </w:rPr>
        <w:t>Municipiului</w:t>
      </w:r>
      <w:proofErr w:type="spellEnd"/>
      <w:r w:rsidR="00654189" w:rsidRPr="00B2625A">
        <w:rPr>
          <w:rFonts w:ascii="Arial" w:hAnsi="Arial" w:cs="Arial"/>
          <w:sz w:val="24"/>
          <w:szCs w:val="24"/>
          <w:lang w:val="es-AR"/>
        </w:rPr>
        <w:t xml:space="preserve"> </w:t>
      </w:r>
      <w:r w:rsidRPr="00B2625A">
        <w:rPr>
          <w:rFonts w:ascii="Arial" w:hAnsi="Arial" w:cs="Arial"/>
          <w:sz w:val="24"/>
          <w:szCs w:val="24"/>
          <w:lang w:val="es-AR"/>
        </w:rPr>
        <w:t xml:space="preserve">Buzău, </w:t>
      </w:r>
      <w:proofErr w:type="spellStart"/>
      <w:r w:rsidRPr="00B2625A">
        <w:rPr>
          <w:rFonts w:ascii="Arial" w:hAnsi="Arial" w:cs="Arial"/>
          <w:sz w:val="24"/>
          <w:szCs w:val="24"/>
          <w:lang w:val="es-AR"/>
        </w:rPr>
        <w:t>judeţul</w:t>
      </w:r>
      <w:proofErr w:type="spellEnd"/>
      <w:r w:rsidR="00D77851">
        <w:rPr>
          <w:rFonts w:ascii="Arial" w:hAnsi="Arial" w:cs="Arial"/>
          <w:sz w:val="24"/>
          <w:szCs w:val="24"/>
          <w:lang w:val="es-AR"/>
        </w:rPr>
        <w:t xml:space="preserve"> </w:t>
      </w:r>
      <w:r w:rsidRPr="00B2625A">
        <w:rPr>
          <w:rFonts w:ascii="Arial" w:hAnsi="Arial" w:cs="Arial"/>
          <w:sz w:val="24"/>
          <w:szCs w:val="24"/>
          <w:lang w:val="es-AR"/>
        </w:rPr>
        <w:t xml:space="preserve">Buzău, </w:t>
      </w:r>
      <w:proofErr w:type="spellStart"/>
      <w:r w:rsidRPr="00B2625A">
        <w:rPr>
          <w:rFonts w:ascii="Arial" w:hAnsi="Arial" w:cs="Arial"/>
          <w:sz w:val="24"/>
          <w:szCs w:val="24"/>
          <w:lang w:val="es-AR"/>
        </w:rPr>
        <w:t>întrunit</w:t>
      </w:r>
      <w:proofErr w:type="spellEnd"/>
      <w:r w:rsidR="00654189" w:rsidRPr="00B2625A">
        <w:rPr>
          <w:rFonts w:ascii="Arial" w:hAnsi="Arial" w:cs="Arial"/>
          <w:sz w:val="24"/>
          <w:szCs w:val="24"/>
          <w:lang w:val="es-AR"/>
        </w:rPr>
        <w:t xml:space="preserve"> </w:t>
      </w:r>
      <w:proofErr w:type="spellStart"/>
      <w:r w:rsidRPr="00B2625A">
        <w:rPr>
          <w:rFonts w:ascii="Arial" w:hAnsi="Arial" w:cs="Arial"/>
          <w:sz w:val="24"/>
          <w:szCs w:val="24"/>
          <w:lang w:val="es-AR"/>
        </w:rPr>
        <w:t>în</w:t>
      </w:r>
      <w:proofErr w:type="spellEnd"/>
      <w:r w:rsidR="00654189" w:rsidRPr="00B2625A">
        <w:rPr>
          <w:rFonts w:ascii="Arial" w:hAnsi="Arial" w:cs="Arial"/>
          <w:sz w:val="24"/>
          <w:szCs w:val="24"/>
          <w:lang w:val="es-AR"/>
        </w:rPr>
        <w:t xml:space="preserve"> </w:t>
      </w:r>
      <w:proofErr w:type="spellStart"/>
      <w:r w:rsidRPr="00B2625A">
        <w:rPr>
          <w:rFonts w:ascii="Arial" w:hAnsi="Arial" w:cs="Arial"/>
          <w:sz w:val="24"/>
          <w:szCs w:val="24"/>
          <w:lang w:val="es-AR"/>
        </w:rPr>
        <w:t>şedinţă</w:t>
      </w:r>
      <w:proofErr w:type="spellEnd"/>
      <w:r w:rsidR="00654189" w:rsidRPr="00B2625A">
        <w:rPr>
          <w:rFonts w:ascii="Arial" w:hAnsi="Arial" w:cs="Arial"/>
          <w:sz w:val="24"/>
          <w:szCs w:val="24"/>
          <w:lang w:val="es-AR"/>
        </w:rPr>
        <w:t xml:space="preserve"> </w:t>
      </w:r>
      <w:proofErr w:type="spellStart"/>
      <w:r w:rsidRPr="00B2625A">
        <w:rPr>
          <w:rFonts w:ascii="Arial" w:hAnsi="Arial" w:cs="Arial"/>
          <w:sz w:val="24"/>
          <w:szCs w:val="24"/>
          <w:lang w:val="es-AR"/>
        </w:rPr>
        <w:t>ordinară</w:t>
      </w:r>
      <w:proofErr w:type="spellEnd"/>
      <w:r w:rsidRPr="00B2625A">
        <w:rPr>
          <w:rFonts w:ascii="Arial" w:hAnsi="Arial" w:cs="Arial"/>
          <w:sz w:val="24"/>
          <w:szCs w:val="24"/>
          <w:lang w:val="es-AR"/>
        </w:rPr>
        <w:t>:</w:t>
      </w:r>
    </w:p>
    <w:p w14:paraId="15DCBAAA" w14:textId="77777777" w:rsidR="0096668E" w:rsidRPr="0096668E" w:rsidRDefault="0096668E" w:rsidP="00C40C0E">
      <w:pPr>
        <w:autoSpaceDE w:val="0"/>
        <w:autoSpaceDN w:val="0"/>
        <w:adjustRightInd w:val="0"/>
        <w:spacing w:after="0" w:line="240" w:lineRule="auto"/>
        <w:ind w:firstLine="720"/>
        <w:jc w:val="both"/>
        <w:rPr>
          <w:rFonts w:ascii="Arial" w:hAnsi="Arial" w:cs="Arial"/>
          <w:sz w:val="24"/>
          <w:szCs w:val="24"/>
        </w:rPr>
      </w:pPr>
      <w:proofErr w:type="spellStart"/>
      <w:r w:rsidRPr="0096668E">
        <w:rPr>
          <w:rFonts w:ascii="Arial" w:hAnsi="Arial" w:cs="Arial"/>
          <w:sz w:val="24"/>
          <w:szCs w:val="24"/>
        </w:rPr>
        <w:t>Având</w:t>
      </w:r>
      <w:proofErr w:type="spellEnd"/>
      <w:r w:rsidR="00654189">
        <w:rPr>
          <w:rFonts w:ascii="Arial" w:hAnsi="Arial" w:cs="Arial"/>
          <w:sz w:val="24"/>
          <w:szCs w:val="24"/>
        </w:rPr>
        <w:t xml:space="preserve"> </w:t>
      </w:r>
      <w:proofErr w:type="spellStart"/>
      <w:r w:rsidRPr="0096668E">
        <w:rPr>
          <w:rFonts w:ascii="Arial" w:hAnsi="Arial" w:cs="Arial"/>
          <w:sz w:val="24"/>
          <w:szCs w:val="24"/>
        </w:rPr>
        <w:t>în</w:t>
      </w:r>
      <w:proofErr w:type="spellEnd"/>
      <w:r w:rsidR="00654189">
        <w:rPr>
          <w:rFonts w:ascii="Arial" w:hAnsi="Arial" w:cs="Arial"/>
          <w:sz w:val="24"/>
          <w:szCs w:val="24"/>
        </w:rPr>
        <w:t xml:space="preserve"> </w:t>
      </w:r>
      <w:proofErr w:type="spellStart"/>
      <w:r w:rsidRPr="0096668E">
        <w:rPr>
          <w:rFonts w:ascii="Arial" w:hAnsi="Arial" w:cs="Arial"/>
          <w:sz w:val="24"/>
          <w:szCs w:val="24"/>
        </w:rPr>
        <w:t>vedere</w:t>
      </w:r>
      <w:proofErr w:type="spellEnd"/>
      <w:r w:rsidRPr="0096668E">
        <w:rPr>
          <w:rFonts w:ascii="Arial" w:hAnsi="Arial" w:cs="Arial"/>
          <w:sz w:val="24"/>
          <w:szCs w:val="24"/>
        </w:rPr>
        <w:t>:</w:t>
      </w:r>
    </w:p>
    <w:p w14:paraId="4FF1CF31" w14:textId="3FECA556" w:rsidR="00F61C62" w:rsidRPr="00B2625A" w:rsidRDefault="0096668E" w:rsidP="006373A4">
      <w:pPr>
        <w:spacing w:after="0" w:line="240" w:lineRule="auto"/>
        <w:ind w:firstLine="720"/>
        <w:jc w:val="both"/>
        <w:rPr>
          <w:rFonts w:ascii="Arial" w:hAnsi="Arial" w:cs="Arial"/>
          <w:sz w:val="24"/>
          <w:szCs w:val="24"/>
        </w:rPr>
      </w:pPr>
      <w:r w:rsidRPr="0096668E">
        <w:rPr>
          <w:rFonts w:ascii="Arial" w:hAnsi="Arial" w:cs="Arial"/>
          <w:sz w:val="24"/>
          <w:szCs w:val="24"/>
        </w:rPr>
        <w:t xml:space="preserve">- </w:t>
      </w:r>
      <w:proofErr w:type="spellStart"/>
      <w:r w:rsidRPr="0096668E">
        <w:rPr>
          <w:rFonts w:ascii="Arial" w:hAnsi="Arial" w:cs="Arial"/>
          <w:sz w:val="24"/>
          <w:szCs w:val="24"/>
        </w:rPr>
        <w:t>r</w:t>
      </w:r>
      <w:r w:rsidR="00D77851">
        <w:rPr>
          <w:rFonts w:ascii="Arial" w:hAnsi="Arial" w:cs="Arial"/>
          <w:sz w:val="24"/>
          <w:szCs w:val="24"/>
        </w:rPr>
        <w:t>eferatul</w:t>
      </w:r>
      <w:proofErr w:type="spellEnd"/>
      <w:r w:rsidR="00D77851">
        <w:rPr>
          <w:rFonts w:ascii="Arial" w:hAnsi="Arial" w:cs="Arial"/>
          <w:sz w:val="24"/>
          <w:szCs w:val="24"/>
        </w:rPr>
        <w:t xml:space="preserve"> de </w:t>
      </w:r>
      <w:proofErr w:type="spellStart"/>
      <w:r w:rsidR="00D77851">
        <w:rPr>
          <w:rFonts w:ascii="Arial" w:hAnsi="Arial" w:cs="Arial"/>
          <w:sz w:val="24"/>
          <w:szCs w:val="24"/>
        </w:rPr>
        <w:t>aprobare</w:t>
      </w:r>
      <w:proofErr w:type="spellEnd"/>
      <w:r w:rsidR="00D77851">
        <w:rPr>
          <w:rFonts w:ascii="Arial" w:hAnsi="Arial" w:cs="Arial"/>
          <w:sz w:val="24"/>
          <w:szCs w:val="24"/>
        </w:rPr>
        <w:t xml:space="preserve"> al</w:t>
      </w:r>
      <w:r w:rsidR="00654189">
        <w:rPr>
          <w:rFonts w:ascii="Arial" w:hAnsi="Arial" w:cs="Arial"/>
          <w:sz w:val="24"/>
          <w:szCs w:val="24"/>
        </w:rPr>
        <w:t xml:space="preserve"> </w:t>
      </w:r>
      <w:proofErr w:type="spellStart"/>
      <w:r w:rsidRPr="0096668E">
        <w:rPr>
          <w:rFonts w:ascii="Arial" w:hAnsi="Arial" w:cs="Arial"/>
          <w:sz w:val="24"/>
          <w:szCs w:val="24"/>
        </w:rPr>
        <w:t>primarului</w:t>
      </w:r>
      <w:proofErr w:type="spellEnd"/>
      <w:r w:rsidR="00654189">
        <w:rPr>
          <w:rFonts w:ascii="Arial" w:hAnsi="Arial" w:cs="Arial"/>
          <w:sz w:val="24"/>
          <w:szCs w:val="24"/>
        </w:rPr>
        <w:t xml:space="preserve"> </w:t>
      </w:r>
      <w:proofErr w:type="spellStart"/>
      <w:r w:rsidRPr="0096668E">
        <w:rPr>
          <w:rFonts w:ascii="Arial" w:hAnsi="Arial" w:cs="Arial"/>
          <w:sz w:val="24"/>
          <w:szCs w:val="24"/>
        </w:rPr>
        <w:t>municipiului</w:t>
      </w:r>
      <w:proofErr w:type="spellEnd"/>
      <w:r w:rsidR="00654189">
        <w:rPr>
          <w:rFonts w:ascii="Arial" w:hAnsi="Arial" w:cs="Arial"/>
          <w:sz w:val="24"/>
          <w:szCs w:val="24"/>
        </w:rPr>
        <w:t xml:space="preserve"> </w:t>
      </w:r>
      <w:proofErr w:type="spellStart"/>
      <w:r w:rsidRPr="0096668E">
        <w:rPr>
          <w:rFonts w:ascii="Arial" w:hAnsi="Arial" w:cs="Arial"/>
          <w:sz w:val="24"/>
          <w:szCs w:val="24"/>
        </w:rPr>
        <w:t>Buzău</w:t>
      </w:r>
      <w:proofErr w:type="spellEnd"/>
      <w:r w:rsidRPr="0096668E">
        <w:rPr>
          <w:rFonts w:ascii="Arial" w:hAnsi="Arial" w:cs="Arial"/>
          <w:sz w:val="24"/>
          <w:szCs w:val="24"/>
        </w:rPr>
        <w:t xml:space="preserve">, </w:t>
      </w:r>
      <w:proofErr w:type="spellStart"/>
      <w:r w:rsidRPr="0096668E">
        <w:rPr>
          <w:rFonts w:ascii="Arial" w:hAnsi="Arial" w:cs="Arial"/>
          <w:sz w:val="24"/>
          <w:szCs w:val="24"/>
        </w:rPr>
        <w:t>înregistrat</w:t>
      </w:r>
      <w:proofErr w:type="spellEnd"/>
      <w:r w:rsidRPr="0096668E">
        <w:rPr>
          <w:rFonts w:ascii="Arial" w:hAnsi="Arial" w:cs="Arial"/>
          <w:sz w:val="24"/>
          <w:szCs w:val="24"/>
        </w:rPr>
        <w:t xml:space="preserve"> sub nr.</w:t>
      </w:r>
      <w:bookmarkStart w:id="0" w:name="_Hlk6498397"/>
      <w:r w:rsidR="00654189">
        <w:rPr>
          <w:rFonts w:ascii="Arial" w:hAnsi="Arial" w:cs="Arial"/>
          <w:sz w:val="24"/>
          <w:szCs w:val="24"/>
        </w:rPr>
        <w:t xml:space="preserve"> </w:t>
      </w:r>
      <w:r w:rsidR="00901EA1">
        <w:rPr>
          <w:rFonts w:ascii="Arial" w:hAnsi="Arial" w:cs="Arial"/>
          <w:sz w:val="24"/>
          <w:szCs w:val="24"/>
        </w:rPr>
        <w:t>83</w:t>
      </w:r>
      <w:r w:rsidR="00272A54">
        <w:rPr>
          <w:rFonts w:ascii="Arial" w:hAnsi="Arial" w:cs="Arial"/>
          <w:sz w:val="24"/>
          <w:szCs w:val="24"/>
        </w:rPr>
        <w:t>/CLM/1</w:t>
      </w:r>
      <w:r w:rsidR="00901EA1">
        <w:rPr>
          <w:rFonts w:ascii="Arial" w:hAnsi="Arial" w:cs="Arial"/>
          <w:sz w:val="24"/>
          <w:szCs w:val="24"/>
        </w:rPr>
        <w:t>4</w:t>
      </w:r>
      <w:r w:rsidR="00272A54">
        <w:rPr>
          <w:rFonts w:ascii="Arial" w:hAnsi="Arial" w:cs="Arial"/>
          <w:sz w:val="24"/>
          <w:szCs w:val="24"/>
        </w:rPr>
        <w:t>.04.</w:t>
      </w:r>
      <w:r w:rsidR="00654189">
        <w:rPr>
          <w:rFonts w:ascii="Arial" w:hAnsi="Arial" w:cs="Arial"/>
          <w:sz w:val="24"/>
          <w:szCs w:val="24"/>
        </w:rPr>
        <w:t>20</w:t>
      </w:r>
      <w:bookmarkEnd w:id="0"/>
      <w:r w:rsidR="00654189">
        <w:rPr>
          <w:rFonts w:ascii="Arial" w:hAnsi="Arial" w:cs="Arial"/>
          <w:sz w:val="24"/>
          <w:szCs w:val="24"/>
        </w:rPr>
        <w:t>2</w:t>
      </w:r>
      <w:r w:rsidR="00FF5EAF">
        <w:rPr>
          <w:rFonts w:ascii="Arial" w:hAnsi="Arial" w:cs="Arial"/>
          <w:sz w:val="24"/>
          <w:szCs w:val="24"/>
        </w:rPr>
        <w:t>1</w:t>
      </w:r>
      <w:r w:rsidRPr="0096668E">
        <w:rPr>
          <w:rFonts w:ascii="Arial" w:hAnsi="Arial" w:cs="Arial"/>
          <w:sz w:val="24"/>
          <w:szCs w:val="24"/>
        </w:rPr>
        <w:t xml:space="preserve">, </w:t>
      </w:r>
      <w:proofErr w:type="spellStart"/>
      <w:r w:rsidRPr="0096668E">
        <w:rPr>
          <w:rFonts w:ascii="Arial" w:hAnsi="Arial" w:cs="Arial"/>
          <w:sz w:val="24"/>
          <w:szCs w:val="24"/>
        </w:rPr>
        <w:t>prin</w:t>
      </w:r>
      <w:proofErr w:type="spellEnd"/>
      <w:r w:rsidRPr="0096668E">
        <w:rPr>
          <w:rFonts w:ascii="Arial" w:hAnsi="Arial" w:cs="Arial"/>
          <w:sz w:val="24"/>
          <w:szCs w:val="24"/>
        </w:rPr>
        <w:t xml:space="preserve"> care se </w:t>
      </w:r>
      <w:proofErr w:type="spellStart"/>
      <w:r w:rsidRPr="0096668E">
        <w:rPr>
          <w:rFonts w:ascii="Arial" w:hAnsi="Arial" w:cs="Arial"/>
          <w:sz w:val="24"/>
          <w:szCs w:val="24"/>
        </w:rPr>
        <w:t>propune</w:t>
      </w:r>
      <w:proofErr w:type="spellEnd"/>
      <w:r w:rsidR="00654189">
        <w:rPr>
          <w:rFonts w:ascii="Arial" w:hAnsi="Arial" w:cs="Arial"/>
          <w:sz w:val="24"/>
          <w:szCs w:val="24"/>
        </w:rPr>
        <w:t xml:space="preserve"> </w:t>
      </w:r>
      <w:proofErr w:type="spellStart"/>
      <w:r w:rsidRPr="0096668E">
        <w:rPr>
          <w:rFonts w:ascii="Arial" w:hAnsi="Arial" w:cs="Arial"/>
          <w:sz w:val="24"/>
          <w:szCs w:val="24"/>
        </w:rPr>
        <w:t>aprobarea</w:t>
      </w:r>
      <w:proofErr w:type="spellEnd"/>
      <w:r w:rsidR="00654189">
        <w:rPr>
          <w:rFonts w:ascii="Arial" w:hAnsi="Arial" w:cs="Arial"/>
          <w:sz w:val="24"/>
          <w:szCs w:val="24"/>
        </w:rPr>
        <w:t xml:space="preserve"> </w:t>
      </w:r>
      <w:proofErr w:type="spellStart"/>
      <w:r w:rsidR="00184BE5" w:rsidRPr="0096668E">
        <w:rPr>
          <w:rFonts w:ascii="Arial" w:hAnsi="Arial" w:cs="Arial"/>
          <w:sz w:val="24"/>
          <w:szCs w:val="24"/>
        </w:rPr>
        <w:t>bugetelor</w:t>
      </w:r>
      <w:proofErr w:type="spellEnd"/>
      <w:r w:rsidR="00654189">
        <w:rPr>
          <w:rFonts w:ascii="Arial" w:hAnsi="Arial" w:cs="Arial"/>
          <w:sz w:val="24"/>
          <w:szCs w:val="24"/>
        </w:rPr>
        <w:t xml:space="preserve"> </w:t>
      </w:r>
      <w:proofErr w:type="spellStart"/>
      <w:r w:rsidR="00184BE5" w:rsidRPr="0096668E">
        <w:rPr>
          <w:rFonts w:ascii="Arial" w:hAnsi="Arial" w:cs="Arial"/>
          <w:sz w:val="24"/>
          <w:szCs w:val="24"/>
        </w:rPr>
        <w:t>institu</w:t>
      </w:r>
      <w:r w:rsidR="00184BE5">
        <w:rPr>
          <w:rFonts w:ascii="Arial" w:hAnsi="Arial" w:cs="Arial"/>
          <w:sz w:val="24"/>
          <w:szCs w:val="24"/>
        </w:rPr>
        <w:t>ţ</w:t>
      </w:r>
      <w:r w:rsidR="00184BE5" w:rsidRPr="0096668E">
        <w:rPr>
          <w:rFonts w:ascii="Arial" w:hAnsi="Arial" w:cs="Arial"/>
          <w:sz w:val="24"/>
          <w:szCs w:val="24"/>
        </w:rPr>
        <w:t>iilor</w:t>
      </w:r>
      <w:proofErr w:type="spellEnd"/>
      <w:r w:rsidR="00654189">
        <w:rPr>
          <w:rFonts w:ascii="Arial" w:hAnsi="Arial" w:cs="Arial"/>
          <w:sz w:val="24"/>
          <w:szCs w:val="24"/>
        </w:rPr>
        <w:t xml:space="preserve"> </w:t>
      </w:r>
      <w:proofErr w:type="spellStart"/>
      <w:r w:rsidR="00184BE5" w:rsidRPr="0096668E">
        <w:rPr>
          <w:rFonts w:ascii="Arial" w:hAnsi="Arial" w:cs="Arial"/>
          <w:sz w:val="24"/>
          <w:szCs w:val="24"/>
        </w:rPr>
        <w:t>publice</w:t>
      </w:r>
      <w:proofErr w:type="spellEnd"/>
      <w:r w:rsidR="00654189">
        <w:rPr>
          <w:rFonts w:ascii="Arial" w:hAnsi="Arial" w:cs="Arial"/>
          <w:sz w:val="24"/>
          <w:szCs w:val="24"/>
        </w:rPr>
        <w:t xml:space="preserve"> </w:t>
      </w:r>
      <w:proofErr w:type="spellStart"/>
      <w:r w:rsidR="00184BE5" w:rsidRPr="0096668E">
        <w:rPr>
          <w:rFonts w:ascii="Arial" w:hAnsi="Arial" w:cs="Arial"/>
          <w:sz w:val="24"/>
          <w:szCs w:val="24"/>
        </w:rPr>
        <w:t>finan</w:t>
      </w:r>
      <w:r w:rsidR="00184BE5">
        <w:rPr>
          <w:rFonts w:ascii="Arial" w:hAnsi="Arial" w:cs="Arial"/>
          <w:sz w:val="24"/>
          <w:szCs w:val="24"/>
        </w:rPr>
        <w:t>ţ</w:t>
      </w:r>
      <w:r w:rsidR="00184BE5" w:rsidRPr="0096668E">
        <w:rPr>
          <w:rFonts w:ascii="Arial" w:hAnsi="Arial" w:cs="Arial"/>
          <w:sz w:val="24"/>
          <w:szCs w:val="24"/>
        </w:rPr>
        <w:t>ate</w:t>
      </w:r>
      <w:proofErr w:type="spellEnd"/>
      <w:r w:rsidR="00654189" w:rsidRPr="00B2625A">
        <w:rPr>
          <w:rFonts w:ascii="Arial" w:hAnsi="Arial" w:cs="Arial"/>
          <w:sz w:val="24"/>
          <w:szCs w:val="24"/>
        </w:rPr>
        <w:t xml:space="preserve"> </w:t>
      </w:r>
      <w:r w:rsidR="00CE7EF6" w:rsidRPr="00B2625A">
        <w:rPr>
          <w:rFonts w:ascii="Arial" w:hAnsi="Arial" w:cs="Arial"/>
          <w:sz w:val="24"/>
          <w:szCs w:val="24"/>
        </w:rPr>
        <w:t>i</w:t>
      </w:r>
      <w:r w:rsidR="00F61C62" w:rsidRPr="00B2625A">
        <w:rPr>
          <w:rFonts w:ascii="Arial" w:hAnsi="Arial" w:cs="Arial"/>
          <w:sz w:val="24"/>
          <w:szCs w:val="24"/>
        </w:rPr>
        <w:t xml:space="preserve">ntegral </w:t>
      </w:r>
      <w:proofErr w:type="spellStart"/>
      <w:r w:rsidR="00F61C62" w:rsidRPr="00B2625A">
        <w:rPr>
          <w:rFonts w:ascii="Arial" w:hAnsi="Arial" w:cs="Arial"/>
          <w:sz w:val="24"/>
          <w:szCs w:val="24"/>
        </w:rPr>
        <w:t>sau</w:t>
      </w:r>
      <w:proofErr w:type="spellEnd"/>
      <w:r w:rsidR="00654189" w:rsidRPr="00B2625A">
        <w:rPr>
          <w:rFonts w:ascii="Arial" w:hAnsi="Arial" w:cs="Arial"/>
          <w:sz w:val="24"/>
          <w:szCs w:val="24"/>
        </w:rPr>
        <w:t xml:space="preserve"> </w:t>
      </w:r>
      <w:proofErr w:type="spellStart"/>
      <w:r w:rsidR="00F61C62" w:rsidRPr="00B2625A">
        <w:rPr>
          <w:rFonts w:ascii="Arial" w:hAnsi="Arial" w:cs="Arial"/>
          <w:sz w:val="24"/>
          <w:szCs w:val="24"/>
        </w:rPr>
        <w:t>parţial</w:t>
      </w:r>
      <w:proofErr w:type="spellEnd"/>
      <w:r w:rsidR="00F61C62" w:rsidRPr="00B2625A">
        <w:rPr>
          <w:rFonts w:ascii="Arial" w:hAnsi="Arial" w:cs="Arial"/>
          <w:sz w:val="24"/>
          <w:szCs w:val="24"/>
        </w:rPr>
        <w:t xml:space="preserve"> din </w:t>
      </w:r>
      <w:proofErr w:type="spellStart"/>
      <w:r w:rsidR="00F61C62" w:rsidRPr="00B2625A">
        <w:rPr>
          <w:rFonts w:ascii="Arial" w:hAnsi="Arial" w:cs="Arial"/>
          <w:sz w:val="24"/>
          <w:szCs w:val="24"/>
        </w:rPr>
        <w:t>bugetul</w:t>
      </w:r>
      <w:proofErr w:type="spellEnd"/>
      <w:r w:rsidR="00654189" w:rsidRPr="00B2625A">
        <w:rPr>
          <w:rFonts w:ascii="Arial" w:hAnsi="Arial" w:cs="Arial"/>
          <w:sz w:val="24"/>
          <w:szCs w:val="24"/>
        </w:rPr>
        <w:t xml:space="preserve"> </w:t>
      </w:r>
      <w:proofErr w:type="spellStart"/>
      <w:r w:rsidR="00F61C62" w:rsidRPr="00B2625A">
        <w:rPr>
          <w:rFonts w:ascii="Arial" w:hAnsi="Arial" w:cs="Arial"/>
          <w:sz w:val="24"/>
          <w:szCs w:val="24"/>
        </w:rPr>
        <w:t>municipiului</w:t>
      </w:r>
      <w:proofErr w:type="spellEnd"/>
      <w:r w:rsidR="00F61C62" w:rsidRPr="00B2625A">
        <w:rPr>
          <w:rFonts w:ascii="Arial" w:hAnsi="Arial" w:cs="Arial"/>
          <w:sz w:val="24"/>
          <w:szCs w:val="24"/>
        </w:rPr>
        <w:t xml:space="preserve"> </w:t>
      </w:r>
      <w:proofErr w:type="spellStart"/>
      <w:r w:rsidR="00F61C62" w:rsidRPr="00B2625A">
        <w:rPr>
          <w:rFonts w:ascii="Arial" w:hAnsi="Arial" w:cs="Arial"/>
          <w:sz w:val="24"/>
          <w:szCs w:val="24"/>
        </w:rPr>
        <w:t>Buzău</w:t>
      </w:r>
      <w:proofErr w:type="spellEnd"/>
      <w:r w:rsidR="00F61C62" w:rsidRPr="00B2625A">
        <w:rPr>
          <w:rFonts w:ascii="Arial" w:hAnsi="Arial" w:cs="Arial"/>
          <w:sz w:val="24"/>
          <w:szCs w:val="24"/>
        </w:rPr>
        <w:t xml:space="preserve"> pe </w:t>
      </w:r>
      <w:proofErr w:type="spellStart"/>
      <w:r w:rsidR="00F61C62" w:rsidRPr="00B2625A">
        <w:rPr>
          <w:rFonts w:ascii="Arial" w:hAnsi="Arial" w:cs="Arial"/>
          <w:sz w:val="24"/>
          <w:szCs w:val="24"/>
        </w:rPr>
        <w:t>anul</w:t>
      </w:r>
      <w:proofErr w:type="spellEnd"/>
      <w:r w:rsidR="00F61C62" w:rsidRPr="00B2625A">
        <w:rPr>
          <w:rFonts w:ascii="Arial" w:hAnsi="Arial" w:cs="Arial"/>
          <w:sz w:val="24"/>
          <w:szCs w:val="24"/>
        </w:rPr>
        <w:t xml:space="preserve"> 20</w:t>
      </w:r>
      <w:r w:rsidR="00654189" w:rsidRPr="00B2625A">
        <w:rPr>
          <w:rFonts w:ascii="Arial" w:hAnsi="Arial" w:cs="Arial"/>
          <w:sz w:val="24"/>
          <w:szCs w:val="24"/>
        </w:rPr>
        <w:t>2</w:t>
      </w:r>
      <w:r w:rsidR="006373A4" w:rsidRPr="00B2625A">
        <w:rPr>
          <w:rFonts w:ascii="Arial" w:hAnsi="Arial" w:cs="Arial"/>
          <w:sz w:val="24"/>
          <w:szCs w:val="24"/>
        </w:rPr>
        <w:t>1</w:t>
      </w:r>
      <w:r w:rsidR="00F61C62" w:rsidRPr="00B2625A">
        <w:rPr>
          <w:rFonts w:ascii="Arial" w:hAnsi="Arial" w:cs="Arial"/>
          <w:sz w:val="24"/>
          <w:szCs w:val="24"/>
        </w:rPr>
        <w:t>;</w:t>
      </w:r>
    </w:p>
    <w:p w14:paraId="0AA676ED" w14:textId="525A805F" w:rsidR="00C40C0E" w:rsidRPr="00B2625A" w:rsidRDefault="0096668E" w:rsidP="00D77851">
      <w:pPr>
        <w:autoSpaceDE w:val="0"/>
        <w:autoSpaceDN w:val="0"/>
        <w:adjustRightInd w:val="0"/>
        <w:spacing w:after="0" w:line="240" w:lineRule="auto"/>
        <w:ind w:firstLine="720"/>
        <w:jc w:val="both"/>
        <w:rPr>
          <w:rFonts w:ascii="Arial" w:hAnsi="Arial" w:cs="Arial"/>
          <w:sz w:val="24"/>
          <w:szCs w:val="24"/>
          <w:lang w:val="es-AR"/>
        </w:rPr>
      </w:pPr>
      <w:r w:rsidRPr="00B2625A">
        <w:rPr>
          <w:rFonts w:ascii="Arial" w:hAnsi="Arial" w:cs="Arial"/>
          <w:sz w:val="24"/>
          <w:szCs w:val="24"/>
          <w:lang w:val="es-AR"/>
        </w:rPr>
        <w:t xml:space="preserve">- </w:t>
      </w:r>
      <w:proofErr w:type="spellStart"/>
      <w:r w:rsidRPr="00B2625A">
        <w:rPr>
          <w:rFonts w:ascii="Arial" w:hAnsi="Arial" w:cs="Arial"/>
          <w:sz w:val="24"/>
          <w:szCs w:val="24"/>
          <w:lang w:val="es-AR"/>
        </w:rPr>
        <w:t>raportul</w:t>
      </w:r>
      <w:proofErr w:type="spellEnd"/>
      <w:r w:rsidR="00BF7E04" w:rsidRPr="00B2625A">
        <w:rPr>
          <w:rFonts w:ascii="Arial" w:hAnsi="Arial" w:cs="Arial"/>
          <w:sz w:val="24"/>
          <w:szCs w:val="24"/>
          <w:lang w:val="es-AR"/>
        </w:rPr>
        <w:t xml:space="preserve"> </w:t>
      </w:r>
      <w:r w:rsidR="00D77851">
        <w:rPr>
          <w:rFonts w:ascii="Arial" w:hAnsi="Arial" w:cs="Arial"/>
          <w:sz w:val="24"/>
          <w:szCs w:val="24"/>
          <w:lang w:val="es-AR"/>
        </w:rPr>
        <w:t xml:space="preserve">de </w:t>
      </w:r>
      <w:proofErr w:type="spellStart"/>
      <w:r w:rsidR="00D77851">
        <w:rPr>
          <w:rFonts w:ascii="Arial" w:hAnsi="Arial" w:cs="Arial"/>
          <w:sz w:val="24"/>
          <w:szCs w:val="24"/>
          <w:lang w:val="es-AR"/>
        </w:rPr>
        <w:t>specialitate</w:t>
      </w:r>
      <w:proofErr w:type="spellEnd"/>
      <w:r w:rsidR="00D77851">
        <w:rPr>
          <w:rFonts w:ascii="Arial" w:hAnsi="Arial" w:cs="Arial"/>
          <w:sz w:val="24"/>
          <w:szCs w:val="24"/>
          <w:lang w:val="es-AR"/>
        </w:rPr>
        <w:t xml:space="preserve"> </w:t>
      </w:r>
      <w:proofErr w:type="spellStart"/>
      <w:r w:rsidR="00C40C0E" w:rsidRPr="00B2625A">
        <w:rPr>
          <w:rFonts w:ascii="Arial" w:hAnsi="Arial" w:cs="Arial"/>
          <w:sz w:val="24"/>
          <w:szCs w:val="24"/>
          <w:lang w:val="es-AR"/>
        </w:rPr>
        <w:t>nr</w:t>
      </w:r>
      <w:proofErr w:type="spellEnd"/>
      <w:r w:rsidR="00C40C0E" w:rsidRPr="00B2625A">
        <w:rPr>
          <w:rFonts w:ascii="Arial" w:hAnsi="Arial" w:cs="Arial"/>
          <w:sz w:val="24"/>
          <w:szCs w:val="24"/>
          <w:lang w:val="es-AR"/>
        </w:rPr>
        <w:t xml:space="preserve">. </w:t>
      </w:r>
      <w:r w:rsidR="00272A54">
        <w:rPr>
          <w:rFonts w:ascii="Arial" w:eastAsia="Times New Roman" w:hAnsi="Arial" w:cs="Arial"/>
          <w:noProof/>
          <w:sz w:val="24"/>
          <w:szCs w:val="24"/>
          <w:lang w:val="pt-BR"/>
        </w:rPr>
        <w:t>4</w:t>
      </w:r>
      <w:r w:rsidR="00901EA1">
        <w:rPr>
          <w:rFonts w:ascii="Arial" w:eastAsia="Times New Roman" w:hAnsi="Arial" w:cs="Arial"/>
          <w:noProof/>
          <w:sz w:val="24"/>
          <w:szCs w:val="24"/>
          <w:lang w:val="pt-BR"/>
        </w:rPr>
        <w:t>6</w:t>
      </w:r>
      <w:r w:rsidR="00272A54">
        <w:rPr>
          <w:rFonts w:ascii="Arial" w:eastAsia="Times New Roman" w:hAnsi="Arial" w:cs="Arial"/>
          <w:noProof/>
          <w:sz w:val="24"/>
          <w:szCs w:val="24"/>
          <w:lang w:val="pt-BR"/>
        </w:rPr>
        <w:t>.</w:t>
      </w:r>
      <w:r w:rsidR="00901EA1">
        <w:rPr>
          <w:rFonts w:ascii="Arial" w:eastAsia="Times New Roman" w:hAnsi="Arial" w:cs="Arial"/>
          <w:noProof/>
          <w:sz w:val="24"/>
          <w:szCs w:val="24"/>
          <w:lang w:val="pt-BR"/>
        </w:rPr>
        <w:t>200</w:t>
      </w:r>
      <w:r w:rsidR="00272A54">
        <w:rPr>
          <w:rFonts w:ascii="Arial" w:eastAsia="Times New Roman" w:hAnsi="Arial" w:cs="Arial"/>
          <w:noProof/>
          <w:sz w:val="24"/>
          <w:szCs w:val="24"/>
          <w:lang w:val="pt-BR"/>
        </w:rPr>
        <w:t>/1</w:t>
      </w:r>
      <w:r w:rsidR="00C77CEB">
        <w:rPr>
          <w:rFonts w:ascii="Arial" w:eastAsia="Times New Roman" w:hAnsi="Arial" w:cs="Arial"/>
          <w:noProof/>
          <w:sz w:val="24"/>
          <w:szCs w:val="24"/>
          <w:lang w:val="pt-BR"/>
        </w:rPr>
        <w:t>4</w:t>
      </w:r>
      <w:r w:rsidR="00272A54">
        <w:rPr>
          <w:rFonts w:ascii="Arial" w:eastAsia="Times New Roman" w:hAnsi="Arial" w:cs="Arial"/>
          <w:noProof/>
          <w:sz w:val="24"/>
          <w:szCs w:val="24"/>
          <w:lang w:val="pt-BR"/>
        </w:rPr>
        <w:t>.04.2021</w:t>
      </w:r>
      <w:r w:rsidR="00BF7E04" w:rsidRPr="00B2625A">
        <w:rPr>
          <w:rFonts w:ascii="Arial" w:hAnsi="Arial" w:cs="Arial"/>
          <w:sz w:val="24"/>
          <w:szCs w:val="24"/>
          <w:lang w:val="es-AR"/>
        </w:rPr>
        <w:t xml:space="preserve"> </w:t>
      </w:r>
      <w:r w:rsidR="00C40C0E" w:rsidRPr="00B2625A">
        <w:rPr>
          <w:rFonts w:ascii="Arial" w:hAnsi="Arial" w:cs="Arial"/>
          <w:sz w:val="24"/>
          <w:szCs w:val="24"/>
          <w:lang w:val="es-AR"/>
        </w:rPr>
        <w:t xml:space="preserve">al </w:t>
      </w:r>
      <w:proofErr w:type="spellStart"/>
      <w:r w:rsidRPr="00B2625A">
        <w:rPr>
          <w:rFonts w:ascii="Arial" w:hAnsi="Arial" w:cs="Arial"/>
          <w:sz w:val="24"/>
          <w:szCs w:val="24"/>
          <w:lang w:val="es-AR"/>
        </w:rPr>
        <w:t>Serviciului</w:t>
      </w:r>
      <w:proofErr w:type="spellEnd"/>
      <w:r w:rsidR="00BF7E04" w:rsidRPr="00B2625A">
        <w:rPr>
          <w:rFonts w:ascii="Arial" w:hAnsi="Arial" w:cs="Arial"/>
          <w:sz w:val="24"/>
          <w:szCs w:val="24"/>
          <w:lang w:val="es-AR"/>
        </w:rPr>
        <w:t xml:space="preserve"> </w:t>
      </w:r>
      <w:proofErr w:type="spellStart"/>
      <w:r w:rsidRPr="00B2625A">
        <w:rPr>
          <w:rFonts w:ascii="Arial" w:hAnsi="Arial" w:cs="Arial"/>
          <w:sz w:val="24"/>
          <w:szCs w:val="24"/>
          <w:lang w:val="es-AR"/>
        </w:rPr>
        <w:t>Buget</w:t>
      </w:r>
      <w:proofErr w:type="spellEnd"/>
      <w:r w:rsidRPr="00B2625A">
        <w:rPr>
          <w:rFonts w:ascii="Arial" w:hAnsi="Arial" w:cs="Arial"/>
          <w:sz w:val="24"/>
          <w:szCs w:val="24"/>
          <w:lang w:val="es-AR"/>
        </w:rPr>
        <w:t xml:space="preserve">, </w:t>
      </w:r>
      <w:proofErr w:type="spellStart"/>
      <w:r w:rsidRPr="00B2625A">
        <w:rPr>
          <w:rFonts w:ascii="Arial" w:hAnsi="Arial" w:cs="Arial"/>
          <w:sz w:val="24"/>
          <w:szCs w:val="24"/>
          <w:lang w:val="es-AR"/>
        </w:rPr>
        <w:t>Evidenţă</w:t>
      </w:r>
      <w:proofErr w:type="spellEnd"/>
      <w:r w:rsidR="00BF7E04" w:rsidRPr="00B2625A">
        <w:rPr>
          <w:rFonts w:ascii="Arial" w:hAnsi="Arial" w:cs="Arial"/>
          <w:sz w:val="24"/>
          <w:szCs w:val="24"/>
          <w:lang w:val="es-AR"/>
        </w:rPr>
        <w:t xml:space="preserve"> </w:t>
      </w:r>
      <w:proofErr w:type="spellStart"/>
      <w:r w:rsidRPr="00B2625A">
        <w:rPr>
          <w:rFonts w:ascii="Arial" w:hAnsi="Arial" w:cs="Arial"/>
          <w:sz w:val="24"/>
          <w:szCs w:val="24"/>
          <w:lang w:val="es-AR"/>
        </w:rPr>
        <w:t>Venituri</w:t>
      </w:r>
      <w:proofErr w:type="spellEnd"/>
      <w:r w:rsidR="00BF7E04" w:rsidRPr="00B2625A">
        <w:rPr>
          <w:rFonts w:ascii="Arial" w:hAnsi="Arial" w:cs="Arial"/>
          <w:sz w:val="24"/>
          <w:szCs w:val="24"/>
          <w:lang w:val="es-AR"/>
        </w:rPr>
        <w:t xml:space="preserve"> </w:t>
      </w:r>
      <w:proofErr w:type="spellStart"/>
      <w:r w:rsidRPr="00B2625A">
        <w:rPr>
          <w:rFonts w:ascii="Arial" w:hAnsi="Arial" w:cs="Arial"/>
          <w:sz w:val="24"/>
          <w:szCs w:val="24"/>
          <w:lang w:val="es-AR"/>
        </w:rPr>
        <w:t>şi</w:t>
      </w:r>
      <w:proofErr w:type="spellEnd"/>
      <w:r w:rsidR="00BF7E04" w:rsidRPr="00B2625A">
        <w:rPr>
          <w:rFonts w:ascii="Arial" w:hAnsi="Arial" w:cs="Arial"/>
          <w:sz w:val="24"/>
          <w:szCs w:val="24"/>
          <w:lang w:val="es-AR"/>
        </w:rPr>
        <w:t xml:space="preserve"> </w:t>
      </w:r>
      <w:proofErr w:type="spellStart"/>
      <w:r w:rsidRPr="00B2625A">
        <w:rPr>
          <w:rFonts w:ascii="Arial" w:hAnsi="Arial" w:cs="Arial"/>
          <w:sz w:val="24"/>
          <w:szCs w:val="24"/>
          <w:lang w:val="es-AR"/>
        </w:rPr>
        <w:t>Cheltuieli</w:t>
      </w:r>
      <w:proofErr w:type="spellEnd"/>
      <w:r w:rsidR="00C40C0E" w:rsidRPr="00B2625A">
        <w:rPr>
          <w:rFonts w:ascii="Arial" w:hAnsi="Arial" w:cs="Arial"/>
          <w:sz w:val="24"/>
          <w:szCs w:val="24"/>
          <w:lang w:val="es-AR"/>
        </w:rPr>
        <w:t>;</w:t>
      </w:r>
    </w:p>
    <w:p w14:paraId="2F2D19B2" w14:textId="77777777" w:rsidR="000561FF" w:rsidRPr="00801029" w:rsidRDefault="000561FF" w:rsidP="000561FF">
      <w:pPr>
        <w:spacing w:after="0" w:line="240" w:lineRule="auto"/>
        <w:ind w:firstLine="720"/>
        <w:jc w:val="both"/>
        <w:rPr>
          <w:rFonts w:ascii="Arial" w:hAnsi="Arial" w:cs="Arial"/>
          <w:sz w:val="24"/>
          <w:szCs w:val="24"/>
          <w:lang w:val="pt-BR"/>
        </w:rPr>
      </w:pPr>
      <w:r w:rsidRPr="000561FF">
        <w:rPr>
          <w:rFonts w:ascii="Arial" w:hAnsi="Arial" w:cs="Arial"/>
          <w:noProof/>
          <w:color w:val="000000"/>
          <w:sz w:val="24"/>
          <w:szCs w:val="24"/>
          <w:lang w:val="pt-BR"/>
        </w:rPr>
        <w:t xml:space="preserve">- avizul </w:t>
      </w:r>
      <w:r w:rsidRPr="000561FF">
        <w:rPr>
          <w:rFonts w:ascii="Arial" w:hAnsi="Arial" w:cs="Arial"/>
          <w:noProof/>
          <w:color w:val="000000"/>
          <w:sz w:val="24"/>
          <w:szCs w:val="24"/>
          <w:lang w:val="it-IT"/>
        </w:rPr>
        <w:t>Comisiei pentru tranziția la economia circulară, buget, finanțe, agricultură, turism și relații internaționale</w:t>
      </w:r>
      <w:r w:rsidRPr="000561FF">
        <w:rPr>
          <w:rFonts w:ascii="Arial" w:hAnsi="Arial" w:cs="Arial"/>
          <w:noProof/>
          <w:color w:val="000000"/>
          <w:sz w:val="24"/>
          <w:szCs w:val="24"/>
          <w:lang w:val="pt-BR"/>
        </w:rPr>
        <w:t>;</w:t>
      </w:r>
    </w:p>
    <w:p w14:paraId="703F92F5" w14:textId="77777777" w:rsidR="0096668E" w:rsidRPr="00B2625A" w:rsidRDefault="0096668E" w:rsidP="00C40C0E">
      <w:pPr>
        <w:autoSpaceDE w:val="0"/>
        <w:autoSpaceDN w:val="0"/>
        <w:adjustRightInd w:val="0"/>
        <w:spacing w:after="0" w:line="240" w:lineRule="auto"/>
        <w:ind w:firstLine="720"/>
        <w:jc w:val="both"/>
        <w:rPr>
          <w:rFonts w:ascii="Arial" w:hAnsi="Arial" w:cs="Arial"/>
          <w:sz w:val="24"/>
          <w:szCs w:val="24"/>
          <w:lang w:val="pt-BR"/>
        </w:rPr>
      </w:pPr>
      <w:r w:rsidRPr="00B2625A">
        <w:rPr>
          <w:rFonts w:ascii="Arial" w:hAnsi="Arial" w:cs="Arial"/>
          <w:sz w:val="24"/>
          <w:szCs w:val="24"/>
          <w:lang w:val="pt-BR"/>
        </w:rPr>
        <w:t>-prevederile</w:t>
      </w:r>
      <w:r w:rsidR="00BF7E04" w:rsidRPr="00B2625A">
        <w:rPr>
          <w:rFonts w:ascii="Arial" w:hAnsi="Arial" w:cs="Arial"/>
          <w:sz w:val="24"/>
          <w:szCs w:val="24"/>
          <w:lang w:val="pt-BR"/>
        </w:rPr>
        <w:t xml:space="preserve"> </w:t>
      </w:r>
      <w:r w:rsidRPr="00B2625A">
        <w:rPr>
          <w:rFonts w:ascii="Arial" w:hAnsi="Arial" w:cs="Arial"/>
          <w:i/>
          <w:sz w:val="24"/>
          <w:szCs w:val="24"/>
          <w:lang w:val="pt-BR"/>
        </w:rPr>
        <w:t>Legii</w:t>
      </w:r>
      <w:r w:rsidR="00BF7E04" w:rsidRPr="00B2625A">
        <w:rPr>
          <w:rFonts w:ascii="Arial" w:hAnsi="Arial" w:cs="Arial"/>
          <w:i/>
          <w:sz w:val="24"/>
          <w:szCs w:val="24"/>
          <w:lang w:val="pt-BR"/>
        </w:rPr>
        <w:t xml:space="preserve"> </w:t>
      </w:r>
      <w:r w:rsidRPr="00B2625A">
        <w:rPr>
          <w:rFonts w:ascii="Arial" w:hAnsi="Arial" w:cs="Arial"/>
          <w:i/>
          <w:sz w:val="24"/>
          <w:szCs w:val="24"/>
          <w:lang w:val="pt-BR"/>
        </w:rPr>
        <w:t>bugetului de stat pe anul</w:t>
      </w:r>
      <w:r w:rsidR="00BF7E04" w:rsidRPr="00B2625A">
        <w:rPr>
          <w:rFonts w:ascii="Arial" w:hAnsi="Arial" w:cs="Arial"/>
          <w:i/>
          <w:sz w:val="24"/>
          <w:szCs w:val="24"/>
          <w:lang w:val="pt-BR"/>
        </w:rPr>
        <w:t xml:space="preserve"> </w:t>
      </w:r>
      <w:r w:rsidRPr="00B2625A">
        <w:rPr>
          <w:rFonts w:ascii="Arial" w:hAnsi="Arial" w:cs="Arial"/>
          <w:i/>
          <w:sz w:val="24"/>
          <w:szCs w:val="24"/>
          <w:lang w:val="pt-BR"/>
        </w:rPr>
        <w:t>20</w:t>
      </w:r>
      <w:r w:rsidR="00BF7E04" w:rsidRPr="00B2625A">
        <w:rPr>
          <w:rFonts w:ascii="Arial" w:hAnsi="Arial" w:cs="Arial"/>
          <w:i/>
          <w:sz w:val="24"/>
          <w:szCs w:val="24"/>
          <w:lang w:val="pt-BR"/>
        </w:rPr>
        <w:t>2</w:t>
      </w:r>
      <w:r w:rsidR="006373A4" w:rsidRPr="00B2625A">
        <w:rPr>
          <w:rFonts w:ascii="Arial" w:hAnsi="Arial" w:cs="Arial"/>
          <w:i/>
          <w:sz w:val="24"/>
          <w:szCs w:val="24"/>
          <w:lang w:val="pt-BR"/>
        </w:rPr>
        <w:t xml:space="preserve">1 </w:t>
      </w:r>
      <w:r w:rsidRPr="00B2625A">
        <w:rPr>
          <w:rFonts w:ascii="Arial" w:hAnsi="Arial" w:cs="Arial"/>
          <w:i/>
          <w:sz w:val="24"/>
          <w:szCs w:val="24"/>
          <w:lang w:val="pt-BR"/>
        </w:rPr>
        <w:t>nr.</w:t>
      </w:r>
      <w:r w:rsidR="00E80784" w:rsidRPr="00B2625A">
        <w:rPr>
          <w:rFonts w:ascii="Arial" w:hAnsi="Arial" w:cs="Arial"/>
          <w:i/>
          <w:sz w:val="24"/>
          <w:szCs w:val="24"/>
          <w:lang w:val="pt-BR"/>
        </w:rPr>
        <w:t>1</w:t>
      </w:r>
      <w:r w:rsidR="0094220E" w:rsidRPr="00B2625A">
        <w:rPr>
          <w:rFonts w:ascii="Arial" w:hAnsi="Arial" w:cs="Arial"/>
          <w:i/>
          <w:sz w:val="24"/>
          <w:szCs w:val="24"/>
          <w:lang w:val="pt-BR"/>
        </w:rPr>
        <w:t>5</w:t>
      </w:r>
      <w:r w:rsidRPr="00B2625A">
        <w:rPr>
          <w:rFonts w:ascii="Arial" w:hAnsi="Arial" w:cs="Arial"/>
          <w:i/>
          <w:sz w:val="24"/>
          <w:szCs w:val="24"/>
          <w:lang w:val="pt-BR"/>
        </w:rPr>
        <w:t xml:space="preserve"> /20</w:t>
      </w:r>
      <w:r w:rsidR="00BF7E04" w:rsidRPr="00B2625A">
        <w:rPr>
          <w:rFonts w:ascii="Arial" w:hAnsi="Arial" w:cs="Arial"/>
          <w:i/>
          <w:sz w:val="24"/>
          <w:szCs w:val="24"/>
          <w:lang w:val="pt-BR"/>
        </w:rPr>
        <w:t>2</w:t>
      </w:r>
      <w:r w:rsidR="00E80784" w:rsidRPr="00B2625A">
        <w:rPr>
          <w:rFonts w:ascii="Arial" w:hAnsi="Arial" w:cs="Arial"/>
          <w:i/>
          <w:sz w:val="24"/>
          <w:szCs w:val="24"/>
          <w:lang w:val="pt-BR"/>
        </w:rPr>
        <w:t>1</w:t>
      </w:r>
      <w:r w:rsidRPr="00B2625A">
        <w:rPr>
          <w:rFonts w:ascii="Arial" w:hAnsi="Arial" w:cs="Arial"/>
          <w:i/>
          <w:sz w:val="24"/>
          <w:szCs w:val="24"/>
          <w:lang w:val="pt-BR"/>
        </w:rPr>
        <w:t>;</w:t>
      </w:r>
    </w:p>
    <w:p w14:paraId="51F5C447" w14:textId="77777777" w:rsidR="0096668E" w:rsidRPr="00B2625A" w:rsidRDefault="00BF7E04" w:rsidP="00C40C0E">
      <w:pPr>
        <w:autoSpaceDE w:val="0"/>
        <w:autoSpaceDN w:val="0"/>
        <w:adjustRightInd w:val="0"/>
        <w:spacing w:after="0" w:line="240" w:lineRule="auto"/>
        <w:ind w:firstLine="720"/>
        <w:jc w:val="both"/>
        <w:rPr>
          <w:rFonts w:ascii="Arial" w:hAnsi="Arial" w:cs="Arial"/>
          <w:i/>
          <w:sz w:val="24"/>
          <w:szCs w:val="24"/>
          <w:lang w:val="pt-BR"/>
        </w:rPr>
      </w:pPr>
      <w:r w:rsidRPr="00B2625A">
        <w:rPr>
          <w:rFonts w:ascii="Arial" w:hAnsi="Arial" w:cs="Arial"/>
          <w:sz w:val="24"/>
          <w:szCs w:val="24"/>
          <w:lang w:val="pt-BR"/>
        </w:rPr>
        <w:t>-</w:t>
      </w:r>
      <w:r w:rsidR="0096668E" w:rsidRPr="00B2625A">
        <w:rPr>
          <w:rFonts w:ascii="Arial" w:hAnsi="Arial" w:cs="Arial"/>
          <w:sz w:val="24"/>
          <w:szCs w:val="24"/>
          <w:lang w:val="pt-BR"/>
        </w:rPr>
        <w:t>prevederile</w:t>
      </w:r>
      <w:r w:rsidRPr="00B2625A">
        <w:rPr>
          <w:rFonts w:ascii="Arial" w:hAnsi="Arial" w:cs="Arial"/>
          <w:sz w:val="24"/>
          <w:szCs w:val="24"/>
          <w:lang w:val="pt-BR"/>
        </w:rPr>
        <w:t xml:space="preserve"> </w:t>
      </w:r>
      <w:r w:rsidR="0096668E" w:rsidRPr="00B2625A">
        <w:rPr>
          <w:rFonts w:ascii="Arial" w:hAnsi="Arial" w:cs="Arial"/>
          <w:i/>
          <w:sz w:val="24"/>
          <w:szCs w:val="24"/>
          <w:lang w:val="pt-BR"/>
        </w:rPr>
        <w:t>Leg</w:t>
      </w:r>
      <w:r w:rsidR="00284008" w:rsidRPr="00B2625A">
        <w:rPr>
          <w:rFonts w:ascii="Arial" w:hAnsi="Arial" w:cs="Arial"/>
          <w:i/>
          <w:sz w:val="24"/>
          <w:szCs w:val="24"/>
          <w:lang w:val="pt-BR"/>
        </w:rPr>
        <w:t>ii</w:t>
      </w:r>
      <w:r w:rsidR="0096668E" w:rsidRPr="00B2625A">
        <w:rPr>
          <w:rFonts w:ascii="Arial" w:hAnsi="Arial" w:cs="Arial"/>
          <w:i/>
          <w:sz w:val="24"/>
          <w:szCs w:val="24"/>
          <w:lang w:val="pt-BR"/>
        </w:rPr>
        <w:t xml:space="preserve"> nr. 273/2006 privind</w:t>
      </w:r>
      <w:r w:rsidRPr="00B2625A">
        <w:rPr>
          <w:rFonts w:ascii="Arial" w:hAnsi="Arial" w:cs="Arial"/>
          <w:i/>
          <w:sz w:val="24"/>
          <w:szCs w:val="24"/>
          <w:lang w:val="pt-BR"/>
        </w:rPr>
        <w:t xml:space="preserve"> </w:t>
      </w:r>
      <w:r w:rsidR="0096668E" w:rsidRPr="00B2625A">
        <w:rPr>
          <w:rFonts w:ascii="Arial" w:hAnsi="Arial" w:cs="Arial"/>
          <w:i/>
          <w:sz w:val="24"/>
          <w:szCs w:val="24"/>
          <w:lang w:val="pt-BR"/>
        </w:rPr>
        <w:t>finan</w:t>
      </w:r>
      <w:r w:rsidR="00284008" w:rsidRPr="00B2625A">
        <w:rPr>
          <w:rFonts w:ascii="Arial" w:hAnsi="Arial" w:cs="Arial"/>
          <w:i/>
          <w:sz w:val="24"/>
          <w:szCs w:val="24"/>
          <w:lang w:val="pt-BR"/>
        </w:rPr>
        <w:t>ţ</w:t>
      </w:r>
      <w:r w:rsidR="0096668E" w:rsidRPr="00B2625A">
        <w:rPr>
          <w:rFonts w:ascii="Arial" w:hAnsi="Arial" w:cs="Arial"/>
          <w:i/>
          <w:sz w:val="24"/>
          <w:szCs w:val="24"/>
          <w:lang w:val="pt-BR"/>
        </w:rPr>
        <w:t>ele</w:t>
      </w:r>
      <w:r w:rsidRPr="00B2625A">
        <w:rPr>
          <w:rFonts w:ascii="Arial" w:hAnsi="Arial" w:cs="Arial"/>
          <w:i/>
          <w:sz w:val="24"/>
          <w:szCs w:val="24"/>
          <w:lang w:val="pt-BR"/>
        </w:rPr>
        <w:t xml:space="preserve"> </w:t>
      </w:r>
      <w:r w:rsidR="0096668E" w:rsidRPr="00B2625A">
        <w:rPr>
          <w:rFonts w:ascii="Arial" w:hAnsi="Arial" w:cs="Arial"/>
          <w:i/>
          <w:sz w:val="24"/>
          <w:szCs w:val="24"/>
          <w:lang w:val="pt-BR"/>
        </w:rPr>
        <w:t>publice locale, cu</w:t>
      </w:r>
      <w:r w:rsidRPr="00B2625A">
        <w:rPr>
          <w:rFonts w:ascii="Arial" w:hAnsi="Arial" w:cs="Arial"/>
          <w:i/>
          <w:sz w:val="24"/>
          <w:szCs w:val="24"/>
          <w:lang w:val="pt-BR"/>
        </w:rPr>
        <w:t xml:space="preserve"> </w:t>
      </w:r>
      <w:r w:rsidR="0096668E" w:rsidRPr="00B2625A">
        <w:rPr>
          <w:rFonts w:ascii="Arial" w:hAnsi="Arial" w:cs="Arial"/>
          <w:i/>
          <w:sz w:val="24"/>
          <w:szCs w:val="24"/>
          <w:lang w:val="pt-BR"/>
        </w:rPr>
        <w:t>modificările</w:t>
      </w:r>
      <w:r w:rsidRPr="00B2625A">
        <w:rPr>
          <w:rFonts w:ascii="Arial" w:hAnsi="Arial" w:cs="Arial"/>
          <w:i/>
          <w:sz w:val="24"/>
          <w:szCs w:val="24"/>
          <w:lang w:val="pt-BR"/>
        </w:rPr>
        <w:t xml:space="preserve"> </w:t>
      </w:r>
      <w:r w:rsidR="0096668E" w:rsidRPr="00B2625A">
        <w:rPr>
          <w:rFonts w:ascii="Arial" w:hAnsi="Arial" w:cs="Arial"/>
          <w:i/>
          <w:sz w:val="24"/>
          <w:szCs w:val="24"/>
          <w:lang w:val="pt-BR"/>
        </w:rPr>
        <w:t>şi</w:t>
      </w:r>
      <w:r w:rsidRPr="00B2625A">
        <w:rPr>
          <w:rFonts w:ascii="Arial" w:hAnsi="Arial" w:cs="Arial"/>
          <w:i/>
          <w:sz w:val="24"/>
          <w:szCs w:val="24"/>
          <w:lang w:val="pt-BR"/>
        </w:rPr>
        <w:t xml:space="preserve"> </w:t>
      </w:r>
      <w:r w:rsidR="00284008" w:rsidRPr="00B2625A">
        <w:rPr>
          <w:rFonts w:ascii="Arial" w:hAnsi="Arial" w:cs="Arial"/>
          <w:i/>
          <w:sz w:val="24"/>
          <w:szCs w:val="24"/>
          <w:lang w:val="pt-BR"/>
        </w:rPr>
        <w:t>c</w:t>
      </w:r>
      <w:r w:rsidR="0096668E" w:rsidRPr="00B2625A">
        <w:rPr>
          <w:rFonts w:ascii="Arial" w:hAnsi="Arial" w:cs="Arial"/>
          <w:i/>
          <w:sz w:val="24"/>
          <w:szCs w:val="24"/>
          <w:lang w:val="pt-BR"/>
        </w:rPr>
        <w:t>ompletările</w:t>
      </w:r>
      <w:r w:rsidRPr="00B2625A">
        <w:rPr>
          <w:rFonts w:ascii="Arial" w:hAnsi="Arial" w:cs="Arial"/>
          <w:i/>
          <w:sz w:val="24"/>
          <w:szCs w:val="24"/>
          <w:lang w:val="pt-BR"/>
        </w:rPr>
        <w:t xml:space="preserve"> </w:t>
      </w:r>
      <w:r w:rsidR="0096668E" w:rsidRPr="00B2625A">
        <w:rPr>
          <w:rFonts w:ascii="Arial" w:hAnsi="Arial" w:cs="Arial"/>
          <w:i/>
          <w:sz w:val="24"/>
          <w:szCs w:val="24"/>
          <w:lang w:val="pt-BR"/>
        </w:rPr>
        <w:t>ulterioare;</w:t>
      </w:r>
    </w:p>
    <w:p w14:paraId="5C77BA9F" w14:textId="2B982BCB" w:rsidR="005E23E6" w:rsidRPr="00B2625A" w:rsidRDefault="003E5E7D" w:rsidP="00C40C0E">
      <w:pPr>
        <w:autoSpaceDE w:val="0"/>
        <w:autoSpaceDN w:val="0"/>
        <w:adjustRightInd w:val="0"/>
        <w:spacing w:after="0" w:line="240" w:lineRule="auto"/>
        <w:ind w:firstLine="720"/>
        <w:jc w:val="both"/>
        <w:rPr>
          <w:rFonts w:ascii="Arial" w:hAnsi="Arial" w:cs="Arial"/>
          <w:i/>
          <w:sz w:val="24"/>
          <w:szCs w:val="24"/>
          <w:lang w:val="pt-BR"/>
        </w:rPr>
      </w:pPr>
      <w:r w:rsidRPr="00B2625A">
        <w:rPr>
          <w:rFonts w:ascii="Arial" w:hAnsi="Arial" w:cs="Arial"/>
          <w:sz w:val="24"/>
          <w:szCs w:val="24"/>
          <w:lang w:val="pt-BR"/>
        </w:rPr>
        <w:t>-</w:t>
      </w:r>
      <w:r w:rsidR="005E23E6" w:rsidRPr="00B2625A">
        <w:rPr>
          <w:rFonts w:ascii="Arial" w:hAnsi="Arial" w:cs="Arial"/>
          <w:sz w:val="24"/>
          <w:szCs w:val="24"/>
          <w:lang w:val="pt-BR"/>
        </w:rPr>
        <w:t>prevederile</w:t>
      </w:r>
      <w:r w:rsidR="002413C0" w:rsidRPr="00B2625A">
        <w:rPr>
          <w:rFonts w:ascii="Arial" w:hAnsi="Arial" w:cs="Arial"/>
          <w:sz w:val="24"/>
          <w:szCs w:val="24"/>
          <w:lang w:val="pt-BR"/>
        </w:rPr>
        <w:t xml:space="preserve"> </w:t>
      </w:r>
      <w:r w:rsidR="005E23E6" w:rsidRPr="00B2625A">
        <w:rPr>
          <w:rFonts w:ascii="Arial" w:hAnsi="Arial" w:cs="Arial"/>
          <w:i/>
          <w:sz w:val="24"/>
          <w:szCs w:val="24"/>
          <w:lang w:val="pt-BR"/>
        </w:rPr>
        <w:t>Legii</w:t>
      </w:r>
      <w:r w:rsidR="002413C0" w:rsidRPr="00B2625A">
        <w:rPr>
          <w:rFonts w:ascii="Arial" w:hAnsi="Arial" w:cs="Arial"/>
          <w:i/>
          <w:sz w:val="24"/>
          <w:szCs w:val="24"/>
          <w:lang w:val="pt-BR"/>
        </w:rPr>
        <w:t xml:space="preserve"> </w:t>
      </w:r>
      <w:r w:rsidR="005E23E6" w:rsidRPr="00B2625A">
        <w:rPr>
          <w:rFonts w:ascii="Arial" w:hAnsi="Arial" w:cs="Arial"/>
          <w:i/>
          <w:sz w:val="24"/>
          <w:szCs w:val="24"/>
          <w:lang w:val="pt-BR"/>
        </w:rPr>
        <w:t>asisten</w:t>
      </w:r>
      <w:proofErr w:type="spellStart"/>
      <w:r w:rsidR="002413C0" w:rsidRPr="002413C0">
        <w:rPr>
          <w:rFonts w:ascii="Arial" w:hAnsi="Arial" w:cs="Arial"/>
          <w:i/>
          <w:sz w:val="24"/>
          <w:szCs w:val="24"/>
          <w:lang w:val="ro-RO"/>
        </w:rPr>
        <w:t>ţ</w:t>
      </w:r>
      <w:proofErr w:type="spellEnd"/>
      <w:r w:rsidR="005E23E6" w:rsidRPr="00B2625A">
        <w:rPr>
          <w:rFonts w:ascii="Arial" w:hAnsi="Arial" w:cs="Arial"/>
          <w:i/>
          <w:sz w:val="24"/>
          <w:szCs w:val="24"/>
          <w:lang w:val="pt-BR"/>
        </w:rPr>
        <w:t>ei</w:t>
      </w:r>
      <w:r w:rsidR="002413C0" w:rsidRPr="00B2625A">
        <w:rPr>
          <w:rFonts w:ascii="Arial" w:hAnsi="Arial" w:cs="Arial"/>
          <w:i/>
          <w:sz w:val="24"/>
          <w:szCs w:val="24"/>
          <w:lang w:val="pt-BR"/>
        </w:rPr>
        <w:t xml:space="preserve"> </w:t>
      </w:r>
      <w:r w:rsidR="00674BE1" w:rsidRPr="00B2625A">
        <w:rPr>
          <w:rFonts w:ascii="Arial" w:hAnsi="Arial" w:cs="Arial"/>
          <w:i/>
          <w:sz w:val="24"/>
          <w:szCs w:val="24"/>
          <w:lang w:val="pt-BR"/>
        </w:rPr>
        <w:t xml:space="preserve">sociale </w:t>
      </w:r>
      <w:r w:rsidR="005E23E6" w:rsidRPr="00B2625A">
        <w:rPr>
          <w:rFonts w:ascii="Arial" w:hAnsi="Arial" w:cs="Arial"/>
          <w:i/>
          <w:sz w:val="24"/>
          <w:szCs w:val="24"/>
          <w:lang w:val="pt-BR"/>
        </w:rPr>
        <w:t xml:space="preserve"> </w:t>
      </w:r>
      <w:r w:rsidR="005E23E6" w:rsidRPr="00B2625A">
        <w:rPr>
          <w:rFonts w:ascii="Arial" w:hAnsi="Arial" w:cs="Arial"/>
          <w:bCs/>
          <w:i/>
          <w:sz w:val="24"/>
          <w:szCs w:val="24"/>
          <w:lang w:val="pt-BR"/>
        </w:rPr>
        <w:t>nr.</w:t>
      </w:r>
      <w:r w:rsidR="00D77851">
        <w:rPr>
          <w:rFonts w:ascii="Arial" w:hAnsi="Arial" w:cs="Arial"/>
          <w:bCs/>
          <w:i/>
          <w:sz w:val="24"/>
          <w:szCs w:val="24"/>
          <w:lang w:val="pt-BR"/>
        </w:rPr>
        <w:t xml:space="preserve"> </w:t>
      </w:r>
      <w:r w:rsidR="005E23E6" w:rsidRPr="00B2625A">
        <w:rPr>
          <w:rFonts w:ascii="Arial" w:hAnsi="Arial" w:cs="Arial"/>
          <w:bCs/>
          <w:i/>
          <w:sz w:val="24"/>
          <w:szCs w:val="24"/>
          <w:lang w:val="pt-BR"/>
        </w:rPr>
        <w:t>292/2011</w:t>
      </w:r>
      <w:r w:rsidR="00D77851">
        <w:rPr>
          <w:rFonts w:ascii="Arial" w:hAnsi="Arial" w:cs="Arial"/>
          <w:bCs/>
          <w:i/>
          <w:sz w:val="24"/>
          <w:szCs w:val="24"/>
          <w:lang w:val="pt-BR"/>
        </w:rPr>
        <w:t>, cu modificările și completările ulterioare</w:t>
      </w:r>
      <w:r w:rsidR="00D77851" w:rsidRPr="00B2625A">
        <w:rPr>
          <w:rFonts w:ascii="Arial" w:hAnsi="Arial" w:cs="Arial"/>
          <w:bCs/>
          <w:i/>
          <w:sz w:val="24"/>
          <w:szCs w:val="24"/>
          <w:lang w:val="pt-BR"/>
        </w:rPr>
        <w:t>;</w:t>
      </w:r>
    </w:p>
    <w:p w14:paraId="783F5600" w14:textId="7BFAD07D" w:rsidR="00F24CB1" w:rsidRPr="00B2625A" w:rsidRDefault="003E5E7D" w:rsidP="00D77851">
      <w:pPr>
        <w:autoSpaceDE w:val="0"/>
        <w:autoSpaceDN w:val="0"/>
        <w:adjustRightInd w:val="0"/>
        <w:spacing w:after="0" w:line="240" w:lineRule="auto"/>
        <w:ind w:firstLine="720"/>
        <w:jc w:val="both"/>
        <w:rPr>
          <w:rFonts w:ascii="Arial" w:hAnsi="Arial" w:cs="Arial"/>
          <w:i/>
          <w:sz w:val="24"/>
          <w:szCs w:val="24"/>
          <w:lang w:val="pt-BR"/>
        </w:rPr>
      </w:pPr>
      <w:r w:rsidRPr="00B2625A">
        <w:rPr>
          <w:rFonts w:ascii="Arial" w:hAnsi="Arial" w:cs="Arial"/>
          <w:sz w:val="24"/>
          <w:szCs w:val="24"/>
          <w:lang w:val="pt-BR"/>
        </w:rPr>
        <w:t>-</w:t>
      </w:r>
      <w:r w:rsidR="00F24CB1" w:rsidRPr="00B2625A">
        <w:rPr>
          <w:rFonts w:ascii="Arial" w:hAnsi="Arial" w:cs="Arial"/>
          <w:sz w:val="24"/>
          <w:szCs w:val="24"/>
          <w:lang w:val="pt-BR"/>
        </w:rPr>
        <w:t>prevederile</w:t>
      </w:r>
      <w:r w:rsidR="002413C0" w:rsidRPr="00B2625A">
        <w:rPr>
          <w:rFonts w:ascii="Arial" w:hAnsi="Arial" w:cs="Arial"/>
          <w:sz w:val="24"/>
          <w:szCs w:val="24"/>
          <w:lang w:val="pt-BR"/>
        </w:rPr>
        <w:t xml:space="preserve"> </w:t>
      </w:r>
      <w:r w:rsidR="00F24CB1" w:rsidRPr="00B2625A">
        <w:rPr>
          <w:rFonts w:ascii="Arial" w:hAnsi="Arial" w:cs="Arial"/>
          <w:i/>
          <w:sz w:val="24"/>
          <w:szCs w:val="24"/>
          <w:lang w:val="pt-BR"/>
        </w:rPr>
        <w:t>Legii</w:t>
      </w:r>
      <w:r w:rsidR="002413C0" w:rsidRPr="00B2625A">
        <w:rPr>
          <w:rFonts w:ascii="Arial" w:hAnsi="Arial" w:cs="Arial"/>
          <w:i/>
          <w:sz w:val="24"/>
          <w:szCs w:val="24"/>
          <w:lang w:val="pt-BR"/>
        </w:rPr>
        <w:t xml:space="preserve"> </w:t>
      </w:r>
      <w:r w:rsidR="002413C0" w:rsidRPr="00B2625A">
        <w:rPr>
          <w:rFonts w:ascii="Arial" w:hAnsi="Arial" w:cs="Arial"/>
          <w:bCs/>
          <w:i/>
          <w:sz w:val="24"/>
          <w:szCs w:val="24"/>
          <w:lang w:val="pt-BR"/>
        </w:rPr>
        <w:t>nr.</w:t>
      </w:r>
      <w:r w:rsidR="00D77851">
        <w:rPr>
          <w:rFonts w:ascii="Arial" w:hAnsi="Arial" w:cs="Arial"/>
          <w:bCs/>
          <w:i/>
          <w:sz w:val="24"/>
          <w:szCs w:val="24"/>
          <w:lang w:val="pt-BR"/>
        </w:rPr>
        <w:t xml:space="preserve"> </w:t>
      </w:r>
      <w:r w:rsidR="00F24CB1" w:rsidRPr="00B2625A">
        <w:rPr>
          <w:rFonts w:ascii="Arial" w:hAnsi="Arial" w:cs="Arial"/>
          <w:bCs/>
          <w:i/>
          <w:sz w:val="24"/>
          <w:szCs w:val="24"/>
          <w:lang w:val="pt-BR"/>
        </w:rPr>
        <w:t>448/2006</w:t>
      </w:r>
      <w:r w:rsidR="002413C0" w:rsidRPr="00B2625A">
        <w:rPr>
          <w:rFonts w:ascii="Arial" w:hAnsi="Arial" w:cs="Arial"/>
          <w:bCs/>
          <w:i/>
          <w:sz w:val="24"/>
          <w:szCs w:val="24"/>
          <w:lang w:val="pt-BR"/>
        </w:rPr>
        <w:t xml:space="preserve"> </w:t>
      </w:r>
      <w:r w:rsidR="00F24CB1" w:rsidRPr="00B2625A">
        <w:rPr>
          <w:rFonts w:ascii="Arial" w:hAnsi="Arial" w:cs="Arial"/>
          <w:i/>
          <w:sz w:val="24"/>
          <w:szCs w:val="24"/>
          <w:lang w:val="pt-BR"/>
        </w:rPr>
        <w:t>privind</w:t>
      </w:r>
      <w:r w:rsidR="002413C0" w:rsidRPr="00B2625A">
        <w:rPr>
          <w:rFonts w:ascii="Arial" w:hAnsi="Arial" w:cs="Arial"/>
          <w:i/>
          <w:sz w:val="24"/>
          <w:szCs w:val="24"/>
          <w:lang w:val="pt-BR"/>
        </w:rPr>
        <w:t xml:space="preserve"> </w:t>
      </w:r>
      <w:r w:rsidR="00F24CB1" w:rsidRPr="00B2625A">
        <w:rPr>
          <w:rFonts w:ascii="Arial" w:hAnsi="Arial" w:cs="Arial"/>
          <w:i/>
          <w:sz w:val="24"/>
          <w:szCs w:val="24"/>
          <w:lang w:val="pt-BR"/>
        </w:rPr>
        <w:t>protecţia</w:t>
      </w:r>
      <w:r w:rsidR="002413C0" w:rsidRPr="00B2625A">
        <w:rPr>
          <w:rFonts w:ascii="Arial" w:hAnsi="Arial" w:cs="Arial"/>
          <w:i/>
          <w:sz w:val="24"/>
          <w:szCs w:val="24"/>
          <w:lang w:val="pt-BR"/>
        </w:rPr>
        <w:t xml:space="preserve"> </w:t>
      </w:r>
      <w:r w:rsidR="00F24CB1" w:rsidRPr="00B2625A">
        <w:rPr>
          <w:rFonts w:ascii="Arial" w:hAnsi="Arial" w:cs="Arial"/>
          <w:i/>
          <w:sz w:val="24"/>
          <w:szCs w:val="24"/>
          <w:lang w:val="pt-BR"/>
        </w:rPr>
        <w:t>şi</w:t>
      </w:r>
      <w:r w:rsidR="002413C0" w:rsidRPr="00B2625A">
        <w:rPr>
          <w:rFonts w:ascii="Arial" w:hAnsi="Arial" w:cs="Arial"/>
          <w:i/>
          <w:sz w:val="24"/>
          <w:szCs w:val="24"/>
          <w:lang w:val="pt-BR"/>
        </w:rPr>
        <w:t xml:space="preserve"> </w:t>
      </w:r>
      <w:r w:rsidR="00F24CB1" w:rsidRPr="00B2625A">
        <w:rPr>
          <w:rFonts w:ascii="Arial" w:hAnsi="Arial" w:cs="Arial"/>
          <w:i/>
          <w:sz w:val="24"/>
          <w:szCs w:val="24"/>
          <w:lang w:val="pt-BR"/>
        </w:rPr>
        <w:t>promovarea</w:t>
      </w:r>
      <w:r w:rsidR="002413C0" w:rsidRPr="00B2625A">
        <w:rPr>
          <w:rFonts w:ascii="Arial" w:hAnsi="Arial" w:cs="Arial"/>
          <w:i/>
          <w:sz w:val="24"/>
          <w:szCs w:val="24"/>
          <w:lang w:val="pt-BR"/>
        </w:rPr>
        <w:t xml:space="preserve"> </w:t>
      </w:r>
      <w:r w:rsidR="00F24CB1" w:rsidRPr="00B2625A">
        <w:rPr>
          <w:rFonts w:ascii="Arial" w:hAnsi="Arial" w:cs="Arial"/>
          <w:i/>
          <w:sz w:val="24"/>
          <w:szCs w:val="24"/>
          <w:lang w:val="pt-BR"/>
        </w:rPr>
        <w:t>drepturilor</w:t>
      </w:r>
      <w:r w:rsidR="002413C0" w:rsidRPr="00B2625A">
        <w:rPr>
          <w:rFonts w:ascii="Arial" w:hAnsi="Arial" w:cs="Arial"/>
          <w:i/>
          <w:sz w:val="24"/>
          <w:szCs w:val="24"/>
          <w:lang w:val="pt-BR"/>
        </w:rPr>
        <w:t xml:space="preserve"> </w:t>
      </w:r>
      <w:r w:rsidR="00F24CB1" w:rsidRPr="00B2625A">
        <w:rPr>
          <w:rFonts w:ascii="Arial" w:hAnsi="Arial" w:cs="Arial"/>
          <w:i/>
          <w:sz w:val="24"/>
          <w:szCs w:val="24"/>
          <w:lang w:val="pt-BR"/>
        </w:rPr>
        <w:t>persoanelor cu handicap</w:t>
      </w:r>
      <w:r w:rsidR="002413C0" w:rsidRPr="00B2625A">
        <w:rPr>
          <w:rFonts w:ascii="Arial" w:hAnsi="Arial" w:cs="Arial"/>
          <w:bCs/>
          <w:i/>
          <w:sz w:val="24"/>
          <w:szCs w:val="24"/>
          <w:lang w:val="pt-BR"/>
        </w:rPr>
        <w:t>, republicată</w:t>
      </w:r>
      <w:r w:rsidR="00D77851">
        <w:rPr>
          <w:rFonts w:ascii="Arial" w:hAnsi="Arial" w:cs="Arial"/>
          <w:bCs/>
          <w:i/>
          <w:sz w:val="24"/>
          <w:szCs w:val="24"/>
          <w:lang w:val="pt-BR"/>
        </w:rPr>
        <w:t>, cu modificările și completările ulterioare</w:t>
      </w:r>
      <w:r w:rsidR="00D77851" w:rsidRPr="00B2625A">
        <w:rPr>
          <w:rFonts w:ascii="Arial" w:hAnsi="Arial" w:cs="Arial"/>
          <w:bCs/>
          <w:i/>
          <w:sz w:val="24"/>
          <w:szCs w:val="24"/>
          <w:lang w:val="pt-BR"/>
        </w:rPr>
        <w:t>;</w:t>
      </w:r>
    </w:p>
    <w:p w14:paraId="30D341F3" w14:textId="77777777" w:rsidR="00C63F70" w:rsidRPr="00B2625A" w:rsidRDefault="00C63F70" w:rsidP="00C40C0E">
      <w:pPr>
        <w:autoSpaceDE w:val="0"/>
        <w:autoSpaceDN w:val="0"/>
        <w:adjustRightInd w:val="0"/>
        <w:spacing w:after="0" w:line="240" w:lineRule="auto"/>
        <w:ind w:firstLine="720"/>
        <w:jc w:val="both"/>
        <w:rPr>
          <w:rFonts w:ascii="Arial" w:hAnsi="Arial" w:cs="Arial"/>
          <w:i/>
          <w:sz w:val="24"/>
          <w:szCs w:val="24"/>
          <w:lang w:val="pt-BR"/>
        </w:rPr>
      </w:pPr>
      <w:r w:rsidRPr="00B2625A">
        <w:rPr>
          <w:rFonts w:ascii="Arial" w:hAnsi="Arial" w:cs="Arial"/>
          <w:sz w:val="24"/>
          <w:szCs w:val="24"/>
          <w:lang w:val="pt-BR"/>
        </w:rPr>
        <w:t>-prevederile</w:t>
      </w:r>
      <w:r w:rsidR="002413C0" w:rsidRPr="00B2625A">
        <w:rPr>
          <w:rFonts w:ascii="Arial" w:hAnsi="Arial" w:cs="Arial"/>
          <w:sz w:val="24"/>
          <w:szCs w:val="24"/>
          <w:lang w:val="pt-BR"/>
        </w:rPr>
        <w:t xml:space="preserve"> </w:t>
      </w:r>
      <w:r w:rsidRPr="00B2625A">
        <w:rPr>
          <w:rFonts w:ascii="Arial" w:hAnsi="Arial" w:cs="Arial"/>
          <w:i/>
          <w:sz w:val="24"/>
          <w:szCs w:val="24"/>
          <w:lang w:val="pt-BR"/>
        </w:rPr>
        <w:t>Legii</w:t>
      </w:r>
      <w:r w:rsidR="002413C0" w:rsidRPr="00B2625A">
        <w:rPr>
          <w:rFonts w:ascii="Arial" w:hAnsi="Arial" w:cs="Arial"/>
          <w:i/>
          <w:sz w:val="24"/>
          <w:szCs w:val="24"/>
          <w:lang w:val="pt-BR"/>
        </w:rPr>
        <w:t xml:space="preserve"> </w:t>
      </w:r>
      <w:r w:rsidR="00076BCB" w:rsidRPr="00B2625A">
        <w:rPr>
          <w:rFonts w:ascii="Arial" w:hAnsi="Arial" w:cs="Arial"/>
          <w:i/>
          <w:sz w:val="24"/>
          <w:szCs w:val="24"/>
          <w:lang w:val="pt-BR"/>
        </w:rPr>
        <w:t>educaţiei</w:t>
      </w:r>
      <w:r w:rsidR="002413C0" w:rsidRPr="00B2625A">
        <w:rPr>
          <w:rFonts w:ascii="Arial" w:hAnsi="Arial" w:cs="Arial"/>
          <w:i/>
          <w:sz w:val="24"/>
          <w:szCs w:val="24"/>
          <w:lang w:val="pt-BR"/>
        </w:rPr>
        <w:t xml:space="preserve"> </w:t>
      </w:r>
      <w:r w:rsidR="00076BCB" w:rsidRPr="00B2625A">
        <w:rPr>
          <w:rFonts w:ascii="Arial" w:hAnsi="Arial" w:cs="Arial"/>
          <w:i/>
          <w:sz w:val="24"/>
          <w:szCs w:val="24"/>
          <w:lang w:val="pt-BR"/>
        </w:rPr>
        <w:t>naţionale nr. 1/2011</w:t>
      </w:r>
      <w:r w:rsidR="002413C0" w:rsidRPr="00B2625A">
        <w:rPr>
          <w:rFonts w:ascii="Arial" w:hAnsi="Arial" w:cs="Arial"/>
          <w:i/>
          <w:sz w:val="24"/>
          <w:szCs w:val="24"/>
          <w:lang w:val="pt-BR"/>
        </w:rPr>
        <w:t>, cu modificările şi completările ulterioare</w:t>
      </w:r>
      <w:r w:rsidR="00076BCB" w:rsidRPr="00B2625A">
        <w:rPr>
          <w:rFonts w:ascii="Arial" w:hAnsi="Arial" w:cs="Arial"/>
          <w:i/>
          <w:sz w:val="24"/>
          <w:szCs w:val="24"/>
          <w:lang w:val="pt-BR"/>
        </w:rPr>
        <w:t>;</w:t>
      </w:r>
    </w:p>
    <w:p w14:paraId="3395DC2C" w14:textId="77777777" w:rsidR="00CD092B" w:rsidRDefault="00D230A5" w:rsidP="00C40C0E">
      <w:pPr>
        <w:autoSpaceDE w:val="0"/>
        <w:autoSpaceDN w:val="0"/>
        <w:adjustRightInd w:val="0"/>
        <w:spacing w:after="0" w:line="240" w:lineRule="auto"/>
        <w:jc w:val="both"/>
        <w:rPr>
          <w:rFonts w:ascii="Arial" w:hAnsi="Arial" w:cs="Arial"/>
          <w:i/>
          <w:sz w:val="24"/>
          <w:szCs w:val="24"/>
          <w:lang w:val="ro-RO"/>
        </w:rPr>
      </w:pPr>
      <w:r w:rsidRPr="00BF7E04">
        <w:rPr>
          <w:rFonts w:ascii="Arial" w:hAnsi="Arial" w:cs="Arial"/>
          <w:color w:val="FF0000"/>
          <w:sz w:val="24"/>
          <w:szCs w:val="24"/>
          <w:lang w:val="ro-RO"/>
        </w:rPr>
        <w:tab/>
      </w:r>
      <w:r w:rsidR="00CD092B" w:rsidRPr="002413C0">
        <w:rPr>
          <w:rFonts w:ascii="Arial" w:hAnsi="Arial" w:cs="Arial"/>
          <w:sz w:val="24"/>
          <w:szCs w:val="24"/>
          <w:lang w:val="ro-RO"/>
        </w:rPr>
        <w:t xml:space="preserve">- prevederile </w:t>
      </w:r>
      <w:r w:rsidR="00CD092B" w:rsidRPr="002413C0">
        <w:rPr>
          <w:rFonts w:ascii="Arial" w:hAnsi="Arial" w:cs="Arial"/>
          <w:i/>
          <w:sz w:val="24"/>
          <w:szCs w:val="24"/>
          <w:lang w:val="ro-RO"/>
        </w:rPr>
        <w:t xml:space="preserve">Legii </w:t>
      </w:r>
      <w:proofErr w:type="spellStart"/>
      <w:r w:rsidR="00CD092B" w:rsidRPr="002413C0">
        <w:rPr>
          <w:rFonts w:ascii="Arial" w:hAnsi="Arial" w:cs="Arial"/>
          <w:i/>
          <w:sz w:val="24"/>
          <w:szCs w:val="24"/>
          <w:lang w:val="ro-RO"/>
        </w:rPr>
        <w:t>educaţiei</w:t>
      </w:r>
      <w:proofErr w:type="spellEnd"/>
      <w:r w:rsidR="00CD092B" w:rsidRPr="002413C0">
        <w:rPr>
          <w:rFonts w:ascii="Arial" w:hAnsi="Arial" w:cs="Arial"/>
          <w:i/>
          <w:sz w:val="24"/>
          <w:szCs w:val="24"/>
          <w:lang w:val="ro-RO"/>
        </w:rPr>
        <w:t xml:space="preserve"> fizice </w:t>
      </w:r>
      <w:proofErr w:type="spellStart"/>
      <w:r w:rsidR="00CD092B" w:rsidRPr="002413C0">
        <w:rPr>
          <w:rFonts w:ascii="Arial" w:hAnsi="Arial" w:cs="Arial"/>
          <w:i/>
          <w:sz w:val="24"/>
          <w:szCs w:val="24"/>
          <w:lang w:val="ro-RO"/>
        </w:rPr>
        <w:t>şi</w:t>
      </w:r>
      <w:proofErr w:type="spellEnd"/>
      <w:r w:rsidR="00CD092B" w:rsidRPr="002413C0">
        <w:rPr>
          <w:rFonts w:ascii="Arial" w:hAnsi="Arial" w:cs="Arial"/>
          <w:i/>
          <w:sz w:val="24"/>
          <w:szCs w:val="24"/>
          <w:lang w:val="ro-RO"/>
        </w:rPr>
        <w:t xml:space="preserve"> sportului nr. 69/2000</w:t>
      </w:r>
      <w:r w:rsidR="00CD092B" w:rsidRPr="002413C0">
        <w:rPr>
          <w:rFonts w:ascii="Arial" w:hAnsi="Arial" w:cs="Arial"/>
          <w:sz w:val="24"/>
          <w:szCs w:val="24"/>
          <w:lang w:val="ro-RO"/>
        </w:rPr>
        <w:t xml:space="preserve">, </w:t>
      </w:r>
      <w:r w:rsidR="00CD092B" w:rsidRPr="002413C0">
        <w:rPr>
          <w:rFonts w:ascii="Arial" w:hAnsi="Arial" w:cs="Arial"/>
          <w:i/>
          <w:sz w:val="24"/>
          <w:szCs w:val="24"/>
          <w:lang w:val="ro-RO"/>
        </w:rPr>
        <w:t xml:space="preserve">cu modificările </w:t>
      </w:r>
      <w:proofErr w:type="spellStart"/>
      <w:r w:rsidR="00CD092B" w:rsidRPr="002413C0">
        <w:rPr>
          <w:rFonts w:ascii="Arial" w:hAnsi="Arial" w:cs="Arial"/>
          <w:i/>
          <w:sz w:val="24"/>
          <w:szCs w:val="24"/>
          <w:lang w:val="ro-RO"/>
        </w:rPr>
        <w:t>şi</w:t>
      </w:r>
      <w:proofErr w:type="spellEnd"/>
      <w:r w:rsidR="00CD092B" w:rsidRPr="002413C0">
        <w:rPr>
          <w:rFonts w:ascii="Arial" w:hAnsi="Arial" w:cs="Arial"/>
          <w:i/>
          <w:sz w:val="24"/>
          <w:szCs w:val="24"/>
          <w:lang w:val="ro-RO"/>
        </w:rPr>
        <w:t xml:space="preserve"> completările ulterioare;</w:t>
      </w:r>
    </w:p>
    <w:p w14:paraId="172C561C" w14:textId="77777777" w:rsidR="00EE108F" w:rsidRPr="00EE108F" w:rsidRDefault="00EA764E" w:rsidP="00EE108F">
      <w:pPr>
        <w:autoSpaceDE w:val="0"/>
        <w:autoSpaceDN w:val="0"/>
        <w:adjustRightInd w:val="0"/>
        <w:spacing w:after="0" w:line="240" w:lineRule="auto"/>
        <w:jc w:val="both"/>
        <w:rPr>
          <w:rFonts w:ascii="Arial" w:hAnsi="Arial" w:cs="Arial"/>
          <w:sz w:val="24"/>
          <w:szCs w:val="24"/>
        </w:rPr>
      </w:pPr>
      <w:r w:rsidRPr="00B2625A">
        <w:rPr>
          <w:rFonts w:ascii="Arial" w:hAnsi="Arial" w:cs="Arial"/>
          <w:sz w:val="24"/>
          <w:szCs w:val="24"/>
          <w:lang w:val="pt-BR"/>
        </w:rPr>
        <w:t xml:space="preserve">           </w:t>
      </w:r>
      <w:r>
        <w:rPr>
          <w:rFonts w:ascii="Arial" w:hAnsi="Arial" w:cs="Arial"/>
          <w:sz w:val="24"/>
          <w:szCs w:val="24"/>
        </w:rPr>
        <w:t xml:space="preserve">- </w:t>
      </w:r>
      <w:proofErr w:type="spellStart"/>
      <w:r w:rsidRPr="00EE108F">
        <w:rPr>
          <w:rFonts w:ascii="Arial" w:hAnsi="Arial" w:cs="Arial"/>
          <w:sz w:val="24"/>
          <w:szCs w:val="24"/>
        </w:rPr>
        <w:t>prevederile</w:t>
      </w:r>
      <w:proofErr w:type="spellEnd"/>
      <w:r w:rsidRPr="00EE108F">
        <w:rPr>
          <w:rFonts w:ascii="Arial" w:hAnsi="Arial" w:cs="Arial"/>
          <w:sz w:val="24"/>
          <w:szCs w:val="24"/>
        </w:rPr>
        <w:t xml:space="preserve"> </w:t>
      </w:r>
      <w:proofErr w:type="spellStart"/>
      <w:r w:rsidRPr="00EE108F">
        <w:rPr>
          <w:rFonts w:ascii="Arial" w:hAnsi="Arial" w:cs="Arial"/>
          <w:i/>
          <w:iCs/>
          <w:sz w:val="24"/>
          <w:szCs w:val="24"/>
        </w:rPr>
        <w:t>Hotărârii</w:t>
      </w:r>
      <w:proofErr w:type="spellEnd"/>
      <w:r w:rsidRPr="00EE108F">
        <w:rPr>
          <w:rFonts w:ascii="Arial" w:hAnsi="Arial" w:cs="Arial"/>
          <w:i/>
          <w:iCs/>
          <w:sz w:val="24"/>
          <w:szCs w:val="24"/>
        </w:rPr>
        <w:t xml:space="preserve"> </w:t>
      </w:r>
      <w:proofErr w:type="spellStart"/>
      <w:r w:rsidRPr="00EE108F">
        <w:rPr>
          <w:rFonts w:ascii="Arial" w:hAnsi="Arial" w:cs="Arial"/>
          <w:i/>
          <w:iCs/>
          <w:sz w:val="24"/>
          <w:szCs w:val="24"/>
        </w:rPr>
        <w:t>Guvernului</w:t>
      </w:r>
      <w:proofErr w:type="spellEnd"/>
      <w:r w:rsidRPr="00EE108F">
        <w:rPr>
          <w:rFonts w:ascii="Arial" w:hAnsi="Arial" w:cs="Arial"/>
          <w:i/>
          <w:iCs/>
          <w:sz w:val="24"/>
          <w:szCs w:val="24"/>
        </w:rPr>
        <w:t xml:space="preserve"> nr. </w:t>
      </w:r>
      <w:r w:rsidR="00EE108F" w:rsidRPr="00EE108F">
        <w:rPr>
          <w:rFonts w:ascii="Arial" w:hAnsi="Arial" w:cs="Arial"/>
          <w:i/>
          <w:iCs/>
          <w:sz w:val="24"/>
          <w:szCs w:val="24"/>
        </w:rPr>
        <w:t>352</w:t>
      </w:r>
      <w:r w:rsidRPr="00EE108F">
        <w:rPr>
          <w:rFonts w:ascii="Arial" w:hAnsi="Arial" w:cs="Arial"/>
          <w:i/>
          <w:iCs/>
          <w:sz w:val="24"/>
          <w:szCs w:val="24"/>
        </w:rPr>
        <w:t>/</w:t>
      </w:r>
      <w:r w:rsidR="00EE108F" w:rsidRPr="00EE108F">
        <w:rPr>
          <w:rFonts w:ascii="Arial" w:hAnsi="Arial" w:cs="Arial"/>
          <w:i/>
          <w:iCs/>
          <w:sz w:val="24"/>
          <w:szCs w:val="24"/>
        </w:rPr>
        <w:t>25</w:t>
      </w:r>
      <w:r w:rsidR="00EE108F" w:rsidRPr="00EE108F">
        <w:rPr>
          <w:rFonts w:ascii="Arial" w:hAnsi="Arial" w:cs="Arial"/>
          <w:sz w:val="24"/>
          <w:szCs w:val="24"/>
        </w:rPr>
        <w:t xml:space="preserve"> </w:t>
      </w:r>
      <w:proofErr w:type="spellStart"/>
      <w:r w:rsidR="00EE108F" w:rsidRPr="00EE108F">
        <w:rPr>
          <w:rFonts w:ascii="Arial" w:hAnsi="Arial" w:cs="Arial"/>
          <w:sz w:val="24"/>
          <w:szCs w:val="24"/>
        </w:rPr>
        <w:t>martie</w:t>
      </w:r>
      <w:proofErr w:type="spellEnd"/>
      <w:r w:rsidR="00EE108F" w:rsidRPr="00EE108F">
        <w:rPr>
          <w:rFonts w:ascii="Arial" w:hAnsi="Arial" w:cs="Arial"/>
          <w:sz w:val="24"/>
          <w:szCs w:val="24"/>
        </w:rPr>
        <w:t xml:space="preserve"> 2021</w:t>
      </w:r>
      <w:r w:rsidRPr="00EE108F">
        <w:rPr>
          <w:rFonts w:ascii="Arial" w:hAnsi="Arial" w:cs="Arial"/>
          <w:sz w:val="24"/>
          <w:szCs w:val="24"/>
        </w:rPr>
        <w:t xml:space="preserve"> </w:t>
      </w:r>
      <w:proofErr w:type="spellStart"/>
      <w:r w:rsidRPr="00EE108F">
        <w:rPr>
          <w:rFonts w:ascii="Arial" w:hAnsi="Arial" w:cs="Arial"/>
          <w:sz w:val="24"/>
          <w:szCs w:val="24"/>
        </w:rPr>
        <w:t>pentru</w:t>
      </w:r>
      <w:proofErr w:type="spellEnd"/>
      <w:r w:rsidRPr="00EE108F">
        <w:rPr>
          <w:rFonts w:ascii="Arial" w:hAnsi="Arial" w:cs="Arial"/>
          <w:sz w:val="24"/>
          <w:szCs w:val="24"/>
        </w:rPr>
        <w:t xml:space="preserve"> </w:t>
      </w:r>
      <w:proofErr w:type="spellStart"/>
      <w:r w:rsidRPr="00EE108F">
        <w:rPr>
          <w:rFonts w:ascii="Arial" w:hAnsi="Arial" w:cs="Arial"/>
          <w:sz w:val="24"/>
          <w:szCs w:val="24"/>
        </w:rPr>
        <w:t>modificarea</w:t>
      </w:r>
      <w:proofErr w:type="spellEnd"/>
      <w:r w:rsidRPr="00EE108F">
        <w:rPr>
          <w:rFonts w:ascii="Arial" w:hAnsi="Arial" w:cs="Arial"/>
          <w:sz w:val="24"/>
          <w:szCs w:val="24"/>
        </w:rPr>
        <w:t xml:space="preserve"> </w:t>
      </w:r>
      <w:hyperlink r:id="rId6" w:history="1">
        <w:proofErr w:type="spellStart"/>
        <w:r w:rsidR="00EE108F" w:rsidRPr="00061F17">
          <w:rPr>
            <w:rStyle w:val="Hyperlink"/>
            <w:rFonts w:ascii="Arial" w:hAnsi="Arial" w:cs="Arial"/>
            <w:color w:val="auto"/>
            <w:sz w:val="24"/>
            <w:szCs w:val="24"/>
            <w:u w:val="none"/>
            <w:bdr w:val="none" w:sz="0" w:space="0" w:color="auto" w:frame="1"/>
            <w:shd w:val="clear" w:color="auto" w:fill="FFFFFF"/>
          </w:rPr>
          <w:t>Hotărârii</w:t>
        </w:r>
        <w:proofErr w:type="spellEnd"/>
        <w:r w:rsidR="00EE108F" w:rsidRPr="00061F17">
          <w:rPr>
            <w:rStyle w:val="Hyperlink"/>
            <w:rFonts w:ascii="Arial" w:hAnsi="Arial" w:cs="Arial"/>
            <w:color w:val="auto"/>
            <w:sz w:val="24"/>
            <w:szCs w:val="24"/>
            <w:u w:val="none"/>
            <w:bdr w:val="none" w:sz="0" w:space="0" w:color="auto" w:frame="1"/>
            <w:shd w:val="clear" w:color="auto" w:fill="FFFFFF"/>
          </w:rPr>
          <w:t xml:space="preserve"> </w:t>
        </w:r>
        <w:proofErr w:type="spellStart"/>
        <w:r w:rsidR="00EE108F" w:rsidRPr="00061F17">
          <w:rPr>
            <w:rStyle w:val="Hyperlink"/>
            <w:rFonts w:ascii="Arial" w:hAnsi="Arial" w:cs="Arial"/>
            <w:color w:val="auto"/>
            <w:sz w:val="24"/>
            <w:szCs w:val="24"/>
            <w:u w:val="none"/>
            <w:bdr w:val="none" w:sz="0" w:space="0" w:color="auto" w:frame="1"/>
            <w:shd w:val="clear" w:color="auto" w:fill="FFFFFF"/>
          </w:rPr>
          <w:t>Guvernului</w:t>
        </w:r>
        <w:proofErr w:type="spellEnd"/>
        <w:r w:rsidR="00EE108F" w:rsidRPr="00061F17">
          <w:rPr>
            <w:rStyle w:val="Hyperlink"/>
            <w:rFonts w:ascii="Arial" w:hAnsi="Arial" w:cs="Arial"/>
            <w:color w:val="auto"/>
            <w:sz w:val="24"/>
            <w:szCs w:val="24"/>
            <w:u w:val="none"/>
            <w:bdr w:val="none" w:sz="0" w:space="0" w:color="auto" w:frame="1"/>
            <w:shd w:val="clear" w:color="auto" w:fill="FFFFFF"/>
          </w:rPr>
          <w:t xml:space="preserve"> nr. 136/2016</w:t>
        </w:r>
      </w:hyperlink>
      <w:r w:rsidR="00EE108F" w:rsidRPr="00061F17">
        <w:rPr>
          <w:rFonts w:ascii="Arial" w:hAnsi="Arial" w:cs="Arial"/>
          <w:sz w:val="24"/>
          <w:szCs w:val="24"/>
          <w:shd w:val="clear" w:color="auto" w:fill="FFFFFF"/>
        </w:rPr>
        <w:t> </w:t>
      </w:r>
      <w:proofErr w:type="spellStart"/>
      <w:r w:rsidR="00EE108F" w:rsidRPr="00EE108F">
        <w:rPr>
          <w:rFonts w:ascii="Arial" w:hAnsi="Arial" w:cs="Arial"/>
          <w:sz w:val="24"/>
          <w:szCs w:val="24"/>
          <w:shd w:val="clear" w:color="auto" w:fill="FFFFFF"/>
        </w:rPr>
        <w:t>privind</w:t>
      </w:r>
      <w:proofErr w:type="spellEnd"/>
      <w:r w:rsidR="00EE108F" w:rsidRPr="00EE108F">
        <w:rPr>
          <w:rFonts w:ascii="Arial" w:hAnsi="Arial" w:cs="Arial"/>
          <w:sz w:val="24"/>
          <w:szCs w:val="24"/>
          <w:shd w:val="clear" w:color="auto" w:fill="FFFFFF"/>
        </w:rPr>
        <w:t xml:space="preserve"> </w:t>
      </w:r>
      <w:proofErr w:type="spellStart"/>
      <w:r w:rsidR="00EE108F" w:rsidRPr="00EE108F">
        <w:rPr>
          <w:rFonts w:ascii="Arial" w:hAnsi="Arial" w:cs="Arial"/>
          <w:sz w:val="24"/>
          <w:szCs w:val="24"/>
          <w:shd w:val="clear" w:color="auto" w:fill="FFFFFF"/>
        </w:rPr>
        <w:t>aprobarea</w:t>
      </w:r>
      <w:proofErr w:type="spellEnd"/>
      <w:r w:rsidR="00EE108F" w:rsidRPr="00EE108F">
        <w:rPr>
          <w:rFonts w:ascii="Arial" w:hAnsi="Arial" w:cs="Arial"/>
          <w:sz w:val="24"/>
          <w:szCs w:val="24"/>
          <w:shd w:val="clear" w:color="auto" w:fill="FFFFFF"/>
        </w:rPr>
        <w:t xml:space="preserve"> </w:t>
      </w:r>
      <w:proofErr w:type="spellStart"/>
      <w:r w:rsidR="00EE108F" w:rsidRPr="00EE108F">
        <w:rPr>
          <w:rFonts w:ascii="Arial" w:hAnsi="Arial" w:cs="Arial"/>
          <w:sz w:val="24"/>
          <w:szCs w:val="24"/>
          <w:shd w:val="clear" w:color="auto" w:fill="FFFFFF"/>
        </w:rPr>
        <w:t>normelor</w:t>
      </w:r>
      <w:proofErr w:type="spellEnd"/>
      <w:r w:rsidR="00EE108F" w:rsidRPr="00EE108F">
        <w:rPr>
          <w:rFonts w:ascii="Arial" w:hAnsi="Arial" w:cs="Arial"/>
          <w:sz w:val="24"/>
          <w:szCs w:val="24"/>
          <w:shd w:val="clear" w:color="auto" w:fill="FFFFFF"/>
        </w:rPr>
        <w:t xml:space="preserve"> </w:t>
      </w:r>
      <w:proofErr w:type="spellStart"/>
      <w:r w:rsidR="00EE108F" w:rsidRPr="00EE108F">
        <w:rPr>
          <w:rFonts w:ascii="Arial" w:hAnsi="Arial" w:cs="Arial"/>
          <w:sz w:val="24"/>
          <w:szCs w:val="24"/>
          <w:shd w:val="clear" w:color="auto" w:fill="FFFFFF"/>
        </w:rPr>
        <w:t>metodologice</w:t>
      </w:r>
      <w:proofErr w:type="spellEnd"/>
      <w:r w:rsidR="00EE108F" w:rsidRPr="00EE108F">
        <w:rPr>
          <w:rFonts w:ascii="Arial" w:hAnsi="Arial" w:cs="Arial"/>
          <w:sz w:val="24"/>
          <w:szCs w:val="24"/>
          <w:shd w:val="clear" w:color="auto" w:fill="FFFFFF"/>
        </w:rPr>
        <w:t xml:space="preserve"> </w:t>
      </w:r>
      <w:proofErr w:type="spellStart"/>
      <w:r w:rsidR="00EE108F" w:rsidRPr="00EE108F">
        <w:rPr>
          <w:rFonts w:ascii="Arial" w:hAnsi="Arial" w:cs="Arial"/>
          <w:sz w:val="24"/>
          <w:szCs w:val="24"/>
          <w:shd w:val="clear" w:color="auto" w:fill="FFFFFF"/>
        </w:rPr>
        <w:t>pentru</w:t>
      </w:r>
      <w:proofErr w:type="spellEnd"/>
      <w:r w:rsidR="00EE108F" w:rsidRPr="00EE108F">
        <w:rPr>
          <w:rFonts w:ascii="Arial" w:hAnsi="Arial" w:cs="Arial"/>
          <w:sz w:val="24"/>
          <w:szCs w:val="24"/>
          <w:shd w:val="clear" w:color="auto" w:fill="FFFFFF"/>
        </w:rPr>
        <w:t xml:space="preserve"> </w:t>
      </w:r>
      <w:proofErr w:type="spellStart"/>
      <w:r w:rsidR="00EE108F" w:rsidRPr="00EE108F">
        <w:rPr>
          <w:rFonts w:ascii="Arial" w:hAnsi="Arial" w:cs="Arial"/>
          <w:sz w:val="24"/>
          <w:szCs w:val="24"/>
          <w:shd w:val="clear" w:color="auto" w:fill="FFFFFF"/>
        </w:rPr>
        <w:t>determinarea</w:t>
      </w:r>
      <w:proofErr w:type="spellEnd"/>
      <w:r w:rsidR="00EE108F" w:rsidRPr="00EE108F">
        <w:rPr>
          <w:rFonts w:ascii="Arial" w:hAnsi="Arial" w:cs="Arial"/>
          <w:sz w:val="24"/>
          <w:szCs w:val="24"/>
          <w:shd w:val="clear" w:color="auto" w:fill="FFFFFF"/>
        </w:rPr>
        <w:t xml:space="preserve"> </w:t>
      </w:r>
      <w:proofErr w:type="spellStart"/>
      <w:r w:rsidR="00EE108F" w:rsidRPr="00EE108F">
        <w:rPr>
          <w:rFonts w:ascii="Arial" w:hAnsi="Arial" w:cs="Arial"/>
          <w:sz w:val="24"/>
          <w:szCs w:val="24"/>
          <w:shd w:val="clear" w:color="auto" w:fill="FFFFFF"/>
        </w:rPr>
        <w:t>costului</w:t>
      </w:r>
      <w:proofErr w:type="spellEnd"/>
      <w:r w:rsidR="00EE108F" w:rsidRPr="00EE108F">
        <w:rPr>
          <w:rFonts w:ascii="Arial" w:hAnsi="Arial" w:cs="Arial"/>
          <w:sz w:val="24"/>
          <w:szCs w:val="24"/>
          <w:shd w:val="clear" w:color="auto" w:fill="FFFFFF"/>
        </w:rPr>
        <w:t xml:space="preserve"> standard per </w:t>
      </w:r>
      <w:proofErr w:type="spellStart"/>
      <w:r w:rsidR="00EE108F" w:rsidRPr="00EE108F">
        <w:rPr>
          <w:rFonts w:ascii="Arial" w:hAnsi="Arial" w:cs="Arial"/>
          <w:sz w:val="24"/>
          <w:szCs w:val="24"/>
          <w:shd w:val="clear" w:color="auto" w:fill="FFFFFF"/>
        </w:rPr>
        <w:t>elev</w:t>
      </w:r>
      <w:proofErr w:type="spellEnd"/>
      <w:r w:rsidR="00EE108F" w:rsidRPr="00EE108F">
        <w:rPr>
          <w:rFonts w:ascii="Arial" w:hAnsi="Arial" w:cs="Arial"/>
          <w:sz w:val="24"/>
          <w:szCs w:val="24"/>
          <w:shd w:val="clear" w:color="auto" w:fill="FFFFFF"/>
        </w:rPr>
        <w:t>/</w:t>
      </w:r>
      <w:proofErr w:type="spellStart"/>
      <w:r w:rsidR="00EE108F" w:rsidRPr="00EE108F">
        <w:rPr>
          <w:rFonts w:ascii="Arial" w:hAnsi="Arial" w:cs="Arial"/>
          <w:sz w:val="24"/>
          <w:szCs w:val="24"/>
          <w:shd w:val="clear" w:color="auto" w:fill="FFFFFF"/>
        </w:rPr>
        <w:t>preșcolar</w:t>
      </w:r>
      <w:proofErr w:type="spellEnd"/>
      <w:r w:rsidR="00EE108F" w:rsidRPr="00EE108F">
        <w:rPr>
          <w:rFonts w:ascii="Arial" w:hAnsi="Arial" w:cs="Arial"/>
          <w:sz w:val="24"/>
          <w:szCs w:val="24"/>
          <w:shd w:val="clear" w:color="auto" w:fill="FFFFFF"/>
        </w:rPr>
        <w:t xml:space="preserve"> </w:t>
      </w:r>
      <w:proofErr w:type="spellStart"/>
      <w:r w:rsidR="00EE108F" w:rsidRPr="00EE108F">
        <w:rPr>
          <w:rFonts w:ascii="Arial" w:hAnsi="Arial" w:cs="Arial"/>
          <w:sz w:val="24"/>
          <w:szCs w:val="24"/>
          <w:shd w:val="clear" w:color="auto" w:fill="FFFFFF"/>
        </w:rPr>
        <w:t>și</w:t>
      </w:r>
      <w:proofErr w:type="spellEnd"/>
      <w:r w:rsidR="00EE108F" w:rsidRPr="00EE108F">
        <w:rPr>
          <w:rFonts w:ascii="Arial" w:hAnsi="Arial" w:cs="Arial"/>
          <w:sz w:val="24"/>
          <w:szCs w:val="24"/>
          <w:shd w:val="clear" w:color="auto" w:fill="FFFFFF"/>
        </w:rPr>
        <w:t xml:space="preserve"> </w:t>
      </w:r>
      <w:proofErr w:type="spellStart"/>
      <w:r w:rsidR="00EE108F" w:rsidRPr="00EE108F">
        <w:rPr>
          <w:rFonts w:ascii="Arial" w:hAnsi="Arial" w:cs="Arial"/>
          <w:sz w:val="24"/>
          <w:szCs w:val="24"/>
          <w:shd w:val="clear" w:color="auto" w:fill="FFFFFF"/>
        </w:rPr>
        <w:t>stabilirea</w:t>
      </w:r>
      <w:proofErr w:type="spellEnd"/>
      <w:r w:rsidR="00EE108F" w:rsidRPr="00EE108F">
        <w:rPr>
          <w:rFonts w:ascii="Arial" w:hAnsi="Arial" w:cs="Arial"/>
          <w:sz w:val="24"/>
          <w:szCs w:val="24"/>
          <w:shd w:val="clear" w:color="auto" w:fill="FFFFFF"/>
        </w:rPr>
        <w:t xml:space="preserve"> </w:t>
      </w:r>
      <w:proofErr w:type="spellStart"/>
      <w:r w:rsidR="00EE108F" w:rsidRPr="00EE108F">
        <w:rPr>
          <w:rFonts w:ascii="Arial" w:hAnsi="Arial" w:cs="Arial"/>
          <w:sz w:val="24"/>
          <w:szCs w:val="24"/>
          <w:shd w:val="clear" w:color="auto" w:fill="FFFFFF"/>
        </w:rPr>
        <w:t>finanțării</w:t>
      </w:r>
      <w:proofErr w:type="spellEnd"/>
      <w:r w:rsidR="00EE108F" w:rsidRPr="00EE108F">
        <w:rPr>
          <w:rFonts w:ascii="Arial" w:hAnsi="Arial" w:cs="Arial"/>
          <w:sz w:val="24"/>
          <w:szCs w:val="24"/>
          <w:shd w:val="clear" w:color="auto" w:fill="FFFFFF"/>
        </w:rPr>
        <w:t xml:space="preserve"> de </w:t>
      </w:r>
      <w:proofErr w:type="spellStart"/>
      <w:r w:rsidR="00EE108F" w:rsidRPr="00EE108F">
        <w:rPr>
          <w:rFonts w:ascii="Arial" w:hAnsi="Arial" w:cs="Arial"/>
          <w:sz w:val="24"/>
          <w:szCs w:val="24"/>
          <w:shd w:val="clear" w:color="auto" w:fill="FFFFFF"/>
        </w:rPr>
        <w:t>bază</w:t>
      </w:r>
      <w:proofErr w:type="spellEnd"/>
      <w:r w:rsidR="00EE108F" w:rsidRPr="00EE108F">
        <w:rPr>
          <w:rFonts w:ascii="Arial" w:hAnsi="Arial" w:cs="Arial"/>
          <w:sz w:val="24"/>
          <w:szCs w:val="24"/>
          <w:shd w:val="clear" w:color="auto" w:fill="FFFFFF"/>
        </w:rPr>
        <w:t xml:space="preserve"> de la </w:t>
      </w:r>
      <w:proofErr w:type="spellStart"/>
      <w:r w:rsidR="00EE108F" w:rsidRPr="00EE108F">
        <w:rPr>
          <w:rFonts w:ascii="Arial" w:hAnsi="Arial" w:cs="Arial"/>
          <w:sz w:val="24"/>
          <w:szCs w:val="24"/>
          <w:shd w:val="clear" w:color="auto" w:fill="FFFFFF"/>
        </w:rPr>
        <w:t>bugetul</w:t>
      </w:r>
      <w:proofErr w:type="spellEnd"/>
      <w:r w:rsidR="00EE108F" w:rsidRPr="00EE108F">
        <w:rPr>
          <w:rFonts w:ascii="Arial" w:hAnsi="Arial" w:cs="Arial"/>
          <w:sz w:val="24"/>
          <w:szCs w:val="24"/>
          <w:shd w:val="clear" w:color="auto" w:fill="FFFFFF"/>
        </w:rPr>
        <w:t xml:space="preserve"> de stat, din </w:t>
      </w:r>
      <w:proofErr w:type="spellStart"/>
      <w:r w:rsidR="00EE108F" w:rsidRPr="00EE108F">
        <w:rPr>
          <w:rFonts w:ascii="Arial" w:hAnsi="Arial" w:cs="Arial"/>
          <w:sz w:val="24"/>
          <w:szCs w:val="24"/>
          <w:shd w:val="clear" w:color="auto" w:fill="FFFFFF"/>
        </w:rPr>
        <w:t>sume</w:t>
      </w:r>
      <w:proofErr w:type="spellEnd"/>
      <w:r w:rsidR="00EE108F" w:rsidRPr="00EE108F">
        <w:rPr>
          <w:rFonts w:ascii="Arial" w:hAnsi="Arial" w:cs="Arial"/>
          <w:sz w:val="24"/>
          <w:szCs w:val="24"/>
          <w:shd w:val="clear" w:color="auto" w:fill="FFFFFF"/>
        </w:rPr>
        <w:t xml:space="preserve"> defalcate din T.V.A. </w:t>
      </w:r>
      <w:proofErr w:type="spellStart"/>
      <w:r w:rsidR="00EE108F" w:rsidRPr="00EE108F">
        <w:rPr>
          <w:rFonts w:ascii="Arial" w:hAnsi="Arial" w:cs="Arial"/>
          <w:sz w:val="24"/>
          <w:szCs w:val="24"/>
          <w:shd w:val="clear" w:color="auto" w:fill="FFFFFF"/>
        </w:rPr>
        <w:t>prin</w:t>
      </w:r>
      <w:proofErr w:type="spellEnd"/>
      <w:r w:rsidR="00EE108F" w:rsidRPr="00EE108F">
        <w:rPr>
          <w:rFonts w:ascii="Arial" w:hAnsi="Arial" w:cs="Arial"/>
          <w:sz w:val="24"/>
          <w:szCs w:val="24"/>
          <w:shd w:val="clear" w:color="auto" w:fill="FFFFFF"/>
        </w:rPr>
        <w:t xml:space="preserve"> </w:t>
      </w:r>
      <w:proofErr w:type="spellStart"/>
      <w:r w:rsidR="00EE108F" w:rsidRPr="00EE108F">
        <w:rPr>
          <w:rFonts w:ascii="Arial" w:hAnsi="Arial" w:cs="Arial"/>
          <w:sz w:val="24"/>
          <w:szCs w:val="24"/>
          <w:shd w:val="clear" w:color="auto" w:fill="FFFFFF"/>
        </w:rPr>
        <w:t>bugetele</w:t>
      </w:r>
      <w:proofErr w:type="spellEnd"/>
      <w:r w:rsidR="00EE108F" w:rsidRPr="00EE108F">
        <w:rPr>
          <w:rFonts w:ascii="Arial" w:hAnsi="Arial" w:cs="Arial"/>
          <w:sz w:val="24"/>
          <w:szCs w:val="24"/>
          <w:shd w:val="clear" w:color="auto" w:fill="FFFFFF"/>
        </w:rPr>
        <w:t xml:space="preserve"> locale, pe </w:t>
      </w:r>
      <w:proofErr w:type="spellStart"/>
      <w:r w:rsidR="00EE108F" w:rsidRPr="00EE108F">
        <w:rPr>
          <w:rFonts w:ascii="Arial" w:hAnsi="Arial" w:cs="Arial"/>
          <w:sz w:val="24"/>
          <w:szCs w:val="24"/>
          <w:shd w:val="clear" w:color="auto" w:fill="FFFFFF"/>
        </w:rPr>
        <w:t>baza</w:t>
      </w:r>
      <w:proofErr w:type="spellEnd"/>
      <w:r w:rsidR="00EE108F" w:rsidRPr="00EE108F">
        <w:rPr>
          <w:rFonts w:ascii="Arial" w:hAnsi="Arial" w:cs="Arial"/>
          <w:sz w:val="24"/>
          <w:szCs w:val="24"/>
          <w:shd w:val="clear" w:color="auto" w:fill="FFFFFF"/>
        </w:rPr>
        <w:t xml:space="preserve"> </w:t>
      </w:r>
      <w:proofErr w:type="spellStart"/>
      <w:r w:rsidR="00EE108F" w:rsidRPr="00EE108F">
        <w:rPr>
          <w:rFonts w:ascii="Arial" w:hAnsi="Arial" w:cs="Arial"/>
          <w:sz w:val="24"/>
          <w:szCs w:val="24"/>
          <w:shd w:val="clear" w:color="auto" w:fill="FFFFFF"/>
        </w:rPr>
        <w:t>costului</w:t>
      </w:r>
      <w:proofErr w:type="spellEnd"/>
      <w:r w:rsidR="00EE108F" w:rsidRPr="00EE108F">
        <w:rPr>
          <w:rFonts w:ascii="Arial" w:hAnsi="Arial" w:cs="Arial"/>
          <w:sz w:val="24"/>
          <w:szCs w:val="24"/>
          <w:shd w:val="clear" w:color="auto" w:fill="FFFFFF"/>
        </w:rPr>
        <w:t xml:space="preserve"> standard per </w:t>
      </w:r>
      <w:proofErr w:type="spellStart"/>
      <w:r w:rsidR="00EE108F" w:rsidRPr="00EE108F">
        <w:rPr>
          <w:rFonts w:ascii="Arial" w:hAnsi="Arial" w:cs="Arial"/>
          <w:sz w:val="24"/>
          <w:szCs w:val="24"/>
          <w:shd w:val="clear" w:color="auto" w:fill="FFFFFF"/>
        </w:rPr>
        <w:t>elev</w:t>
      </w:r>
      <w:proofErr w:type="spellEnd"/>
      <w:r w:rsidR="00EE108F" w:rsidRPr="00EE108F">
        <w:rPr>
          <w:rFonts w:ascii="Arial" w:hAnsi="Arial" w:cs="Arial"/>
          <w:sz w:val="24"/>
          <w:szCs w:val="24"/>
          <w:shd w:val="clear" w:color="auto" w:fill="FFFFFF"/>
        </w:rPr>
        <w:t>/</w:t>
      </w:r>
      <w:proofErr w:type="spellStart"/>
      <w:r w:rsidR="00EE108F" w:rsidRPr="00EE108F">
        <w:rPr>
          <w:rFonts w:ascii="Arial" w:hAnsi="Arial" w:cs="Arial"/>
          <w:sz w:val="24"/>
          <w:szCs w:val="24"/>
          <w:shd w:val="clear" w:color="auto" w:fill="FFFFFF"/>
        </w:rPr>
        <w:t>preșcolar</w:t>
      </w:r>
      <w:proofErr w:type="spellEnd"/>
      <w:r w:rsidR="00EE108F" w:rsidRPr="00EE108F">
        <w:rPr>
          <w:rFonts w:ascii="Arial" w:hAnsi="Arial" w:cs="Arial"/>
          <w:sz w:val="24"/>
          <w:szCs w:val="24"/>
          <w:shd w:val="clear" w:color="auto" w:fill="FFFFFF"/>
        </w:rPr>
        <w:t xml:space="preserve">, </w:t>
      </w:r>
      <w:proofErr w:type="spellStart"/>
      <w:r w:rsidR="00EE108F" w:rsidRPr="00EE108F">
        <w:rPr>
          <w:rFonts w:ascii="Arial" w:hAnsi="Arial" w:cs="Arial"/>
          <w:sz w:val="24"/>
          <w:szCs w:val="24"/>
          <w:shd w:val="clear" w:color="auto" w:fill="FFFFFF"/>
        </w:rPr>
        <w:t>pentru</w:t>
      </w:r>
      <w:proofErr w:type="spellEnd"/>
      <w:r w:rsidR="00EE108F" w:rsidRPr="00EE108F">
        <w:rPr>
          <w:rFonts w:ascii="Arial" w:hAnsi="Arial" w:cs="Arial"/>
          <w:sz w:val="24"/>
          <w:szCs w:val="24"/>
          <w:shd w:val="clear" w:color="auto" w:fill="FFFFFF"/>
        </w:rPr>
        <w:t xml:space="preserve"> </w:t>
      </w:r>
      <w:proofErr w:type="spellStart"/>
      <w:r w:rsidR="00EE108F" w:rsidRPr="00EE108F">
        <w:rPr>
          <w:rFonts w:ascii="Arial" w:hAnsi="Arial" w:cs="Arial"/>
          <w:sz w:val="24"/>
          <w:szCs w:val="24"/>
          <w:shd w:val="clear" w:color="auto" w:fill="FFFFFF"/>
        </w:rPr>
        <w:t>toți</w:t>
      </w:r>
      <w:proofErr w:type="spellEnd"/>
      <w:r w:rsidR="00EE108F" w:rsidRPr="00EE108F">
        <w:rPr>
          <w:rFonts w:ascii="Arial" w:hAnsi="Arial" w:cs="Arial"/>
          <w:sz w:val="24"/>
          <w:szCs w:val="24"/>
          <w:shd w:val="clear" w:color="auto" w:fill="FFFFFF"/>
        </w:rPr>
        <w:t xml:space="preserve"> </w:t>
      </w:r>
      <w:proofErr w:type="spellStart"/>
      <w:r w:rsidR="00EE108F" w:rsidRPr="00EE108F">
        <w:rPr>
          <w:rFonts w:ascii="Arial" w:hAnsi="Arial" w:cs="Arial"/>
          <w:sz w:val="24"/>
          <w:szCs w:val="24"/>
          <w:shd w:val="clear" w:color="auto" w:fill="FFFFFF"/>
        </w:rPr>
        <w:t>preșcolarii</w:t>
      </w:r>
      <w:proofErr w:type="spellEnd"/>
      <w:r w:rsidR="00EE108F" w:rsidRPr="00EE108F">
        <w:rPr>
          <w:rFonts w:ascii="Arial" w:hAnsi="Arial" w:cs="Arial"/>
          <w:sz w:val="24"/>
          <w:szCs w:val="24"/>
          <w:shd w:val="clear" w:color="auto" w:fill="FFFFFF"/>
        </w:rPr>
        <w:t xml:space="preserve"> </w:t>
      </w:r>
      <w:proofErr w:type="spellStart"/>
      <w:r w:rsidR="00EE108F" w:rsidRPr="00EE108F">
        <w:rPr>
          <w:rFonts w:ascii="Arial" w:hAnsi="Arial" w:cs="Arial"/>
          <w:sz w:val="24"/>
          <w:szCs w:val="24"/>
          <w:shd w:val="clear" w:color="auto" w:fill="FFFFFF"/>
        </w:rPr>
        <w:t>și</w:t>
      </w:r>
      <w:proofErr w:type="spellEnd"/>
      <w:r w:rsidR="00EE108F" w:rsidRPr="00EE108F">
        <w:rPr>
          <w:rFonts w:ascii="Arial" w:hAnsi="Arial" w:cs="Arial"/>
          <w:sz w:val="24"/>
          <w:szCs w:val="24"/>
          <w:shd w:val="clear" w:color="auto" w:fill="FFFFFF"/>
        </w:rPr>
        <w:t xml:space="preserve"> </w:t>
      </w:r>
      <w:proofErr w:type="spellStart"/>
      <w:r w:rsidR="00EE108F" w:rsidRPr="00EE108F">
        <w:rPr>
          <w:rFonts w:ascii="Arial" w:hAnsi="Arial" w:cs="Arial"/>
          <w:sz w:val="24"/>
          <w:szCs w:val="24"/>
          <w:shd w:val="clear" w:color="auto" w:fill="FFFFFF"/>
        </w:rPr>
        <w:t>elevii</w:t>
      </w:r>
      <w:proofErr w:type="spellEnd"/>
      <w:r w:rsidR="00EE108F" w:rsidRPr="00EE108F">
        <w:rPr>
          <w:rFonts w:ascii="Arial" w:hAnsi="Arial" w:cs="Arial"/>
          <w:sz w:val="24"/>
          <w:szCs w:val="24"/>
          <w:shd w:val="clear" w:color="auto" w:fill="FFFFFF"/>
        </w:rPr>
        <w:t xml:space="preserve"> din </w:t>
      </w:r>
      <w:proofErr w:type="spellStart"/>
      <w:r w:rsidR="00EE108F" w:rsidRPr="00EE108F">
        <w:rPr>
          <w:rFonts w:ascii="Arial" w:hAnsi="Arial" w:cs="Arial"/>
          <w:sz w:val="24"/>
          <w:szCs w:val="24"/>
          <w:shd w:val="clear" w:color="auto" w:fill="FFFFFF"/>
        </w:rPr>
        <w:t>învățământul</w:t>
      </w:r>
      <w:proofErr w:type="spellEnd"/>
      <w:r w:rsidR="00EE108F" w:rsidRPr="00EE108F">
        <w:rPr>
          <w:rFonts w:ascii="Arial" w:hAnsi="Arial" w:cs="Arial"/>
          <w:sz w:val="24"/>
          <w:szCs w:val="24"/>
          <w:shd w:val="clear" w:color="auto" w:fill="FFFFFF"/>
        </w:rPr>
        <w:t xml:space="preserve"> general </w:t>
      </w:r>
      <w:proofErr w:type="spellStart"/>
      <w:r w:rsidR="00EE108F" w:rsidRPr="00EE108F">
        <w:rPr>
          <w:rFonts w:ascii="Arial" w:hAnsi="Arial" w:cs="Arial"/>
          <w:sz w:val="24"/>
          <w:szCs w:val="24"/>
          <w:shd w:val="clear" w:color="auto" w:fill="FFFFFF"/>
        </w:rPr>
        <w:t>obligatoriu</w:t>
      </w:r>
      <w:proofErr w:type="spellEnd"/>
      <w:r w:rsidR="00EE108F" w:rsidRPr="00EE108F">
        <w:rPr>
          <w:rFonts w:ascii="Arial" w:hAnsi="Arial" w:cs="Arial"/>
          <w:sz w:val="24"/>
          <w:szCs w:val="24"/>
          <w:shd w:val="clear" w:color="auto" w:fill="FFFFFF"/>
        </w:rPr>
        <w:t xml:space="preserve"> particular </w:t>
      </w:r>
      <w:proofErr w:type="spellStart"/>
      <w:r w:rsidR="00EE108F" w:rsidRPr="00EE108F">
        <w:rPr>
          <w:rFonts w:ascii="Arial" w:hAnsi="Arial" w:cs="Arial"/>
          <w:sz w:val="24"/>
          <w:szCs w:val="24"/>
          <w:shd w:val="clear" w:color="auto" w:fill="FFFFFF"/>
        </w:rPr>
        <w:t>și</w:t>
      </w:r>
      <w:proofErr w:type="spellEnd"/>
      <w:r w:rsidR="00EE108F" w:rsidRPr="00EE108F">
        <w:rPr>
          <w:rFonts w:ascii="Arial" w:hAnsi="Arial" w:cs="Arial"/>
          <w:sz w:val="24"/>
          <w:szCs w:val="24"/>
          <w:shd w:val="clear" w:color="auto" w:fill="FFFFFF"/>
        </w:rPr>
        <w:t xml:space="preserve"> </w:t>
      </w:r>
      <w:proofErr w:type="spellStart"/>
      <w:r w:rsidR="00EE108F" w:rsidRPr="00EE108F">
        <w:rPr>
          <w:rFonts w:ascii="Arial" w:hAnsi="Arial" w:cs="Arial"/>
          <w:sz w:val="24"/>
          <w:szCs w:val="24"/>
          <w:shd w:val="clear" w:color="auto" w:fill="FFFFFF"/>
        </w:rPr>
        <w:t>confesional</w:t>
      </w:r>
      <w:proofErr w:type="spellEnd"/>
      <w:r w:rsidR="00EE108F" w:rsidRPr="00EE108F">
        <w:rPr>
          <w:rFonts w:ascii="Arial" w:hAnsi="Arial" w:cs="Arial"/>
          <w:sz w:val="24"/>
          <w:szCs w:val="24"/>
          <w:shd w:val="clear" w:color="auto" w:fill="FFFFFF"/>
        </w:rPr>
        <w:t xml:space="preserve"> </w:t>
      </w:r>
      <w:proofErr w:type="spellStart"/>
      <w:r w:rsidR="00EE108F" w:rsidRPr="00EE108F">
        <w:rPr>
          <w:rFonts w:ascii="Arial" w:hAnsi="Arial" w:cs="Arial"/>
          <w:sz w:val="24"/>
          <w:szCs w:val="24"/>
          <w:shd w:val="clear" w:color="auto" w:fill="FFFFFF"/>
        </w:rPr>
        <w:t>acreditat</w:t>
      </w:r>
      <w:proofErr w:type="spellEnd"/>
      <w:r w:rsidR="00EE108F" w:rsidRPr="00EE108F">
        <w:rPr>
          <w:rFonts w:ascii="Arial" w:hAnsi="Arial" w:cs="Arial"/>
          <w:sz w:val="24"/>
          <w:szCs w:val="24"/>
          <w:shd w:val="clear" w:color="auto" w:fill="FFFFFF"/>
        </w:rPr>
        <w:t xml:space="preserve">, precum </w:t>
      </w:r>
      <w:proofErr w:type="spellStart"/>
      <w:r w:rsidR="00EE108F" w:rsidRPr="00EE108F">
        <w:rPr>
          <w:rFonts w:ascii="Arial" w:hAnsi="Arial" w:cs="Arial"/>
          <w:sz w:val="24"/>
          <w:szCs w:val="24"/>
          <w:shd w:val="clear" w:color="auto" w:fill="FFFFFF"/>
        </w:rPr>
        <w:t>și</w:t>
      </w:r>
      <w:proofErr w:type="spellEnd"/>
      <w:r w:rsidR="00EE108F" w:rsidRPr="00EE108F">
        <w:rPr>
          <w:rFonts w:ascii="Arial" w:hAnsi="Arial" w:cs="Arial"/>
          <w:sz w:val="24"/>
          <w:szCs w:val="24"/>
          <w:shd w:val="clear" w:color="auto" w:fill="FFFFFF"/>
        </w:rPr>
        <w:t xml:space="preserve"> </w:t>
      </w:r>
      <w:proofErr w:type="spellStart"/>
      <w:r w:rsidR="00EE108F" w:rsidRPr="00EE108F">
        <w:rPr>
          <w:rFonts w:ascii="Arial" w:hAnsi="Arial" w:cs="Arial"/>
          <w:sz w:val="24"/>
          <w:szCs w:val="24"/>
          <w:shd w:val="clear" w:color="auto" w:fill="FFFFFF"/>
        </w:rPr>
        <w:t>pentru</w:t>
      </w:r>
      <w:proofErr w:type="spellEnd"/>
      <w:r w:rsidR="00EE108F" w:rsidRPr="00EE108F">
        <w:rPr>
          <w:rFonts w:ascii="Arial" w:hAnsi="Arial" w:cs="Arial"/>
          <w:sz w:val="24"/>
          <w:szCs w:val="24"/>
          <w:shd w:val="clear" w:color="auto" w:fill="FFFFFF"/>
        </w:rPr>
        <w:t xml:space="preserve"> </w:t>
      </w:r>
      <w:proofErr w:type="spellStart"/>
      <w:r w:rsidR="00EE108F" w:rsidRPr="00EE108F">
        <w:rPr>
          <w:rFonts w:ascii="Arial" w:hAnsi="Arial" w:cs="Arial"/>
          <w:sz w:val="24"/>
          <w:szCs w:val="24"/>
          <w:shd w:val="clear" w:color="auto" w:fill="FFFFFF"/>
        </w:rPr>
        <w:t>cei</w:t>
      </w:r>
      <w:proofErr w:type="spellEnd"/>
      <w:r w:rsidR="00EE108F" w:rsidRPr="00EE108F">
        <w:rPr>
          <w:rFonts w:ascii="Arial" w:hAnsi="Arial" w:cs="Arial"/>
          <w:sz w:val="24"/>
          <w:szCs w:val="24"/>
          <w:shd w:val="clear" w:color="auto" w:fill="FFFFFF"/>
        </w:rPr>
        <w:t xml:space="preserve"> din </w:t>
      </w:r>
      <w:proofErr w:type="spellStart"/>
      <w:r w:rsidR="00EE108F" w:rsidRPr="00EE108F">
        <w:rPr>
          <w:rFonts w:ascii="Arial" w:hAnsi="Arial" w:cs="Arial"/>
          <w:sz w:val="24"/>
          <w:szCs w:val="24"/>
          <w:shd w:val="clear" w:color="auto" w:fill="FFFFFF"/>
        </w:rPr>
        <w:t>învățământul</w:t>
      </w:r>
      <w:proofErr w:type="spellEnd"/>
      <w:r w:rsidR="00EE108F" w:rsidRPr="00EE108F">
        <w:rPr>
          <w:rFonts w:ascii="Arial" w:hAnsi="Arial" w:cs="Arial"/>
          <w:sz w:val="24"/>
          <w:szCs w:val="24"/>
          <w:shd w:val="clear" w:color="auto" w:fill="FFFFFF"/>
        </w:rPr>
        <w:t xml:space="preserve"> </w:t>
      </w:r>
      <w:proofErr w:type="spellStart"/>
      <w:r w:rsidR="00EE108F" w:rsidRPr="00EE108F">
        <w:rPr>
          <w:rFonts w:ascii="Arial" w:hAnsi="Arial" w:cs="Arial"/>
          <w:sz w:val="24"/>
          <w:szCs w:val="24"/>
          <w:shd w:val="clear" w:color="auto" w:fill="FFFFFF"/>
        </w:rPr>
        <w:t>profesional</w:t>
      </w:r>
      <w:proofErr w:type="spellEnd"/>
      <w:r w:rsidR="00EE108F" w:rsidRPr="00EE108F">
        <w:rPr>
          <w:rFonts w:ascii="Arial" w:hAnsi="Arial" w:cs="Arial"/>
          <w:sz w:val="24"/>
          <w:szCs w:val="24"/>
          <w:shd w:val="clear" w:color="auto" w:fill="FFFFFF"/>
        </w:rPr>
        <w:t xml:space="preserve"> </w:t>
      </w:r>
      <w:proofErr w:type="spellStart"/>
      <w:r w:rsidR="00EE108F" w:rsidRPr="00EE108F">
        <w:rPr>
          <w:rFonts w:ascii="Arial" w:hAnsi="Arial" w:cs="Arial"/>
          <w:sz w:val="24"/>
          <w:szCs w:val="24"/>
          <w:shd w:val="clear" w:color="auto" w:fill="FFFFFF"/>
        </w:rPr>
        <w:t>și</w:t>
      </w:r>
      <w:proofErr w:type="spellEnd"/>
      <w:r w:rsidR="00EE108F" w:rsidRPr="00EE108F">
        <w:rPr>
          <w:rFonts w:ascii="Arial" w:hAnsi="Arial" w:cs="Arial"/>
          <w:sz w:val="24"/>
          <w:szCs w:val="24"/>
          <w:shd w:val="clear" w:color="auto" w:fill="FFFFFF"/>
        </w:rPr>
        <w:t xml:space="preserve"> </w:t>
      </w:r>
      <w:proofErr w:type="spellStart"/>
      <w:r w:rsidR="00EE108F" w:rsidRPr="00EE108F">
        <w:rPr>
          <w:rFonts w:ascii="Arial" w:hAnsi="Arial" w:cs="Arial"/>
          <w:sz w:val="24"/>
          <w:szCs w:val="24"/>
          <w:shd w:val="clear" w:color="auto" w:fill="FFFFFF"/>
        </w:rPr>
        <w:t>liceal</w:t>
      </w:r>
      <w:proofErr w:type="spellEnd"/>
      <w:r w:rsidR="00EE108F" w:rsidRPr="00EE108F">
        <w:rPr>
          <w:rFonts w:ascii="Arial" w:hAnsi="Arial" w:cs="Arial"/>
          <w:sz w:val="24"/>
          <w:szCs w:val="24"/>
          <w:shd w:val="clear" w:color="auto" w:fill="FFFFFF"/>
        </w:rPr>
        <w:t xml:space="preserve"> </w:t>
      </w:r>
      <w:proofErr w:type="spellStart"/>
      <w:r w:rsidR="00EE108F" w:rsidRPr="00EE108F">
        <w:rPr>
          <w:rFonts w:ascii="Arial" w:hAnsi="Arial" w:cs="Arial"/>
          <w:sz w:val="24"/>
          <w:szCs w:val="24"/>
          <w:shd w:val="clear" w:color="auto" w:fill="FFFFFF"/>
        </w:rPr>
        <w:t>acreditat</w:t>
      </w:r>
      <w:proofErr w:type="spellEnd"/>
      <w:r w:rsidR="00EE108F" w:rsidRPr="00EE108F">
        <w:rPr>
          <w:rFonts w:ascii="Arial" w:hAnsi="Arial" w:cs="Arial"/>
          <w:sz w:val="24"/>
          <w:szCs w:val="24"/>
          <w:shd w:val="clear" w:color="auto" w:fill="FFFFFF"/>
        </w:rPr>
        <w:t xml:space="preserve">, particular </w:t>
      </w:r>
      <w:proofErr w:type="spellStart"/>
      <w:r w:rsidR="00EE108F" w:rsidRPr="00EE108F">
        <w:rPr>
          <w:rFonts w:ascii="Arial" w:hAnsi="Arial" w:cs="Arial"/>
          <w:sz w:val="24"/>
          <w:szCs w:val="24"/>
          <w:shd w:val="clear" w:color="auto" w:fill="FFFFFF"/>
        </w:rPr>
        <w:t>și</w:t>
      </w:r>
      <w:proofErr w:type="spellEnd"/>
      <w:r w:rsidR="00EE108F" w:rsidRPr="00EE108F">
        <w:rPr>
          <w:rFonts w:ascii="Arial" w:hAnsi="Arial" w:cs="Arial"/>
          <w:sz w:val="24"/>
          <w:szCs w:val="24"/>
          <w:shd w:val="clear" w:color="auto" w:fill="FFFFFF"/>
        </w:rPr>
        <w:t xml:space="preserve"> </w:t>
      </w:r>
      <w:proofErr w:type="spellStart"/>
      <w:r w:rsidR="00F93EBE">
        <w:rPr>
          <w:rFonts w:ascii="Arial" w:hAnsi="Arial" w:cs="Arial"/>
          <w:sz w:val="24"/>
          <w:szCs w:val="24"/>
          <w:shd w:val="clear" w:color="auto" w:fill="FFFFFF"/>
        </w:rPr>
        <w:t>confesional</w:t>
      </w:r>
      <w:proofErr w:type="spellEnd"/>
      <w:r w:rsidR="00F93EBE">
        <w:rPr>
          <w:rFonts w:ascii="Arial" w:hAnsi="Arial" w:cs="Arial"/>
          <w:sz w:val="24"/>
          <w:szCs w:val="24"/>
          <w:shd w:val="clear" w:color="auto" w:fill="FFFFFF"/>
        </w:rPr>
        <w:t>;</w:t>
      </w:r>
    </w:p>
    <w:p w14:paraId="1AF026A6" w14:textId="77777777" w:rsidR="0096668E" w:rsidRPr="00EA764E" w:rsidRDefault="0032488E" w:rsidP="00EE108F">
      <w:pPr>
        <w:autoSpaceDE w:val="0"/>
        <w:autoSpaceDN w:val="0"/>
        <w:adjustRightInd w:val="0"/>
        <w:spacing w:after="0" w:line="240" w:lineRule="auto"/>
        <w:jc w:val="both"/>
        <w:rPr>
          <w:rFonts w:ascii="Arial" w:hAnsi="Arial" w:cs="Arial"/>
          <w:i/>
          <w:color w:val="000000" w:themeColor="text1"/>
          <w:sz w:val="24"/>
          <w:szCs w:val="24"/>
        </w:rPr>
      </w:pPr>
      <w:r>
        <w:rPr>
          <w:rFonts w:ascii="Arial" w:hAnsi="Arial" w:cs="Arial"/>
          <w:color w:val="FF0000"/>
          <w:sz w:val="24"/>
          <w:szCs w:val="24"/>
        </w:rPr>
        <w:t xml:space="preserve">           </w:t>
      </w:r>
      <w:r w:rsidR="0096668E" w:rsidRPr="0032488E">
        <w:rPr>
          <w:rFonts w:ascii="Arial" w:hAnsi="Arial" w:cs="Arial"/>
          <w:color w:val="000000" w:themeColor="text1"/>
          <w:sz w:val="24"/>
          <w:szCs w:val="24"/>
        </w:rPr>
        <w:t xml:space="preserve">- </w:t>
      </w:r>
      <w:proofErr w:type="spellStart"/>
      <w:r w:rsidR="0096668E" w:rsidRPr="00EA764E">
        <w:rPr>
          <w:rFonts w:ascii="Arial" w:hAnsi="Arial" w:cs="Arial"/>
          <w:color w:val="000000" w:themeColor="text1"/>
          <w:sz w:val="24"/>
          <w:szCs w:val="24"/>
        </w:rPr>
        <w:t>prevederile</w:t>
      </w:r>
      <w:proofErr w:type="spellEnd"/>
      <w:r w:rsidR="00EA764E" w:rsidRPr="00EA764E">
        <w:rPr>
          <w:rFonts w:ascii="Arial" w:hAnsi="Arial" w:cs="Arial"/>
          <w:color w:val="000000" w:themeColor="text1"/>
          <w:sz w:val="24"/>
          <w:szCs w:val="24"/>
        </w:rPr>
        <w:t xml:space="preserve"> </w:t>
      </w:r>
      <w:proofErr w:type="spellStart"/>
      <w:r w:rsidR="0096668E" w:rsidRPr="00EA764E">
        <w:rPr>
          <w:rFonts w:ascii="Arial" w:hAnsi="Arial" w:cs="Arial"/>
          <w:i/>
          <w:color w:val="000000" w:themeColor="text1"/>
          <w:sz w:val="24"/>
          <w:szCs w:val="24"/>
        </w:rPr>
        <w:t>Hotărârii</w:t>
      </w:r>
      <w:proofErr w:type="spellEnd"/>
      <w:r w:rsidR="00EA764E" w:rsidRPr="00EA764E">
        <w:rPr>
          <w:rFonts w:ascii="Arial" w:hAnsi="Arial" w:cs="Arial"/>
          <w:i/>
          <w:color w:val="000000" w:themeColor="text1"/>
          <w:sz w:val="24"/>
          <w:szCs w:val="24"/>
        </w:rPr>
        <w:t xml:space="preserve"> </w:t>
      </w:r>
      <w:proofErr w:type="spellStart"/>
      <w:r w:rsidR="0096668E" w:rsidRPr="00EA764E">
        <w:rPr>
          <w:rFonts w:ascii="Arial" w:hAnsi="Arial" w:cs="Arial"/>
          <w:i/>
          <w:color w:val="000000" w:themeColor="text1"/>
          <w:sz w:val="24"/>
          <w:szCs w:val="24"/>
        </w:rPr>
        <w:t>Guvernului</w:t>
      </w:r>
      <w:proofErr w:type="spellEnd"/>
      <w:r w:rsidR="0096668E" w:rsidRPr="00EA764E">
        <w:rPr>
          <w:rFonts w:ascii="Arial" w:hAnsi="Arial" w:cs="Arial"/>
          <w:i/>
          <w:color w:val="000000" w:themeColor="text1"/>
          <w:sz w:val="24"/>
          <w:szCs w:val="24"/>
        </w:rPr>
        <w:t xml:space="preserve"> nr. 903/2014 </w:t>
      </w:r>
      <w:proofErr w:type="spellStart"/>
      <w:r w:rsidR="0096668E" w:rsidRPr="00EA764E">
        <w:rPr>
          <w:rFonts w:ascii="Arial" w:hAnsi="Arial" w:cs="Arial"/>
          <w:i/>
          <w:color w:val="000000" w:themeColor="text1"/>
          <w:sz w:val="24"/>
          <w:szCs w:val="24"/>
        </w:rPr>
        <w:t>privind</w:t>
      </w:r>
      <w:proofErr w:type="spellEnd"/>
      <w:r w:rsidR="00EA764E" w:rsidRPr="00EA764E">
        <w:rPr>
          <w:rFonts w:ascii="Arial" w:hAnsi="Arial" w:cs="Arial"/>
          <w:i/>
          <w:color w:val="000000" w:themeColor="text1"/>
          <w:sz w:val="24"/>
          <w:szCs w:val="24"/>
        </w:rPr>
        <w:t xml:space="preserve"> </w:t>
      </w:r>
      <w:proofErr w:type="spellStart"/>
      <w:r w:rsidR="0096668E" w:rsidRPr="00EA764E">
        <w:rPr>
          <w:rFonts w:ascii="Arial" w:hAnsi="Arial" w:cs="Arial"/>
          <w:i/>
          <w:color w:val="000000" w:themeColor="text1"/>
          <w:sz w:val="24"/>
          <w:szCs w:val="24"/>
        </w:rPr>
        <w:t>stabilirea</w:t>
      </w:r>
      <w:proofErr w:type="spellEnd"/>
      <w:r w:rsidR="00EA764E" w:rsidRPr="00EA764E">
        <w:rPr>
          <w:rFonts w:ascii="Arial" w:hAnsi="Arial" w:cs="Arial"/>
          <w:i/>
          <w:color w:val="000000" w:themeColor="text1"/>
          <w:sz w:val="24"/>
          <w:szCs w:val="24"/>
        </w:rPr>
        <w:t xml:space="preserve"> </w:t>
      </w:r>
      <w:proofErr w:type="spellStart"/>
      <w:r w:rsidR="0096668E" w:rsidRPr="00EA764E">
        <w:rPr>
          <w:rFonts w:ascii="Arial" w:hAnsi="Arial" w:cs="Arial"/>
          <w:i/>
          <w:color w:val="000000" w:themeColor="text1"/>
          <w:sz w:val="24"/>
          <w:szCs w:val="24"/>
        </w:rPr>
        <w:t>nivelului</w:t>
      </w:r>
      <w:proofErr w:type="spellEnd"/>
      <w:r w:rsidR="0096668E" w:rsidRPr="00EA764E">
        <w:rPr>
          <w:rFonts w:ascii="Arial" w:hAnsi="Arial" w:cs="Arial"/>
          <w:i/>
          <w:color w:val="000000" w:themeColor="text1"/>
          <w:sz w:val="24"/>
          <w:szCs w:val="24"/>
        </w:rPr>
        <w:t xml:space="preserve"> minim al </w:t>
      </w:r>
      <w:proofErr w:type="spellStart"/>
      <w:r w:rsidR="0096668E" w:rsidRPr="00EA764E">
        <w:rPr>
          <w:rFonts w:ascii="Arial" w:hAnsi="Arial" w:cs="Arial"/>
          <w:i/>
          <w:color w:val="000000" w:themeColor="text1"/>
          <w:sz w:val="24"/>
          <w:szCs w:val="24"/>
        </w:rPr>
        <w:t>alocaţiei</w:t>
      </w:r>
      <w:proofErr w:type="spellEnd"/>
      <w:r w:rsidR="00EA764E" w:rsidRPr="00EA764E">
        <w:rPr>
          <w:rFonts w:ascii="Arial" w:hAnsi="Arial" w:cs="Arial"/>
          <w:i/>
          <w:color w:val="000000" w:themeColor="text1"/>
          <w:sz w:val="24"/>
          <w:szCs w:val="24"/>
        </w:rPr>
        <w:t xml:space="preserve"> </w:t>
      </w:r>
      <w:proofErr w:type="spellStart"/>
      <w:r w:rsidR="0096668E" w:rsidRPr="00EA764E">
        <w:rPr>
          <w:rFonts w:ascii="Arial" w:hAnsi="Arial" w:cs="Arial"/>
          <w:i/>
          <w:color w:val="000000" w:themeColor="text1"/>
          <w:sz w:val="24"/>
          <w:szCs w:val="24"/>
        </w:rPr>
        <w:t>zilnice</w:t>
      </w:r>
      <w:proofErr w:type="spellEnd"/>
      <w:r w:rsidR="0096668E" w:rsidRPr="00EA764E">
        <w:rPr>
          <w:rFonts w:ascii="Arial" w:hAnsi="Arial" w:cs="Arial"/>
          <w:i/>
          <w:color w:val="000000" w:themeColor="text1"/>
          <w:sz w:val="24"/>
          <w:szCs w:val="24"/>
        </w:rPr>
        <w:t xml:space="preserve"> de </w:t>
      </w:r>
      <w:proofErr w:type="spellStart"/>
      <w:r w:rsidR="0096668E" w:rsidRPr="00EA764E">
        <w:rPr>
          <w:rFonts w:ascii="Arial" w:hAnsi="Arial" w:cs="Arial"/>
          <w:i/>
          <w:color w:val="000000" w:themeColor="text1"/>
          <w:sz w:val="24"/>
          <w:szCs w:val="24"/>
        </w:rPr>
        <w:t>hrană</w:t>
      </w:r>
      <w:proofErr w:type="spellEnd"/>
      <w:r w:rsidR="00EA764E" w:rsidRPr="00EA764E">
        <w:rPr>
          <w:rFonts w:ascii="Arial" w:hAnsi="Arial" w:cs="Arial"/>
          <w:i/>
          <w:color w:val="000000" w:themeColor="text1"/>
          <w:sz w:val="24"/>
          <w:szCs w:val="24"/>
        </w:rPr>
        <w:t xml:space="preserve"> </w:t>
      </w:r>
      <w:proofErr w:type="spellStart"/>
      <w:r w:rsidR="0096668E" w:rsidRPr="00EA764E">
        <w:rPr>
          <w:rFonts w:ascii="Arial" w:hAnsi="Arial" w:cs="Arial"/>
          <w:i/>
          <w:color w:val="000000" w:themeColor="text1"/>
          <w:sz w:val="24"/>
          <w:szCs w:val="24"/>
        </w:rPr>
        <w:t>pentru</w:t>
      </w:r>
      <w:proofErr w:type="spellEnd"/>
      <w:r w:rsidR="00EA764E" w:rsidRPr="00EA764E">
        <w:rPr>
          <w:rFonts w:ascii="Arial" w:hAnsi="Arial" w:cs="Arial"/>
          <w:i/>
          <w:color w:val="000000" w:themeColor="text1"/>
          <w:sz w:val="24"/>
          <w:szCs w:val="24"/>
        </w:rPr>
        <w:t xml:space="preserve"> </w:t>
      </w:r>
      <w:proofErr w:type="spellStart"/>
      <w:r w:rsidR="0096668E" w:rsidRPr="00EA764E">
        <w:rPr>
          <w:rFonts w:ascii="Arial" w:hAnsi="Arial" w:cs="Arial"/>
          <w:i/>
          <w:color w:val="000000" w:themeColor="text1"/>
          <w:sz w:val="24"/>
          <w:szCs w:val="24"/>
        </w:rPr>
        <w:t>consumurile</w:t>
      </w:r>
      <w:proofErr w:type="spellEnd"/>
      <w:r w:rsidR="00EA764E" w:rsidRPr="00EA764E">
        <w:rPr>
          <w:rFonts w:ascii="Arial" w:hAnsi="Arial" w:cs="Arial"/>
          <w:i/>
          <w:color w:val="000000" w:themeColor="text1"/>
          <w:sz w:val="24"/>
          <w:szCs w:val="24"/>
        </w:rPr>
        <w:t xml:space="preserve"> </w:t>
      </w:r>
      <w:proofErr w:type="spellStart"/>
      <w:r w:rsidR="0096668E" w:rsidRPr="00EA764E">
        <w:rPr>
          <w:rFonts w:ascii="Arial" w:hAnsi="Arial" w:cs="Arial"/>
          <w:i/>
          <w:color w:val="000000" w:themeColor="text1"/>
          <w:sz w:val="24"/>
          <w:szCs w:val="24"/>
        </w:rPr>
        <w:t>colective</w:t>
      </w:r>
      <w:proofErr w:type="spellEnd"/>
      <w:r w:rsidR="0096668E" w:rsidRPr="00EA764E">
        <w:rPr>
          <w:rFonts w:ascii="Arial" w:hAnsi="Arial" w:cs="Arial"/>
          <w:i/>
          <w:color w:val="000000" w:themeColor="text1"/>
          <w:sz w:val="24"/>
          <w:szCs w:val="24"/>
        </w:rPr>
        <w:t xml:space="preserve"> din</w:t>
      </w:r>
      <w:r w:rsidR="00EA764E" w:rsidRPr="00EA764E">
        <w:rPr>
          <w:rFonts w:ascii="Arial" w:hAnsi="Arial" w:cs="Arial"/>
          <w:i/>
          <w:color w:val="000000" w:themeColor="text1"/>
          <w:sz w:val="24"/>
          <w:szCs w:val="24"/>
        </w:rPr>
        <w:t xml:space="preserve"> </w:t>
      </w:r>
      <w:proofErr w:type="spellStart"/>
      <w:r w:rsidR="0096668E" w:rsidRPr="00EA764E">
        <w:rPr>
          <w:rFonts w:ascii="Arial" w:hAnsi="Arial" w:cs="Arial"/>
          <w:i/>
          <w:color w:val="000000" w:themeColor="text1"/>
          <w:sz w:val="24"/>
          <w:szCs w:val="24"/>
        </w:rPr>
        <w:t>instituţiile</w:t>
      </w:r>
      <w:proofErr w:type="spellEnd"/>
      <w:r w:rsidR="00EA764E" w:rsidRPr="00EA764E">
        <w:rPr>
          <w:rFonts w:ascii="Arial" w:hAnsi="Arial" w:cs="Arial"/>
          <w:i/>
          <w:color w:val="000000" w:themeColor="text1"/>
          <w:sz w:val="24"/>
          <w:szCs w:val="24"/>
        </w:rPr>
        <w:t xml:space="preserve"> </w:t>
      </w:r>
      <w:proofErr w:type="spellStart"/>
      <w:r w:rsidR="0096668E" w:rsidRPr="00EA764E">
        <w:rPr>
          <w:rFonts w:ascii="Arial" w:hAnsi="Arial" w:cs="Arial"/>
          <w:i/>
          <w:color w:val="000000" w:themeColor="text1"/>
          <w:sz w:val="24"/>
          <w:szCs w:val="24"/>
        </w:rPr>
        <w:t>şi</w:t>
      </w:r>
      <w:proofErr w:type="spellEnd"/>
      <w:r w:rsidR="00EA764E" w:rsidRPr="00EA764E">
        <w:rPr>
          <w:rFonts w:ascii="Arial" w:hAnsi="Arial" w:cs="Arial"/>
          <w:i/>
          <w:color w:val="000000" w:themeColor="text1"/>
          <w:sz w:val="24"/>
          <w:szCs w:val="24"/>
        </w:rPr>
        <w:t xml:space="preserve"> </w:t>
      </w:r>
      <w:proofErr w:type="spellStart"/>
      <w:r w:rsidR="0096668E" w:rsidRPr="00EA764E">
        <w:rPr>
          <w:rFonts w:ascii="Arial" w:hAnsi="Arial" w:cs="Arial"/>
          <w:i/>
          <w:color w:val="000000" w:themeColor="text1"/>
          <w:sz w:val="24"/>
          <w:szCs w:val="24"/>
        </w:rPr>
        <w:t>unităţile</w:t>
      </w:r>
      <w:proofErr w:type="spellEnd"/>
      <w:r w:rsidR="00EA764E" w:rsidRPr="00EA764E">
        <w:rPr>
          <w:rFonts w:ascii="Arial" w:hAnsi="Arial" w:cs="Arial"/>
          <w:i/>
          <w:color w:val="000000" w:themeColor="text1"/>
          <w:sz w:val="24"/>
          <w:szCs w:val="24"/>
        </w:rPr>
        <w:t xml:space="preserve"> </w:t>
      </w:r>
      <w:proofErr w:type="spellStart"/>
      <w:r w:rsidR="0096668E" w:rsidRPr="00EA764E">
        <w:rPr>
          <w:rFonts w:ascii="Arial" w:hAnsi="Arial" w:cs="Arial"/>
          <w:i/>
          <w:color w:val="000000" w:themeColor="text1"/>
          <w:sz w:val="24"/>
          <w:szCs w:val="24"/>
        </w:rPr>
        <w:t>publice</w:t>
      </w:r>
      <w:proofErr w:type="spellEnd"/>
      <w:r w:rsidR="00EA764E" w:rsidRPr="00EA764E">
        <w:rPr>
          <w:rFonts w:ascii="Arial" w:hAnsi="Arial" w:cs="Arial"/>
          <w:i/>
          <w:color w:val="000000" w:themeColor="text1"/>
          <w:sz w:val="24"/>
          <w:szCs w:val="24"/>
        </w:rPr>
        <w:t xml:space="preserve"> </w:t>
      </w:r>
      <w:proofErr w:type="spellStart"/>
      <w:r w:rsidR="0096668E" w:rsidRPr="00EA764E">
        <w:rPr>
          <w:rFonts w:ascii="Arial" w:hAnsi="Arial" w:cs="Arial"/>
          <w:i/>
          <w:color w:val="000000" w:themeColor="text1"/>
          <w:sz w:val="24"/>
          <w:szCs w:val="24"/>
        </w:rPr>
        <w:t>şi</w:t>
      </w:r>
      <w:proofErr w:type="spellEnd"/>
      <w:r w:rsidR="0096668E" w:rsidRPr="00EA764E">
        <w:rPr>
          <w:rFonts w:ascii="Arial" w:hAnsi="Arial" w:cs="Arial"/>
          <w:i/>
          <w:color w:val="000000" w:themeColor="text1"/>
          <w:sz w:val="24"/>
          <w:szCs w:val="24"/>
        </w:rPr>
        <w:t xml:space="preserve"> private de </w:t>
      </w:r>
      <w:proofErr w:type="spellStart"/>
      <w:r w:rsidR="0096668E" w:rsidRPr="00EA764E">
        <w:rPr>
          <w:rFonts w:ascii="Arial" w:hAnsi="Arial" w:cs="Arial"/>
          <w:i/>
          <w:color w:val="000000" w:themeColor="text1"/>
          <w:sz w:val="24"/>
          <w:szCs w:val="24"/>
        </w:rPr>
        <w:t>asistenţă</w:t>
      </w:r>
      <w:proofErr w:type="spellEnd"/>
      <w:r w:rsidR="00EA764E" w:rsidRPr="00EA764E">
        <w:rPr>
          <w:rFonts w:ascii="Arial" w:hAnsi="Arial" w:cs="Arial"/>
          <w:i/>
          <w:color w:val="000000" w:themeColor="text1"/>
          <w:sz w:val="24"/>
          <w:szCs w:val="24"/>
        </w:rPr>
        <w:t xml:space="preserve"> </w:t>
      </w:r>
      <w:proofErr w:type="spellStart"/>
      <w:r w:rsidR="0096668E" w:rsidRPr="00EA764E">
        <w:rPr>
          <w:rFonts w:ascii="Arial" w:hAnsi="Arial" w:cs="Arial"/>
          <w:i/>
          <w:color w:val="000000" w:themeColor="text1"/>
          <w:sz w:val="24"/>
          <w:szCs w:val="24"/>
        </w:rPr>
        <w:t>socială</w:t>
      </w:r>
      <w:proofErr w:type="spellEnd"/>
      <w:r w:rsidR="0096668E" w:rsidRPr="00EA764E">
        <w:rPr>
          <w:rFonts w:ascii="Arial" w:hAnsi="Arial" w:cs="Arial"/>
          <w:i/>
          <w:color w:val="000000" w:themeColor="text1"/>
          <w:sz w:val="24"/>
          <w:szCs w:val="24"/>
        </w:rPr>
        <w:t xml:space="preserve"> destinate</w:t>
      </w:r>
      <w:r w:rsidR="00EA764E" w:rsidRPr="00EA764E">
        <w:rPr>
          <w:rFonts w:ascii="Arial" w:hAnsi="Arial" w:cs="Arial"/>
          <w:i/>
          <w:color w:val="000000" w:themeColor="text1"/>
          <w:sz w:val="24"/>
          <w:szCs w:val="24"/>
        </w:rPr>
        <w:t xml:space="preserve"> </w:t>
      </w:r>
      <w:proofErr w:type="spellStart"/>
      <w:r w:rsidR="0096668E" w:rsidRPr="00EA764E">
        <w:rPr>
          <w:rFonts w:ascii="Arial" w:hAnsi="Arial" w:cs="Arial"/>
          <w:i/>
          <w:color w:val="000000" w:themeColor="text1"/>
          <w:sz w:val="24"/>
          <w:szCs w:val="24"/>
        </w:rPr>
        <w:t>persoanelor</w:t>
      </w:r>
      <w:proofErr w:type="spellEnd"/>
      <w:r w:rsidR="00EA764E" w:rsidRPr="00EA764E">
        <w:rPr>
          <w:rFonts w:ascii="Arial" w:hAnsi="Arial" w:cs="Arial"/>
          <w:i/>
          <w:color w:val="000000" w:themeColor="text1"/>
          <w:sz w:val="24"/>
          <w:szCs w:val="24"/>
        </w:rPr>
        <w:t xml:space="preserve"> </w:t>
      </w:r>
      <w:proofErr w:type="spellStart"/>
      <w:r w:rsidR="0096668E" w:rsidRPr="00EA764E">
        <w:rPr>
          <w:rFonts w:ascii="Arial" w:hAnsi="Arial" w:cs="Arial"/>
          <w:i/>
          <w:color w:val="000000" w:themeColor="text1"/>
          <w:sz w:val="24"/>
          <w:szCs w:val="24"/>
        </w:rPr>
        <w:t>adulte</w:t>
      </w:r>
      <w:proofErr w:type="spellEnd"/>
      <w:r w:rsidR="00112B70" w:rsidRPr="00EA764E">
        <w:rPr>
          <w:rFonts w:ascii="Arial" w:hAnsi="Arial" w:cs="Arial"/>
          <w:i/>
          <w:color w:val="000000" w:themeColor="text1"/>
          <w:sz w:val="24"/>
          <w:szCs w:val="24"/>
        </w:rPr>
        <w:t>,</w:t>
      </w:r>
      <w:r w:rsidR="00EA764E" w:rsidRPr="00EA764E">
        <w:rPr>
          <w:rFonts w:ascii="Arial" w:hAnsi="Arial" w:cs="Arial"/>
          <w:i/>
          <w:color w:val="000000" w:themeColor="text1"/>
          <w:sz w:val="24"/>
          <w:szCs w:val="24"/>
        </w:rPr>
        <w:t xml:space="preserve"> </w:t>
      </w:r>
      <w:proofErr w:type="spellStart"/>
      <w:r w:rsidR="0096668E" w:rsidRPr="00EA764E">
        <w:rPr>
          <w:rFonts w:ascii="Arial" w:hAnsi="Arial" w:cs="Arial"/>
          <w:i/>
          <w:color w:val="000000" w:themeColor="text1"/>
          <w:sz w:val="24"/>
          <w:szCs w:val="24"/>
        </w:rPr>
        <w:t>persoanelor</w:t>
      </w:r>
      <w:proofErr w:type="spellEnd"/>
      <w:r w:rsidR="00EA764E" w:rsidRPr="00EA764E">
        <w:rPr>
          <w:rFonts w:ascii="Arial" w:hAnsi="Arial" w:cs="Arial"/>
          <w:i/>
          <w:color w:val="000000" w:themeColor="text1"/>
          <w:sz w:val="24"/>
          <w:szCs w:val="24"/>
        </w:rPr>
        <w:t xml:space="preserve"> </w:t>
      </w:r>
      <w:proofErr w:type="spellStart"/>
      <w:r w:rsidR="0096668E" w:rsidRPr="00EA764E">
        <w:rPr>
          <w:rFonts w:ascii="Arial" w:hAnsi="Arial" w:cs="Arial"/>
          <w:i/>
          <w:color w:val="000000" w:themeColor="text1"/>
          <w:sz w:val="24"/>
          <w:szCs w:val="24"/>
        </w:rPr>
        <w:t>adulte</w:t>
      </w:r>
      <w:proofErr w:type="spellEnd"/>
      <w:r w:rsidR="0096668E" w:rsidRPr="00EA764E">
        <w:rPr>
          <w:rFonts w:ascii="Arial" w:hAnsi="Arial" w:cs="Arial"/>
          <w:i/>
          <w:color w:val="000000" w:themeColor="text1"/>
          <w:sz w:val="24"/>
          <w:szCs w:val="24"/>
        </w:rPr>
        <w:t xml:space="preserve"> cu </w:t>
      </w:r>
      <w:proofErr w:type="spellStart"/>
      <w:r w:rsidR="0096668E" w:rsidRPr="00EA764E">
        <w:rPr>
          <w:rFonts w:ascii="Arial" w:hAnsi="Arial" w:cs="Arial"/>
          <w:i/>
          <w:color w:val="000000" w:themeColor="text1"/>
          <w:sz w:val="24"/>
          <w:szCs w:val="24"/>
        </w:rPr>
        <w:t>dizabilităţi</w:t>
      </w:r>
      <w:proofErr w:type="spellEnd"/>
      <w:r w:rsidR="00EA764E" w:rsidRPr="00EA764E">
        <w:rPr>
          <w:rFonts w:ascii="Arial" w:hAnsi="Arial" w:cs="Arial"/>
          <w:i/>
          <w:color w:val="000000" w:themeColor="text1"/>
          <w:sz w:val="24"/>
          <w:szCs w:val="24"/>
        </w:rPr>
        <w:t xml:space="preserve"> </w:t>
      </w:r>
      <w:proofErr w:type="spellStart"/>
      <w:r w:rsidR="0096668E" w:rsidRPr="00EA764E">
        <w:rPr>
          <w:rFonts w:ascii="Arial" w:hAnsi="Arial" w:cs="Arial"/>
          <w:i/>
          <w:color w:val="000000" w:themeColor="text1"/>
          <w:sz w:val="24"/>
          <w:szCs w:val="24"/>
        </w:rPr>
        <w:t>şi</w:t>
      </w:r>
      <w:proofErr w:type="spellEnd"/>
      <w:r w:rsidR="00EA764E" w:rsidRPr="00EA764E">
        <w:rPr>
          <w:rFonts w:ascii="Arial" w:hAnsi="Arial" w:cs="Arial"/>
          <w:i/>
          <w:color w:val="000000" w:themeColor="text1"/>
          <w:sz w:val="24"/>
          <w:szCs w:val="24"/>
        </w:rPr>
        <w:t xml:space="preserve"> </w:t>
      </w:r>
      <w:proofErr w:type="spellStart"/>
      <w:r w:rsidR="0096668E" w:rsidRPr="00EA764E">
        <w:rPr>
          <w:rFonts w:ascii="Arial" w:hAnsi="Arial" w:cs="Arial"/>
          <w:i/>
          <w:color w:val="000000" w:themeColor="text1"/>
          <w:sz w:val="24"/>
          <w:szCs w:val="24"/>
        </w:rPr>
        <w:t>persoanelor</w:t>
      </w:r>
      <w:proofErr w:type="spellEnd"/>
      <w:r w:rsidR="00EA764E" w:rsidRPr="00EA764E">
        <w:rPr>
          <w:rFonts w:ascii="Arial" w:hAnsi="Arial" w:cs="Arial"/>
          <w:i/>
          <w:color w:val="000000" w:themeColor="text1"/>
          <w:sz w:val="24"/>
          <w:szCs w:val="24"/>
        </w:rPr>
        <w:t xml:space="preserve"> </w:t>
      </w:r>
      <w:proofErr w:type="spellStart"/>
      <w:r w:rsidR="00EA764E" w:rsidRPr="00EA764E">
        <w:rPr>
          <w:rFonts w:ascii="Arial" w:hAnsi="Arial" w:cs="Arial"/>
          <w:i/>
          <w:color w:val="000000" w:themeColor="text1"/>
          <w:sz w:val="24"/>
          <w:szCs w:val="24"/>
        </w:rPr>
        <w:t>vâ</w:t>
      </w:r>
      <w:r w:rsidR="0096668E" w:rsidRPr="00EA764E">
        <w:rPr>
          <w:rFonts w:ascii="Arial" w:hAnsi="Arial" w:cs="Arial"/>
          <w:i/>
          <w:color w:val="000000" w:themeColor="text1"/>
          <w:sz w:val="24"/>
          <w:szCs w:val="24"/>
        </w:rPr>
        <w:t>rstnice</w:t>
      </w:r>
      <w:proofErr w:type="spellEnd"/>
      <w:r w:rsidR="0096668E" w:rsidRPr="00EA764E">
        <w:rPr>
          <w:rFonts w:ascii="Arial" w:hAnsi="Arial" w:cs="Arial"/>
          <w:i/>
          <w:color w:val="000000" w:themeColor="text1"/>
          <w:sz w:val="24"/>
          <w:szCs w:val="24"/>
        </w:rPr>
        <w:t>;</w:t>
      </w:r>
    </w:p>
    <w:p w14:paraId="1CD03EB7" w14:textId="77777777" w:rsidR="00D77851" w:rsidRPr="00EA764E" w:rsidRDefault="00D77851" w:rsidP="00D77851">
      <w:pPr>
        <w:autoSpaceDE w:val="0"/>
        <w:autoSpaceDN w:val="0"/>
        <w:adjustRightInd w:val="0"/>
        <w:spacing w:after="0" w:line="240" w:lineRule="auto"/>
        <w:ind w:firstLine="720"/>
        <w:jc w:val="both"/>
        <w:rPr>
          <w:rFonts w:ascii="Arial" w:hAnsi="Arial" w:cs="Arial"/>
          <w:color w:val="000000" w:themeColor="text1"/>
          <w:sz w:val="24"/>
          <w:szCs w:val="24"/>
        </w:rPr>
      </w:pPr>
      <w:r w:rsidRPr="00EA764E">
        <w:rPr>
          <w:rFonts w:ascii="Arial" w:hAnsi="Arial" w:cs="Arial"/>
          <w:color w:val="000000" w:themeColor="text1"/>
          <w:sz w:val="24"/>
          <w:szCs w:val="24"/>
        </w:rPr>
        <w:t>-</w:t>
      </w:r>
      <w:proofErr w:type="spellStart"/>
      <w:r w:rsidRPr="00EA764E">
        <w:rPr>
          <w:rFonts w:ascii="Arial" w:hAnsi="Arial" w:cs="Arial"/>
          <w:color w:val="000000" w:themeColor="text1"/>
          <w:sz w:val="24"/>
          <w:szCs w:val="24"/>
        </w:rPr>
        <w:t>prevederile</w:t>
      </w:r>
      <w:proofErr w:type="spellEnd"/>
      <w:r w:rsidRPr="00EA764E">
        <w:rPr>
          <w:rFonts w:ascii="Arial" w:hAnsi="Arial" w:cs="Arial"/>
          <w:color w:val="000000" w:themeColor="text1"/>
          <w:sz w:val="24"/>
          <w:szCs w:val="24"/>
        </w:rPr>
        <w:t xml:space="preserve"> art. 5</w:t>
      </w:r>
      <w:r>
        <w:rPr>
          <w:rFonts w:ascii="Arial" w:hAnsi="Arial" w:cs="Arial"/>
          <w:color w:val="000000" w:themeColor="text1"/>
          <w:sz w:val="24"/>
          <w:szCs w:val="24"/>
        </w:rPr>
        <w:t xml:space="preserve"> din </w:t>
      </w:r>
      <w:proofErr w:type="spellStart"/>
      <w:r w:rsidRPr="00EA764E">
        <w:rPr>
          <w:rFonts w:ascii="Arial" w:hAnsi="Arial" w:cs="Arial"/>
          <w:i/>
          <w:color w:val="000000" w:themeColor="text1"/>
          <w:sz w:val="24"/>
          <w:szCs w:val="24"/>
        </w:rPr>
        <w:t>Norme</w:t>
      </w:r>
      <w:r>
        <w:rPr>
          <w:rFonts w:ascii="Arial" w:hAnsi="Arial" w:cs="Arial"/>
          <w:i/>
          <w:color w:val="000000" w:themeColor="text1"/>
          <w:sz w:val="24"/>
          <w:szCs w:val="24"/>
        </w:rPr>
        <w:t>le</w:t>
      </w:r>
      <w:proofErr w:type="spellEnd"/>
      <w:r>
        <w:rPr>
          <w:rFonts w:ascii="Arial" w:hAnsi="Arial" w:cs="Arial"/>
          <w:i/>
          <w:color w:val="000000" w:themeColor="text1"/>
          <w:sz w:val="24"/>
          <w:szCs w:val="24"/>
        </w:rPr>
        <w:t xml:space="preserve"> </w:t>
      </w:r>
      <w:proofErr w:type="spellStart"/>
      <w:r w:rsidRPr="00EA764E">
        <w:rPr>
          <w:rFonts w:ascii="Arial" w:hAnsi="Arial" w:cs="Arial"/>
          <w:i/>
          <w:color w:val="000000" w:themeColor="text1"/>
          <w:sz w:val="24"/>
          <w:szCs w:val="24"/>
        </w:rPr>
        <w:t>metodologice</w:t>
      </w:r>
      <w:proofErr w:type="spellEnd"/>
      <w:r w:rsidRPr="00EA764E">
        <w:rPr>
          <w:rFonts w:ascii="Arial" w:hAnsi="Arial" w:cs="Arial"/>
          <w:i/>
          <w:color w:val="000000" w:themeColor="text1"/>
          <w:sz w:val="24"/>
          <w:szCs w:val="24"/>
        </w:rPr>
        <w:t xml:space="preserve"> </w:t>
      </w:r>
      <w:proofErr w:type="spellStart"/>
      <w:r w:rsidRPr="00EA764E">
        <w:rPr>
          <w:rFonts w:ascii="Arial" w:hAnsi="Arial" w:cs="Arial"/>
          <w:i/>
          <w:color w:val="000000" w:themeColor="text1"/>
          <w:sz w:val="24"/>
          <w:szCs w:val="24"/>
        </w:rPr>
        <w:t>privind</w:t>
      </w:r>
      <w:proofErr w:type="spellEnd"/>
      <w:r w:rsidRPr="00EA764E">
        <w:rPr>
          <w:rFonts w:ascii="Arial" w:hAnsi="Arial" w:cs="Arial"/>
          <w:i/>
          <w:color w:val="000000" w:themeColor="text1"/>
          <w:sz w:val="24"/>
          <w:szCs w:val="24"/>
        </w:rPr>
        <w:t xml:space="preserve"> </w:t>
      </w:r>
      <w:proofErr w:type="spellStart"/>
      <w:r w:rsidRPr="00EA764E">
        <w:rPr>
          <w:rFonts w:ascii="Arial" w:hAnsi="Arial" w:cs="Arial"/>
          <w:i/>
          <w:color w:val="000000" w:themeColor="text1"/>
          <w:sz w:val="24"/>
          <w:szCs w:val="24"/>
        </w:rPr>
        <w:t>modul</w:t>
      </w:r>
      <w:proofErr w:type="spellEnd"/>
      <w:r w:rsidRPr="00EA764E">
        <w:rPr>
          <w:rFonts w:ascii="Arial" w:hAnsi="Arial" w:cs="Arial"/>
          <w:i/>
          <w:color w:val="000000" w:themeColor="text1"/>
          <w:sz w:val="24"/>
          <w:szCs w:val="24"/>
        </w:rPr>
        <w:t xml:space="preserve"> de </w:t>
      </w:r>
      <w:proofErr w:type="spellStart"/>
      <w:r w:rsidRPr="00EA764E">
        <w:rPr>
          <w:rFonts w:ascii="Arial" w:hAnsi="Arial" w:cs="Arial"/>
          <w:i/>
          <w:color w:val="000000" w:themeColor="text1"/>
          <w:sz w:val="24"/>
          <w:szCs w:val="24"/>
        </w:rPr>
        <w:t>încasare</w:t>
      </w:r>
      <w:proofErr w:type="spellEnd"/>
      <w:r w:rsidRPr="00EA764E">
        <w:rPr>
          <w:rFonts w:ascii="Arial" w:hAnsi="Arial" w:cs="Arial"/>
          <w:i/>
          <w:color w:val="000000" w:themeColor="text1"/>
          <w:sz w:val="24"/>
          <w:szCs w:val="24"/>
        </w:rPr>
        <w:t xml:space="preserve"> </w:t>
      </w:r>
      <w:proofErr w:type="spellStart"/>
      <w:r w:rsidRPr="00EA764E">
        <w:rPr>
          <w:rFonts w:ascii="Arial" w:hAnsi="Arial" w:cs="Arial"/>
          <w:i/>
          <w:color w:val="000000" w:themeColor="text1"/>
          <w:sz w:val="24"/>
          <w:szCs w:val="24"/>
        </w:rPr>
        <w:t>şi</w:t>
      </w:r>
      <w:proofErr w:type="spellEnd"/>
      <w:r w:rsidRPr="00EA764E">
        <w:rPr>
          <w:rFonts w:ascii="Arial" w:hAnsi="Arial" w:cs="Arial"/>
          <w:i/>
          <w:color w:val="000000" w:themeColor="text1"/>
          <w:sz w:val="24"/>
          <w:szCs w:val="24"/>
        </w:rPr>
        <w:t xml:space="preserve"> </w:t>
      </w:r>
      <w:proofErr w:type="spellStart"/>
      <w:r w:rsidRPr="00EA764E">
        <w:rPr>
          <w:rFonts w:ascii="Arial" w:hAnsi="Arial" w:cs="Arial"/>
          <w:i/>
          <w:color w:val="000000" w:themeColor="text1"/>
          <w:sz w:val="24"/>
          <w:szCs w:val="24"/>
        </w:rPr>
        <w:t>utilizare</w:t>
      </w:r>
      <w:proofErr w:type="spellEnd"/>
      <w:r w:rsidRPr="00EA764E">
        <w:rPr>
          <w:rFonts w:ascii="Arial" w:hAnsi="Arial" w:cs="Arial"/>
          <w:i/>
          <w:color w:val="000000" w:themeColor="text1"/>
          <w:sz w:val="24"/>
          <w:szCs w:val="24"/>
        </w:rPr>
        <w:t xml:space="preserve"> a </w:t>
      </w:r>
      <w:proofErr w:type="spellStart"/>
      <w:r w:rsidRPr="00EA764E">
        <w:rPr>
          <w:rFonts w:ascii="Arial" w:hAnsi="Arial" w:cs="Arial"/>
          <w:i/>
          <w:color w:val="000000" w:themeColor="text1"/>
          <w:sz w:val="24"/>
          <w:szCs w:val="24"/>
        </w:rPr>
        <w:t>fondurilor</w:t>
      </w:r>
      <w:proofErr w:type="spellEnd"/>
      <w:r w:rsidRPr="00EA764E">
        <w:rPr>
          <w:rFonts w:ascii="Arial" w:hAnsi="Arial" w:cs="Arial"/>
          <w:i/>
          <w:color w:val="000000" w:themeColor="text1"/>
          <w:sz w:val="24"/>
          <w:szCs w:val="24"/>
        </w:rPr>
        <w:t xml:space="preserve"> </w:t>
      </w:r>
      <w:proofErr w:type="spellStart"/>
      <w:r w:rsidRPr="00EA764E">
        <w:rPr>
          <w:rFonts w:ascii="Arial" w:hAnsi="Arial" w:cs="Arial"/>
          <w:i/>
          <w:color w:val="000000" w:themeColor="text1"/>
          <w:sz w:val="24"/>
          <w:szCs w:val="24"/>
        </w:rPr>
        <w:t>băneşti</w:t>
      </w:r>
      <w:proofErr w:type="spellEnd"/>
      <w:r w:rsidRPr="00EA764E">
        <w:rPr>
          <w:rFonts w:ascii="Arial" w:hAnsi="Arial" w:cs="Arial"/>
          <w:i/>
          <w:color w:val="000000" w:themeColor="text1"/>
          <w:sz w:val="24"/>
          <w:szCs w:val="24"/>
        </w:rPr>
        <w:t xml:space="preserve"> </w:t>
      </w:r>
      <w:proofErr w:type="spellStart"/>
      <w:r w:rsidRPr="00EA764E">
        <w:rPr>
          <w:rFonts w:ascii="Arial" w:hAnsi="Arial" w:cs="Arial"/>
          <w:i/>
          <w:color w:val="000000" w:themeColor="text1"/>
          <w:sz w:val="24"/>
          <w:szCs w:val="24"/>
        </w:rPr>
        <w:t>primite</w:t>
      </w:r>
      <w:proofErr w:type="spellEnd"/>
      <w:r w:rsidRPr="00EA764E">
        <w:rPr>
          <w:rFonts w:ascii="Arial" w:hAnsi="Arial" w:cs="Arial"/>
          <w:i/>
          <w:color w:val="000000" w:themeColor="text1"/>
          <w:sz w:val="24"/>
          <w:szCs w:val="24"/>
        </w:rPr>
        <w:t xml:space="preserve"> sub forma </w:t>
      </w:r>
      <w:proofErr w:type="spellStart"/>
      <w:r w:rsidRPr="00EA764E">
        <w:rPr>
          <w:rFonts w:ascii="Arial" w:hAnsi="Arial" w:cs="Arial"/>
          <w:i/>
          <w:color w:val="000000" w:themeColor="text1"/>
          <w:sz w:val="24"/>
          <w:szCs w:val="24"/>
        </w:rPr>
        <w:t>donaţiilor</w:t>
      </w:r>
      <w:proofErr w:type="spellEnd"/>
      <w:r w:rsidRPr="00EA764E">
        <w:rPr>
          <w:rFonts w:ascii="Arial" w:hAnsi="Arial" w:cs="Arial"/>
          <w:i/>
          <w:color w:val="000000" w:themeColor="text1"/>
          <w:sz w:val="24"/>
          <w:szCs w:val="24"/>
        </w:rPr>
        <w:t xml:space="preserve"> </w:t>
      </w:r>
      <w:proofErr w:type="spellStart"/>
      <w:r w:rsidRPr="00EA764E">
        <w:rPr>
          <w:rFonts w:ascii="Arial" w:hAnsi="Arial" w:cs="Arial"/>
          <w:i/>
          <w:color w:val="000000" w:themeColor="text1"/>
          <w:sz w:val="24"/>
          <w:szCs w:val="24"/>
        </w:rPr>
        <w:t>şi</w:t>
      </w:r>
      <w:proofErr w:type="spellEnd"/>
      <w:r w:rsidRPr="00EA764E">
        <w:rPr>
          <w:rFonts w:ascii="Arial" w:hAnsi="Arial" w:cs="Arial"/>
          <w:i/>
          <w:color w:val="000000" w:themeColor="text1"/>
          <w:sz w:val="24"/>
          <w:szCs w:val="24"/>
        </w:rPr>
        <w:t xml:space="preserve"> </w:t>
      </w:r>
      <w:proofErr w:type="spellStart"/>
      <w:r w:rsidRPr="00EA764E">
        <w:rPr>
          <w:rFonts w:ascii="Arial" w:hAnsi="Arial" w:cs="Arial"/>
          <w:i/>
          <w:color w:val="000000" w:themeColor="text1"/>
          <w:sz w:val="24"/>
          <w:szCs w:val="24"/>
        </w:rPr>
        <w:t>sponsorizărilor</w:t>
      </w:r>
      <w:proofErr w:type="spellEnd"/>
      <w:r w:rsidRPr="00EA764E">
        <w:rPr>
          <w:rFonts w:ascii="Arial" w:hAnsi="Arial" w:cs="Arial"/>
          <w:i/>
          <w:color w:val="000000" w:themeColor="text1"/>
          <w:sz w:val="24"/>
          <w:szCs w:val="24"/>
        </w:rPr>
        <w:t xml:space="preserve"> de </w:t>
      </w:r>
      <w:proofErr w:type="spellStart"/>
      <w:r w:rsidRPr="00EA764E">
        <w:rPr>
          <w:rFonts w:ascii="Arial" w:hAnsi="Arial" w:cs="Arial"/>
          <w:i/>
          <w:color w:val="000000" w:themeColor="text1"/>
          <w:sz w:val="24"/>
          <w:szCs w:val="24"/>
        </w:rPr>
        <w:t>către</w:t>
      </w:r>
      <w:proofErr w:type="spellEnd"/>
      <w:r w:rsidRPr="00EA764E">
        <w:rPr>
          <w:rFonts w:ascii="Arial" w:hAnsi="Arial" w:cs="Arial"/>
          <w:i/>
          <w:color w:val="000000" w:themeColor="text1"/>
          <w:sz w:val="24"/>
          <w:szCs w:val="24"/>
        </w:rPr>
        <w:t xml:space="preserve"> </w:t>
      </w:r>
      <w:proofErr w:type="spellStart"/>
      <w:r w:rsidRPr="00EA764E">
        <w:rPr>
          <w:rFonts w:ascii="Arial" w:hAnsi="Arial" w:cs="Arial"/>
          <w:i/>
          <w:color w:val="000000" w:themeColor="text1"/>
          <w:sz w:val="24"/>
          <w:szCs w:val="24"/>
        </w:rPr>
        <w:t>instituţii</w:t>
      </w:r>
      <w:proofErr w:type="spellEnd"/>
      <w:r w:rsidRPr="00EA764E">
        <w:rPr>
          <w:rFonts w:ascii="Arial" w:hAnsi="Arial" w:cs="Arial"/>
          <w:i/>
          <w:color w:val="000000" w:themeColor="text1"/>
          <w:sz w:val="24"/>
          <w:szCs w:val="24"/>
        </w:rPr>
        <w:t xml:space="preserve"> </w:t>
      </w:r>
      <w:proofErr w:type="spellStart"/>
      <w:r w:rsidRPr="00EA764E">
        <w:rPr>
          <w:rFonts w:ascii="Arial" w:hAnsi="Arial" w:cs="Arial"/>
          <w:i/>
          <w:color w:val="000000" w:themeColor="text1"/>
          <w:sz w:val="24"/>
          <w:szCs w:val="24"/>
        </w:rPr>
        <w:t>publice</w:t>
      </w:r>
      <w:proofErr w:type="spellEnd"/>
      <w:r w:rsidRPr="00EA764E">
        <w:rPr>
          <w:rFonts w:ascii="Arial" w:hAnsi="Arial" w:cs="Arial"/>
          <w:color w:val="000000" w:themeColor="text1"/>
          <w:sz w:val="24"/>
          <w:szCs w:val="24"/>
        </w:rPr>
        <w:t>,</w:t>
      </w:r>
      <w:r w:rsidRPr="00297199">
        <w:rPr>
          <w:rFonts w:ascii="Arial" w:hAnsi="Arial" w:cs="Arial"/>
          <w:i/>
          <w:color w:val="000000" w:themeColor="text1"/>
          <w:sz w:val="24"/>
          <w:szCs w:val="24"/>
        </w:rPr>
        <w:t xml:space="preserve"> </w:t>
      </w:r>
      <w:proofErr w:type="spellStart"/>
      <w:r>
        <w:rPr>
          <w:rFonts w:ascii="Arial" w:hAnsi="Arial" w:cs="Arial"/>
          <w:i/>
          <w:color w:val="000000" w:themeColor="text1"/>
          <w:sz w:val="24"/>
          <w:szCs w:val="24"/>
        </w:rPr>
        <w:t>aprobate</w:t>
      </w:r>
      <w:proofErr w:type="spellEnd"/>
      <w:r>
        <w:rPr>
          <w:rFonts w:ascii="Arial" w:hAnsi="Arial" w:cs="Arial"/>
          <w:i/>
          <w:color w:val="000000" w:themeColor="text1"/>
          <w:sz w:val="24"/>
          <w:szCs w:val="24"/>
        </w:rPr>
        <w:t xml:space="preserve"> </w:t>
      </w:r>
      <w:proofErr w:type="spellStart"/>
      <w:r>
        <w:rPr>
          <w:rFonts w:ascii="Arial" w:hAnsi="Arial" w:cs="Arial"/>
          <w:i/>
          <w:color w:val="000000" w:themeColor="text1"/>
          <w:sz w:val="24"/>
          <w:szCs w:val="24"/>
        </w:rPr>
        <w:t>prin</w:t>
      </w:r>
      <w:proofErr w:type="spellEnd"/>
      <w:r>
        <w:rPr>
          <w:rFonts w:ascii="Arial" w:hAnsi="Arial" w:cs="Arial"/>
          <w:i/>
          <w:color w:val="000000" w:themeColor="text1"/>
          <w:sz w:val="24"/>
          <w:szCs w:val="24"/>
        </w:rPr>
        <w:t xml:space="preserve"> </w:t>
      </w:r>
      <w:proofErr w:type="spellStart"/>
      <w:r w:rsidRPr="00EA764E">
        <w:rPr>
          <w:rFonts w:ascii="Arial" w:hAnsi="Arial" w:cs="Arial"/>
          <w:i/>
          <w:color w:val="000000" w:themeColor="text1"/>
          <w:sz w:val="24"/>
          <w:szCs w:val="24"/>
        </w:rPr>
        <w:t>Ordinul</w:t>
      </w:r>
      <w:proofErr w:type="spellEnd"/>
      <w:r w:rsidRPr="00EA764E">
        <w:rPr>
          <w:rFonts w:ascii="Arial" w:hAnsi="Arial" w:cs="Arial"/>
          <w:i/>
          <w:color w:val="000000" w:themeColor="text1"/>
          <w:sz w:val="24"/>
          <w:szCs w:val="24"/>
        </w:rPr>
        <w:t xml:space="preserve"> nr. 1661 bis/2003</w:t>
      </w:r>
      <w:r w:rsidRPr="00EA764E">
        <w:rPr>
          <w:rFonts w:ascii="Arial" w:hAnsi="Arial" w:cs="Arial"/>
          <w:color w:val="000000" w:themeColor="text1"/>
          <w:sz w:val="24"/>
          <w:szCs w:val="24"/>
        </w:rPr>
        <w:t>;</w:t>
      </w:r>
    </w:p>
    <w:p w14:paraId="588CA3D6" w14:textId="0A48E2E5" w:rsidR="0032488E" w:rsidRDefault="0032488E" w:rsidP="00D77851">
      <w:pPr>
        <w:tabs>
          <w:tab w:val="left" w:pos="0"/>
        </w:tabs>
        <w:spacing w:after="0" w:line="240" w:lineRule="auto"/>
        <w:jc w:val="both"/>
        <w:rPr>
          <w:rFonts w:ascii="Arial" w:hAnsi="Arial" w:cs="Arial"/>
          <w:sz w:val="24"/>
          <w:szCs w:val="24"/>
        </w:rPr>
      </w:pPr>
      <w:r w:rsidRPr="00B2625A">
        <w:rPr>
          <w:rFonts w:ascii="Arial" w:hAnsi="Arial" w:cs="Arial"/>
          <w:sz w:val="24"/>
          <w:szCs w:val="24"/>
          <w:lang w:val="es-AR"/>
        </w:rPr>
        <w:t xml:space="preserve">   </w:t>
      </w:r>
      <w:r w:rsidR="00CE7EF6" w:rsidRPr="00B2625A">
        <w:rPr>
          <w:rFonts w:ascii="Arial" w:hAnsi="Arial" w:cs="Arial"/>
          <w:sz w:val="24"/>
          <w:szCs w:val="24"/>
          <w:lang w:val="es-AR"/>
        </w:rPr>
        <w:t xml:space="preserve">       </w:t>
      </w:r>
      <w:r w:rsidRPr="00B2625A">
        <w:rPr>
          <w:rFonts w:ascii="Arial" w:hAnsi="Arial" w:cs="Arial"/>
          <w:sz w:val="24"/>
          <w:szCs w:val="24"/>
          <w:lang w:val="es-AR"/>
        </w:rPr>
        <w:t xml:space="preserve"> </w:t>
      </w:r>
      <w:r>
        <w:rPr>
          <w:rFonts w:ascii="Arial" w:hAnsi="Arial" w:cs="Arial"/>
          <w:sz w:val="24"/>
          <w:szCs w:val="24"/>
        </w:rPr>
        <w:t>-</w:t>
      </w:r>
      <w:proofErr w:type="spellStart"/>
      <w:r w:rsidRPr="0032488E">
        <w:rPr>
          <w:rFonts w:ascii="Arial" w:hAnsi="Arial" w:cs="Arial"/>
          <w:sz w:val="24"/>
          <w:szCs w:val="24"/>
        </w:rPr>
        <w:t>adresele</w:t>
      </w:r>
      <w:proofErr w:type="spellEnd"/>
      <w:r w:rsidRPr="0032488E">
        <w:rPr>
          <w:rFonts w:ascii="Arial" w:hAnsi="Arial" w:cs="Arial"/>
          <w:sz w:val="24"/>
          <w:szCs w:val="24"/>
        </w:rPr>
        <w:t xml:space="preserve"> nr.</w:t>
      </w:r>
      <w:r w:rsidR="00061F17">
        <w:rPr>
          <w:rFonts w:ascii="Arial" w:hAnsi="Arial" w:cs="Arial"/>
          <w:sz w:val="24"/>
          <w:szCs w:val="24"/>
        </w:rPr>
        <w:t>25.609/18.03.2021, 29.514/31.03.2021</w:t>
      </w:r>
      <w:r w:rsidR="003D58AC">
        <w:rPr>
          <w:rFonts w:ascii="Arial" w:hAnsi="Arial" w:cs="Arial"/>
          <w:sz w:val="24"/>
          <w:szCs w:val="24"/>
        </w:rPr>
        <w:t xml:space="preserve"> </w:t>
      </w:r>
      <w:proofErr w:type="spellStart"/>
      <w:r w:rsidRPr="0032488E">
        <w:rPr>
          <w:rFonts w:ascii="Arial" w:hAnsi="Arial" w:cs="Arial"/>
          <w:sz w:val="24"/>
          <w:szCs w:val="24"/>
        </w:rPr>
        <w:t>şi</w:t>
      </w:r>
      <w:proofErr w:type="spellEnd"/>
      <w:r w:rsidRPr="0032488E">
        <w:rPr>
          <w:rFonts w:ascii="Arial" w:hAnsi="Arial" w:cs="Arial"/>
          <w:sz w:val="24"/>
          <w:szCs w:val="24"/>
        </w:rPr>
        <w:t xml:space="preserve"> </w:t>
      </w:r>
      <w:r w:rsidR="00061F17">
        <w:rPr>
          <w:rFonts w:ascii="Arial" w:hAnsi="Arial" w:cs="Arial"/>
          <w:sz w:val="24"/>
          <w:szCs w:val="24"/>
        </w:rPr>
        <w:t>29.644</w:t>
      </w:r>
      <w:r w:rsidR="003D58AC">
        <w:rPr>
          <w:rFonts w:ascii="Arial" w:hAnsi="Arial" w:cs="Arial"/>
          <w:sz w:val="24"/>
          <w:szCs w:val="24"/>
        </w:rPr>
        <w:t>/</w:t>
      </w:r>
      <w:r w:rsidR="00061F17">
        <w:rPr>
          <w:rFonts w:ascii="Arial" w:hAnsi="Arial" w:cs="Arial"/>
          <w:sz w:val="24"/>
          <w:szCs w:val="24"/>
        </w:rPr>
        <w:t>31.03</w:t>
      </w:r>
      <w:r w:rsidR="003D58AC">
        <w:rPr>
          <w:rFonts w:ascii="Arial" w:hAnsi="Arial" w:cs="Arial"/>
          <w:sz w:val="24"/>
          <w:szCs w:val="24"/>
        </w:rPr>
        <w:t>.2021</w:t>
      </w:r>
      <w:r w:rsidRPr="0032488E">
        <w:rPr>
          <w:rFonts w:ascii="Arial" w:hAnsi="Arial" w:cs="Arial"/>
          <w:sz w:val="24"/>
          <w:szCs w:val="24"/>
        </w:rPr>
        <w:t>,</w:t>
      </w:r>
      <w:r w:rsidRPr="0032488E">
        <w:rPr>
          <w:rFonts w:ascii="Arial" w:hAnsi="Arial" w:cs="Arial"/>
          <w:color w:val="FF0000"/>
          <w:sz w:val="24"/>
          <w:szCs w:val="24"/>
        </w:rPr>
        <w:t xml:space="preserve"> </w:t>
      </w:r>
      <w:proofErr w:type="spellStart"/>
      <w:r w:rsidRPr="0032488E">
        <w:rPr>
          <w:rFonts w:ascii="Arial" w:hAnsi="Arial" w:cs="Arial"/>
          <w:sz w:val="24"/>
          <w:szCs w:val="24"/>
        </w:rPr>
        <w:t>emise</w:t>
      </w:r>
      <w:proofErr w:type="spellEnd"/>
      <w:r w:rsidRPr="0032488E">
        <w:rPr>
          <w:rFonts w:ascii="Arial" w:hAnsi="Arial" w:cs="Arial"/>
          <w:sz w:val="24"/>
          <w:szCs w:val="24"/>
        </w:rPr>
        <w:t xml:space="preserve"> de</w:t>
      </w:r>
      <w:r w:rsidRPr="0032488E">
        <w:rPr>
          <w:rFonts w:ascii="Arial" w:hAnsi="Arial" w:cs="Arial"/>
          <w:color w:val="FF0000"/>
          <w:sz w:val="24"/>
          <w:szCs w:val="24"/>
        </w:rPr>
        <w:t xml:space="preserve"> </w:t>
      </w:r>
      <w:proofErr w:type="spellStart"/>
      <w:r w:rsidR="00CE7EF6">
        <w:rPr>
          <w:rFonts w:ascii="Arial" w:hAnsi="Arial" w:cs="Arial"/>
          <w:sz w:val="24"/>
          <w:szCs w:val="24"/>
        </w:rPr>
        <w:t>Administraţia</w:t>
      </w:r>
      <w:proofErr w:type="spellEnd"/>
      <w:r w:rsidR="00CE7EF6">
        <w:rPr>
          <w:rFonts w:ascii="Arial" w:hAnsi="Arial" w:cs="Arial"/>
          <w:sz w:val="24"/>
          <w:szCs w:val="24"/>
        </w:rPr>
        <w:t xml:space="preserve"> </w:t>
      </w:r>
      <w:proofErr w:type="spellStart"/>
      <w:r w:rsidRPr="0032488E">
        <w:rPr>
          <w:rFonts w:ascii="Arial" w:hAnsi="Arial" w:cs="Arial"/>
          <w:sz w:val="24"/>
          <w:szCs w:val="24"/>
        </w:rPr>
        <w:t>Judeţeană</w:t>
      </w:r>
      <w:proofErr w:type="spellEnd"/>
      <w:r w:rsidRPr="0032488E">
        <w:rPr>
          <w:rFonts w:ascii="Arial" w:hAnsi="Arial" w:cs="Arial"/>
          <w:sz w:val="24"/>
          <w:szCs w:val="24"/>
        </w:rPr>
        <w:t xml:space="preserve"> a </w:t>
      </w:r>
      <w:proofErr w:type="spellStart"/>
      <w:r w:rsidRPr="0032488E">
        <w:rPr>
          <w:rFonts w:ascii="Arial" w:hAnsi="Arial" w:cs="Arial"/>
          <w:sz w:val="24"/>
          <w:szCs w:val="24"/>
        </w:rPr>
        <w:t>Finanţelor</w:t>
      </w:r>
      <w:proofErr w:type="spellEnd"/>
      <w:r w:rsidRPr="0032488E">
        <w:rPr>
          <w:rFonts w:ascii="Arial" w:hAnsi="Arial" w:cs="Arial"/>
          <w:sz w:val="24"/>
          <w:szCs w:val="24"/>
        </w:rPr>
        <w:t xml:space="preserve"> </w:t>
      </w:r>
      <w:proofErr w:type="spellStart"/>
      <w:r w:rsidRPr="0032488E">
        <w:rPr>
          <w:rFonts w:ascii="Arial" w:hAnsi="Arial" w:cs="Arial"/>
          <w:sz w:val="24"/>
          <w:szCs w:val="24"/>
        </w:rPr>
        <w:t>Publice</w:t>
      </w:r>
      <w:proofErr w:type="spellEnd"/>
      <w:r w:rsidRPr="0032488E">
        <w:rPr>
          <w:rFonts w:ascii="Arial" w:hAnsi="Arial" w:cs="Arial"/>
          <w:sz w:val="24"/>
          <w:szCs w:val="24"/>
        </w:rPr>
        <w:t xml:space="preserve"> </w:t>
      </w:r>
      <w:proofErr w:type="spellStart"/>
      <w:r w:rsidRPr="0032488E">
        <w:rPr>
          <w:rFonts w:ascii="Arial" w:hAnsi="Arial" w:cs="Arial"/>
          <w:sz w:val="24"/>
          <w:szCs w:val="24"/>
        </w:rPr>
        <w:t>Buzău</w:t>
      </w:r>
      <w:proofErr w:type="spellEnd"/>
      <w:r w:rsidRPr="0032488E">
        <w:rPr>
          <w:rFonts w:ascii="Arial" w:hAnsi="Arial" w:cs="Arial"/>
          <w:sz w:val="24"/>
          <w:szCs w:val="24"/>
        </w:rPr>
        <w:t>;</w:t>
      </w:r>
      <w:r w:rsidRPr="0032488E">
        <w:rPr>
          <w:rFonts w:ascii="Arial" w:hAnsi="Arial" w:cs="Arial"/>
          <w:sz w:val="24"/>
          <w:szCs w:val="24"/>
        </w:rPr>
        <w:tab/>
      </w:r>
    </w:p>
    <w:p w14:paraId="267625F4" w14:textId="6E76FE2B" w:rsidR="00644FEE" w:rsidRDefault="00D77851" w:rsidP="00D77851">
      <w:pPr>
        <w:autoSpaceDE w:val="0"/>
        <w:autoSpaceDN w:val="0"/>
        <w:adjustRightInd w:val="0"/>
        <w:spacing w:after="0" w:line="240" w:lineRule="auto"/>
        <w:ind w:firstLine="720"/>
        <w:jc w:val="both"/>
        <w:rPr>
          <w:rFonts w:ascii="Arial" w:eastAsia="Times New Roman" w:hAnsi="Arial" w:cs="Arial"/>
          <w:sz w:val="24"/>
          <w:szCs w:val="24"/>
          <w:lang w:val="it-IT"/>
        </w:rPr>
      </w:pPr>
      <w:proofErr w:type="spellStart"/>
      <w:r w:rsidRPr="00EC7283">
        <w:rPr>
          <w:rFonts w:ascii="Arial" w:hAnsi="Arial" w:cs="Arial"/>
          <w:sz w:val="24"/>
          <w:szCs w:val="24"/>
        </w:rPr>
        <w:t>În</w:t>
      </w:r>
      <w:proofErr w:type="spellEnd"/>
      <w:r w:rsidRPr="00EC7283">
        <w:rPr>
          <w:rFonts w:ascii="Arial" w:hAnsi="Arial" w:cs="Arial"/>
          <w:sz w:val="24"/>
          <w:szCs w:val="24"/>
        </w:rPr>
        <w:t xml:space="preserve"> </w:t>
      </w:r>
      <w:proofErr w:type="spellStart"/>
      <w:r w:rsidRPr="00EC7283">
        <w:rPr>
          <w:rFonts w:ascii="Arial" w:hAnsi="Arial" w:cs="Arial"/>
          <w:sz w:val="24"/>
          <w:szCs w:val="24"/>
        </w:rPr>
        <w:t>temeiul</w:t>
      </w:r>
      <w:proofErr w:type="spellEnd"/>
      <w:r w:rsidRPr="00EC7283">
        <w:rPr>
          <w:rFonts w:ascii="Arial" w:hAnsi="Arial" w:cs="Arial"/>
          <w:sz w:val="24"/>
          <w:szCs w:val="24"/>
        </w:rPr>
        <w:t xml:space="preserve"> </w:t>
      </w:r>
      <w:proofErr w:type="spellStart"/>
      <w:r w:rsidRPr="00EC7283">
        <w:rPr>
          <w:rFonts w:ascii="Arial" w:hAnsi="Arial" w:cs="Arial"/>
          <w:sz w:val="24"/>
          <w:szCs w:val="24"/>
        </w:rPr>
        <w:t>prevederilor</w:t>
      </w:r>
      <w:proofErr w:type="spellEnd"/>
      <w:r w:rsidRPr="00EC7283">
        <w:rPr>
          <w:rFonts w:ascii="Arial" w:hAnsi="Arial" w:cs="Arial"/>
          <w:sz w:val="24"/>
          <w:szCs w:val="24"/>
        </w:rPr>
        <w:t xml:space="preserve"> art. 84, </w:t>
      </w:r>
      <w:proofErr w:type="spellStart"/>
      <w:r w:rsidRPr="00EC7283">
        <w:rPr>
          <w:rFonts w:ascii="Arial" w:hAnsi="Arial" w:cs="Arial"/>
          <w:sz w:val="24"/>
          <w:szCs w:val="24"/>
        </w:rPr>
        <w:t>alin</w:t>
      </w:r>
      <w:proofErr w:type="spellEnd"/>
      <w:r w:rsidRPr="00EC7283">
        <w:rPr>
          <w:rFonts w:ascii="Arial" w:hAnsi="Arial" w:cs="Arial"/>
          <w:sz w:val="24"/>
          <w:szCs w:val="24"/>
        </w:rPr>
        <w:t xml:space="preserve">. (3-5), art. 87, </w:t>
      </w:r>
      <w:proofErr w:type="spellStart"/>
      <w:r w:rsidRPr="00EC7283">
        <w:rPr>
          <w:rFonts w:ascii="Arial" w:hAnsi="Arial" w:cs="Arial"/>
          <w:sz w:val="24"/>
          <w:szCs w:val="24"/>
        </w:rPr>
        <w:t>alin</w:t>
      </w:r>
      <w:proofErr w:type="spellEnd"/>
      <w:r w:rsidRPr="00EC7283">
        <w:rPr>
          <w:rFonts w:ascii="Arial" w:hAnsi="Arial" w:cs="Arial"/>
          <w:sz w:val="24"/>
          <w:szCs w:val="24"/>
        </w:rPr>
        <w:t xml:space="preserve">. (3) </w:t>
      </w:r>
      <w:proofErr w:type="spellStart"/>
      <w:r w:rsidRPr="00EC7283">
        <w:rPr>
          <w:rFonts w:ascii="Arial" w:hAnsi="Arial" w:cs="Arial"/>
          <w:sz w:val="24"/>
          <w:szCs w:val="24"/>
        </w:rPr>
        <w:t>si</w:t>
      </w:r>
      <w:proofErr w:type="spellEnd"/>
      <w:r w:rsidRPr="00EC7283">
        <w:rPr>
          <w:rFonts w:ascii="Arial" w:hAnsi="Arial" w:cs="Arial"/>
          <w:sz w:val="24"/>
          <w:szCs w:val="24"/>
        </w:rPr>
        <w:t xml:space="preserve"> </w:t>
      </w:r>
      <w:proofErr w:type="spellStart"/>
      <w:r w:rsidRPr="00EC7283">
        <w:rPr>
          <w:rFonts w:ascii="Arial" w:hAnsi="Arial" w:cs="Arial"/>
          <w:sz w:val="24"/>
          <w:szCs w:val="24"/>
        </w:rPr>
        <w:t>alin</w:t>
      </w:r>
      <w:proofErr w:type="spellEnd"/>
      <w:r w:rsidRPr="00EC7283">
        <w:rPr>
          <w:rFonts w:ascii="Arial" w:hAnsi="Arial" w:cs="Arial"/>
          <w:sz w:val="24"/>
          <w:szCs w:val="24"/>
        </w:rPr>
        <w:t xml:space="preserve">. (5), art. 88, art.129, </w:t>
      </w:r>
      <w:proofErr w:type="spellStart"/>
      <w:r w:rsidRPr="00EC7283">
        <w:rPr>
          <w:rFonts w:ascii="Arial" w:hAnsi="Arial" w:cs="Arial"/>
          <w:sz w:val="24"/>
          <w:szCs w:val="24"/>
        </w:rPr>
        <w:t>alin</w:t>
      </w:r>
      <w:proofErr w:type="spellEnd"/>
      <w:r w:rsidRPr="00EC7283">
        <w:rPr>
          <w:rFonts w:ascii="Arial" w:hAnsi="Arial" w:cs="Arial"/>
          <w:sz w:val="24"/>
          <w:szCs w:val="24"/>
        </w:rPr>
        <w:t xml:space="preserve">. </w:t>
      </w:r>
      <w:r w:rsidRPr="00EC7283">
        <w:rPr>
          <w:rFonts w:ascii="Arial" w:hAnsi="Arial" w:cs="Arial"/>
          <w:sz w:val="24"/>
          <w:szCs w:val="24"/>
          <w:lang w:val="it-IT"/>
        </w:rPr>
        <w:t xml:space="preserve">(2), lit. </w:t>
      </w:r>
      <w:r>
        <w:rPr>
          <w:rFonts w:ascii="Arial" w:hAnsi="Arial" w:cs="Arial"/>
          <w:sz w:val="24"/>
          <w:szCs w:val="24"/>
          <w:lang w:val="it-IT"/>
        </w:rPr>
        <w:t>d</w:t>
      </w:r>
      <w:r w:rsidRPr="00EC7283">
        <w:rPr>
          <w:rFonts w:ascii="Arial" w:hAnsi="Arial" w:cs="Arial"/>
          <w:sz w:val="24"/>
          <w:szCs w:val="24"/>
          <w:lang w:val="it-IT"/>
        </w:rPr>
        <w:t xml:space="preserve">), </w:t>
      </w:r>
      <w:proofErr w:type="spellStart"/>
      <w:r w:rsidRPr="00EC7283">
        <w:rPr>
          <w:rFonts w:ascii="Arial" w:hAnsi="Arial" w:cs="Arial"/>
          <w:sz w:val="24"/>
          <w:szCs w:val="24"/>
        </w:rPr>
        <w:t>alin</w:t>
      </w:r>
      <w:proofErr w:type="spellEnd"/>
      <w:r w:rsidRPr="00EC7283">
        <w:rPr>
          <w:rFonts w:ascii="Arial" w:hAnsi="Arial" w:cs="Arial"/>
          <w:sz w:val="24"/>
          <w:szCs w:val="24"/>
        </w:rPr>
        <w:t>. (</w:t>
      </w:r>
      <w:r>
        <w:rPr>
          <w:rFonts w:ascii="Arial" w:hAnsi="Arial" w:cs="Arial"/>
          <w:sz w:val="24"/>
          <w:szCs w:val="24"/>
        </w:rPr>
        <w:t>7</w:t>
      </w:r>
      <w:r w:rsidRPr="00EC7283">
        <w:rPr>
          <w:rFonts w:ascii="Arial" w:hAnsi="Arial" w:cs="Arial"/>
          <w:sz w:val="24"/>
          <w:szCs w:val="24"/>
        </w:rPr>
        <w:t>),</w:t>
      </w:r>
      <w:r w:rsidRPr="00EC7283">
        <w:rPr>
          <w:rFonts w:ascii="Arial" w:hAnsi="Arial" w:cs="Arial"/>
          <w:sz w:val="24"/>
          <w:szCs w:val="24"/>
          <w:lang w:val="it-IT"/>
        </w:rPr>
        <w:t xml:space="preserve"> lit. a)</w:t>
      </w:r>
      <w:r>
        <w:rPr>
          <w:rFonts w:ascii="Arial" w:hAnsi="Arial" w:cs="Arial"/>
          <w:sz w:val="24"/>
          <w:szCs w:val="24"/>
          <w:lang w:val="it-IT"/>
        </w:rPr>
        <w:t xml:space="preserve">, b) </w:t>
      </w:r>
      <w:r>
        <w:rPr>
          <w:rFonts w:ascii="Arial" w:hAnsi="Arial" w:cs="Arial"/>
          <w:sz w:val="24"/>
          <w:szCs w:val="24"/>
          <w:lang w:val="ro-RO"/>
        </w:rPr>
        <w:t>și d)</w:t>
      </w:r>
      <w:r w:rsidRPr="00EC7283">
        <w:rPr>
          <w:rFonts w:ascii="Arial" w:hAnsi="Arial" w:cs="Arial"/>
          <w:sz w:val="24"/>
          <w:szCs w:val="24"/>
          <w:lang w:val="it-IT"/>
        </w:rPr>
        <w:t>,</w:t>
      </w:r>
      <w:r w:rsidRPr="00EC7283">
        <w:rPr>
          <w:rFonts w:ascii="Arial" w:hAnsi="Arial" w:cs="Arial"/>
          <w:sz w:val="24"/>
          <w:szCs w:val="24"/>
        </w:rPr>
        <w:t xml:space="preserve"> art.139, </w:t>
      </w:r>
      <w:proofErr w:type="spellStart"/>
      <w:r w:rsidRPr="00EC7283">
        <w:rPr>
          <w:rFonts w:ascii="Arial" w:hAnsi="Arial" w:cs="Arial"/>
          <w:sz w:val="24"/>
          <w:szCs w:val="24"/>
        </w:rPr>
        <w:t>alin</w:t>
      </w:r>
      <w:proofErr w:type="spellEnd"/>
      <w:r w:rsidRPr="00EC7283">
        <w:rPr>
          <w:rFonts w:ascii="Arial" w:hAnsi="Arial" w:cs="Arial"/>
          <w:sz w:val="24"/>
          <w:szCs w:val="24"/>
        </w:rPr>
        <w:t xml:space="preserve">. </w:t>
      </w:r>
      <w:r w:rsidRPr="00EC7283">
        <w:rPr>
          <w:rFonts w:ascii="Arial" w:hAnsi="Arial" w:cs="Arial"/>
          <w:sz w:val="24"/>
          <w:szCs w:val="24"/>
          <w:lang w:val="it-IT"/>
        </w:rPr>
        <w:t>(3), lit. a) coroborat cu art. 5, lit. cc)</w:t>
      </w:r>
      <w:r w:rsidRPr="00EC7283">
        <w:rPr>
          <w:rFonts w:ascii="Arial" w:hAnsi="Arial" w:cs="Arial"/>
          <w:sz w:val="24"/>
          <w:szCs w:val="24"/>
        </w:rPr>
        <w:t xml:space="preserve">, precum </w:t>
      </w:r>
      <w:proofErr w:type="spellStart"/>
      <w:r w:rsidRPr="00EC7283">
        <w:rPr>
          <w:rFonts w:ascii="Arial" w:hAnsi="Arial" w:cs="Arial"/>
          <w:sz w:val="24"/>
          <w:szCs w:val="24"/>
        </w:rPr>
        <w:t>si</w:t>
      </w:r>
      <w:proofErr w:type="spellEnd"/>
      <w:r w:rsidRPr="00EC7283">
        <w:rPr>
          <w:rFonts w:ascii="Arial" w:hAnsi="Arial" w:cs="Arial"/>
          <w:sz w:val="24"/>
          <w:szCs w:val="24"/>
        </w:rPr>
        <w:t xml:space="preserve"> art. 196, </w:t>
      </w:r>
      <w:proofErr w:type="spellStart"/>
      <w:r w:rsidRPr="00EC7283">
        <w:rPr>
          <w:rFonts w:ascii="Arial" w:hAnsi="Arial" w:cs="Arial"/>
          <w:sz w:val="24"/>
          <w:szCs w:val="24"/>
        </w:rPr>
        <w:t>alin</w:t>
      </w:r>
      <w:proofErr w:type="spellEnd"/>
      <w:r w:rsidRPr="00EC7283">
        <w:rPr>
          <w:rFonts w:ascii="Arial" w:hAnsi="Arial" w:cs="Arial"/>
          <w:sz w:val="24"/>
          <w:szCs w:val="24"/>
        </w:rPr>
        <w:t xml:space="preserve">. (1), lit. a) </w:t>
      </w:r>
      <w:r w:rsidRPr="00EC7283">
        <w:rPr>
          <w:rFonts w:ascii="Arial" w:hAnsi="Arial" w:cs="Arial"/>
          <w:sz w:val="24"/>
          <w:szCs w:val="24"/>
          <w:lang w:val="it-IT"/>
        </w:rPr>
        <w:t>din O.U.G. nr. 57/2019 privind Codul administrativ,</w:t>
      </w:r>
      <w:r>
        <w:rPr>
          <w:rFonts w:ascii="Arial" w:eastAsia="Times New Roman" w:hAnsi="Arial" w:cs="Arial"/>
          <w:sz w:val="24"/>
          <w:szCs w:val="24"/>
          <w:lang w:val="it-IT"/>
        </w:rPr>
        <w:t xml:space="preserve"> cu modificările și completările ulterioare,</w:t>
      </w:r>
    </w:p>
    <w:p w14:paraId="1D9AD9FC" w14:textId="77777777" w:rsidR="00674BE1" w:rsidRPr="00644FEE" w:rsidRDefault="00674BE1" w:rsidP="00644FEE">
      <w:pPr>
        <w:tabs>
          <w:tab w:val="left" w:pos="0"/>
        </w:tabs>
        <w:jc w:val="both"/>
        <w:rPr>
          <w:rFonts w:ascii="Arial" w:eastAsia="Times New Roman" w:hAnsi="Arial" w:cs="Arial"/>
          <w:sz w:val="24"/>
          <w:szCs w:val="24"/>
          <w:lang w:val="it-IT"/>
        </w:rPr>
      </w:pPr>
    </w:p>
    <w:p w14:paraId="58A951F1" w14:textId="77777777" w:rsidR="00674BE1" w:rsidRDefault="00674BE1" w:rsidP="0067725B">
      <w:pPr>
        <w:autoSpaceDE w:val="0"/>
        <w:autoSpaceDN w:val="0"/>
        <w:adjustRightInd w:val="0"/>
        <w:spacing w:after="0" w:line="240" w:lineRule="auto"/>
        <w:ind w:firstLine="720"/>
        <w:jc w:val="both"/>
        <w:rPr>
          <w:rFonts w:ascii="Arial" w:hAnsi="Arial" w:cs="Arial"/>
          <w:sz w:val="24"/>
          <w:szCs w:val="24"/>
        </w:rPr>
      </w:pPr>
    </w:p>
    <w:p w14:paraId="72B969A2" w14:textId="77CC21EF" w:rsidR="0096668E" w:rsidRDefault="0096668E" w:rsidP="0067725B">
      <w:pPr>
        <w:autoSpaceDE w:val="0"/>
        <w:autoSpaceDN w:val="0"/>
        <w:adjustRightInd w:val="0"/>
        <w:spacing w:after="0" w:line="240" w:lineRule="auto"/>
        <w:jc w:val="center"/>
        <w:rPr>
          <w:rFonts w:ascii="Arial" w:hAnsi="Arial" w:cs="Arial"/>
          <w:b/>
          <w:bCs/>
          <w:sz w:val="24"/>
          <w:szCs w:val="24"/>
        </w:rPr>
      </w:pPr>
      <w:r w:rsidRPr="0096668E">
        <w:rPr>
          <w:rFonts w:ascii="Arial" w:hAnsi="Arial" w:cs="Arial"/>
          <w:b/>
          <w:bCs/>
          <w:sz w:val="24"/>
          <w:szCs w:val="24"/>
        </w:rPr>
        <w:t xml:space="preserve">H O T </w:t>
      </w:r>
      <w:r w:rsidR="00284008">
        <w:rPr>
          <w:rFonts w:ascii="Arial" w:hAnsi="Arial" w:cs="Arial"/>
          <w:b/>
          <w:bCs/>
          <w:sz w:val="24"/>
          <w:szCs w:val="24"/>
        </w:rPr>
        <w:t>Ă</w:t>
      </w:r>
      <w:r w:rsidRPr="0096668E">
        <w:rPr>
          <w:rFonts w:ascii="Arial" w:hAnsi="Arial" w:cs="Arial"/>
          <w:b/>
          <w:bCs/>
          <w:sz w:val="24"/>
          <w:szCs w:val="24"/>
        </w:rPr>
        <w:t xml:space="preserve"> R </w:t>
      </w:r>
      <w:r w:rsidR="00284008">
        <w:rPr>
          <w:rFonts w:ascii="Arial" w:hAnsi="Arial" w:cs="Arial"/>
          <w:b/>
          <w:bCs/>
          <w:sz w:val="24"/>
          <w:szCs w:val="24"/>
        </w:rPr>
        <w:t>ĂŞ</w:t>
      </w:r>
      <w:r w:rsidRPr="0096668E">
        <w:rPr>
          <w:rFonts w:ascii="Arial" w:hAnsi="Arial" w:cs="Arial"/>
          <w:b/>
          <w:bCs/>
          <w:sz w:val="24"/>
          <w:szCs w:val="24"/>
        </w:rPr>
        <w:t xml:space="preserve"> T E:</w:t>
      </w:r>
    </w:p>
    <w:p w14:paraId="4E1658F2" w14:textId="77777777" w:rsidR="00674BE1" w:rsidRDefault="00674BE1" w:rsidP="0067725B">
      <w:pPr>
        <w:autoSpaceDE w:val="0"/>
        <w:autoSpaceDN w:val="0"/>
        <w:adjustRightInd w:val="0"/>
        <w:spacing w:after="0" w:line="240" w:lineRule="auto"/>
        <w:jc w:val="center"/>
        <w:rPr>
          <w:rFonts w:ascii="Arial" w:hAnsi="Arial" w:cs="Arial"/>
          <w:b/>
          <w:bCs/>
          <w:sz w:val="24"/>
          <w:szCs w:val="24"/>
        </w:rPr>
      </w:pPr>
    </w:p>
    <w:p w14:paraId="4A5F27BC" w14:textId="29352B55" w:rsidR="001C2910" w:rsidRPr="00B2625A" w:rsidRDefault="0096668E" w:rsidP="00EF2A0F">
      <w:pPr>
        <w:spacing w:after="0" w:line="240" w:lineRule="auto"/>
        <w:ind w:firstLine="720"/>
        <w:jc w:val="both"/>
        <w:rPr>
          <w:rFonts w:ascii="Arial" w:hAnsi="Arial" w:cs="Arial"/>
          <w:sz w:val="24"/>
          <w:szCs w:val="24"/>
          <w:lang w:val="es-AR"/>
        </w:rPr>
      </w:pPr>
      <w:r w:rsidRPr="00B269E7">
        <w:rPr>
          <w:rFonts w:ascii="Arial" w:hAnsi="Arial" w:cs="Arial"/>
          <w:sz w:val="24"/>
          <w:szCs w:val="24"/>
        </w:rPr>
        <w:t xml:space="preserve">Art.1.– </w:t>
      </w:r>
      <w:r w:rsidRPr="00B2625A">
        <w:rPr>
          <w:rFonts w:ascii="Arial" w:hAnsi="Arial" w:cs="Arial"/>
          <w:sz w:val="24"/>
          <w:szCs w:val="24"/>
          <w:lang w:val="es-AR"/>
        </w:rPr>
        <w:t xml:space="preserve">Se </w:t>
      </w:r>
      <w:proofErr w:type="spellStart"/>
      <w:r w:rsidRPr="00B2625A">
        <w:rPr>
          <w:rFonts w:ascii="Arial" w:hAnsi="Arial" w:cs="Arial"/>
          <w:sz w:val="24"/>
          <w:szCs w:val="24"/>
          <w:lang w:val="es-AR"/>
        </w:rPr>
        <w:t>aprobă</w:t>
      </w:r>
      <w:proofErr w:type="spellEnd"/>
      <w:r w:rsidR="00E27694" w:rsidRPr="00B2625A">
        <w:rPr>
          <w:rFonts w:ascii="Arial" w:hAnsi="Arial" w:cs="Arial"/>
          <w:sz w:val="24"/>
          <w:szCs w:val="24"/>
          <w:lang w:val="es-AR"/>
        </w:rPr>
        <w:t xml:space="preserve"> </w:t>
      </w:r>
      <w:proofErr w:type="spellStart"/>
      <w:r w:rsidRPr="00B2625A">
        <w:rPr>
          <w:rFonts w:ascii="Arial" w:hAnsi="Arial" w:cs="Arial"/>
          <w:sz w:val="24"/>
          <w:szCs w:val="24"/>
          <w:lang w:val="es-AR"/>
        </w:rPr>
        <w:t>bugetele</w:t>
      </w:r>
      <w:proofErr w:type="spellEnd"/>
      <w:r w:rsidRPr="00B2625A">
        <w:rPr>
          <w:rFonts w:ascii="Arial" w:hAnsi="Arial" w:cs="Arial"/>
          <w:sz w:val="24"/>
          <w:szCs w:val="24"/>
          <w:lang w:val="es-AR"/>
        </w:rPr>
        <w:t xml:space="preserve"> de </w:t>
      </w:r>
      <w:proofErr w:type="spellStart"/>
      <w:r w:rsidRPr="00B2625A">
        <w:rPr>
          <w:rFonts w:ascii="Arial" w:hAnsi="Arial" w:cs="Arial"/>
          <w:sz w:val="24"/>
          <w:szCs w:val="24"/>
          <w:lang w:val="es-AR"/>
        </w:rPr>
        <w:t>venituri</w:t>
      </w:r>
      <w:proofErr w:type="spellEnd"/>
      <w:r w:rsidR="00E27694" w:rsidRPr="00B2625A">
        <w:rPr>
          <w:rFonts w:ascii="Arial" w:hAnsi="Arial" w:cs="Arial"/>
          <w:sz w:val="24"/>
          <w:szCs w:val="24"/>
          <w:lang w:val="es-AR"/>
        </w:rPr>
        <w:t xml:space="preserve"> </w:t>
      </w:r>
      <w:proofErr w:type="spellStart"/>
      <w:r w:rsidRPr="00B2625A">
        <w:rPr>
          <w:rFonts w:ascii="Arial" w:hAnsi="Arial" w:cs="Arial"/>
          <w:sz w:val="24"/>
          <w:szCs w:val="24"/>
          <w:lang w:val="es-AR"/>
        </w:rPr>
        <w:t>şi</w:t>
      </w:r>
      <w:proofErr w:type="spellEnd"/>
      <w:r w:rsidR="00E27694" w:rsidRPr="00B2625A">
        <w:rPr>
          <w:rFonts w:ascii="Arial" w:hAnsi="Arial" w:cs="Arial"/>
          <w:sz w:val="24"/>
          <w:szCs w:val="24"/>
          <w:lang w:val="es-AR"/>
        </w:rPr>
        <w:t xml:space="preserve"> </w:t>
      </w:r>
      <w:proofErr w:type="spellStart"/>
      <w:r w:rsidRPr="00B2625A">
        <w:rPr>
          <w:rFonts w:ascii="Arial" w:hAnsi="Arial" w:cs="Arial"/>
          <w:sz w:val="24"/>
          <w:szCs w:val="24"/>
          <w:lang w:val="es-AR"/>
        </w:rPr>
        <w:t>cheltuieli</w:t>
      </w:r>
      <w:proofErr w:type="spellEnd"/>
      <w:r w:rsidRPr="00B2625A">
        <w:rPr>
          <w:rFonts w:ascii="Arial" w:hAnsi="Arial" w:cs="Arial"/>
          <w:sz w:val="24"/>
          <w:szCs w:val="24"/>
          <w:lang w:val="es-AR"/>
        </w:rPr>
        <w:t xml:space="preserve"> ale</w:t>
      </w:r>
      <w:r w:rsidR="00E27694" w:rsidRPr="00B2625A">
        <w:rPr>
          <w:rFonts w:ascii="Arial" w:hAnsi="Arial" w:cs="Arial"/>
          <w:sz w:val="24"/>
          <w:szCs w:val="24"/>
          <w:lang w:val="es-AR"/>
        </w:rPr>
        <w:t xml:space="preserve"> </w:t>
      </w:r>
      <w:proofErr w:type="spellStart"/>
      <w:r w:rsidR="00FF0894" w:rsidRPr="00B2625A">
        <w:rPr>
          <w:rFonts w:ascii="Arial" w:hAnsi="Arial" w:cs="Arial"/>
          <w:sz w:val="24"/>
          <w:szCs w:val="24"/>
          <w:lang w:val="es-AR"/>
        </w:rPr>
        <w:t>instituţiilor</w:t>
      </w:r>
      <w:proofErr w:type="spellEnd"/>
      <w:r w:rsidR="00E27694" w:rsidRPr="00B2625A">
        <w:rPr>
          <w:rFonts w:ascii="Arial" w:hAnsi="Arial" w:cs="Arial"/>
          <w:sz w:val="24"/>
          <w:szCs w:val="24"/>
          <w:lang w:val="es-AR"/>
        </w:rPr>
        <w:t xml:space="preserve"> </w:t>
      </w:r>
      <w:proofErr w:type="spellStart"/>
      <w:r w:rsidR="00FF0894" w:rsidRPr="00B2625A">
        <w:rPr>
          <w:rFonts w:ascii="Arial" w:hAnsi="Arial" w:cs="Arial"/>
          <w:sz w:val="24"/>
          <w:szCs w:val="24"/>
          <w:lang w:val="es-AR"/>
        </w:rPr>
        <w:t>publice</w:t>
      </w:r>
      <w:proofErr w:type="spellEnd"/>
      <w:r w:rsidR="00E27694" w:rsidRPr="00B2625A">
        <w:rPr>
          <w:rFonts w:ascii="Arial" w:hAnsi="Arial" w:cs="Arial"/>
          <w:sz w:val="24"/>
          <w:szCs w:val="24"/>
          <w:lang w:val="es-AR"/>
        </w:rPr>
        <w:t xml:space="preserve"> </w:t>
      </w:r>
      <w:proofErr w:type="spellStart"/>
      <w:r w:rsidR="00EF2A0F" w:rsidRPr="00B269E7">
        <w:rPr>
          <w:rFonts w:ascii="Arial" w:hAnsi="Arial" w:cs="Arial"/>
          <w:sz w:val="24"/>
          <w:szCs w:val="24"/>
          <w:lang w:val="es-ES"/>
        </w:rPr>
        <w:t>finanţate</w:t>
      </w:r>
      <w:proofErr w:type="spellEnd"/>
      <w:r w:rsidR="00EF2A0F" w:rsidRPr="00B269E7">
        <w:rPr>
          <w:rFonts w:ascii="Arial" w:hAnsi="Arial" w:cs="Arial"/>
          <w:sz w:val="24"/>
          <w:szCs w:val="24"/>
          <w:lang w:val="es-ES"/>
        </w:rPr>
        <w:t xml:space="preserve"> integral </w:t>
      </w:r>
      <w:proofErr w:type="spellStart"/>
      <w:r w:rsidR="00EF2A0F" w:rsidRPr="00B269E7">
        <w:rPr>
          <w:rFonts w:ascii="Arial" w:hAnsi="Arial" w:cs="Arial"/>
          <w:sz w:val="24"/>
          <w:szCs w:val="24"/>
          <w:lang w:val="es-ES"/>
        </w:rPr>
        <w:t>sau</w:t>
      </w:r>
      <w:proofErr w:type="spellEnd"/>
      <w:r w:rsidR="0032488E" w:rsidRPr="00B269E7">
        <w:rPr>
          <w:rFonts w:ascii="Arial" w:hAnsi="Arial" w:cs="Arial"/>
          <w:sz w:val="24"/>
          <w:szCs w:val="24"/>
          <w:lang w:val="es-ES"/>
        </w:rPr>
        <w:t xml:space="preserve"> </w:t>
      </w:r>
      <w:proofErr w:type="spellStart"/>
      <w:r w:rsidR="00EF2A0F" w:rsidRPr="00B269E7">
        <w:rPr>
          <w:rFonts w:ascii="Arial" w:hAnsi="Arial" w:cs="Arial"/>
          <w:sz w:val="24"/>
          <w:szCs w:val="24"/>
          <w:lang w:val="es-ES"/>
        </w:rPr>
        <w:t>parţial</w:t>
      </w:r>
      <w:proofErr w:type="spellEnd"/>
      <w:r w:rsidR="00EF2A0F" w:rsidRPr="00B269E7">
        <w:rPr>
          <w:rFonts w:ascii="Arial" w:hAnsi="Arial" w:cs="Arial"/>
          <w:sz w:val="24"/>
          <w:szCs w:val="24"/>
          <w:lang w:val="es-ES"/>
        </w:rPr>
        <w:t xml:space="preserve"> din </w:t>
      </w:r>
      <w:proofErr w:type="spellStart"/>
      <w:r w:rsidR="00EF2A0F" w:rsidRPr="00B269E7">
        <w:rPr>
          <w:rFonts w:ascii="Arial" w:hAnsi="Arial" w:cs="Arial"/>
          <w:sz w:val="24"/>
          <w:szCs w:val="24"/>
          <w:lang w:val="es-ES"/>
        </w:rPr>
        <w:t>bugetul</w:t>
      </w:r>
      <w:proofErr w:type="spellEnd"/>
      <w:r w:rsidR="0032488E" w:rsidRPr="00B269E7">
        <w:rPr>
          <w:rFonts w:ascii="Arial" w:hAnsi="Arial" w:cs="Arial"/>
          <w:sz w:val="24"/>
          <w:szCs w:val="24"/>
          <w:lang w:val="es-ES"/>
        </w:rPr>
        <w:t xml:space="preserve"> </w:t>
      </w:r>
      <w:proofErr w:type="spellStart"/>
      <w:r w:rsidR="00EF2A0F" w:rsidRPr="00B269E7">
        <w:rPr>
          <w:rFonts w:ascii="Arial" w:hAnsi="Arial" w:cs="Arial"/>
          <w:sz w:val="24"/>
          <w:szCs w:val="24"/>
          <w:lang w:val="es-ES"/>
        </w:rPr>
        <w:t>municipiului</w:t>
      </w:r>
      <w:proofErr w:type="spellEnd"/>
      <w:r w:rsidR="0032488E" w:rsidRPr="00B269E7">
        <w:rPr>
          <w:rFonts w:ascii="Arial" w:hAnsi="Arial" w:cs="Arial"/>
          <w:sz w:val="24"/>
          <w:szCs w:val="24"/>
          <w:lang w:val="es-ES"/>
        </w:rPr>
        <w:t xml:space="preserve"> </w:t>
      </w:r>
      <w:r w:rsidR="00EF2A0F" w:rsidRPr="00B269E7">
        <w:rPr>
          <w:rFonts w:ascii="Arial" w:hAnsi="Arial" w:cs="Arial"/>
          <w:sz w:val="24"/>
          <w:szCs w:val="24"/>
          <w:lang w:val="es-ES"/>
        </w:rPr>
        <w:t>Buzău</w:t>
      </w:r>
      <w:r w:rsidR="009C3636" w:rsidRPr="00B269E7">
        <w:rPr>
          <w:rFonts w:ascii="Arial" w:hAnsi="Arial" w:cs="Arial"/>
          <w:sz w:val="24"/>
          <w:szCs w:val="24"/>
          <w:lang w:val="es-ES"/>
        </w:rPr>
        <w:t xml:space="preserve">, </w:t>
      </w:r>
      <w:r w:rsidR="00EF2A0F" w:rsidRPr="00B269E7">
        <w:rPr>
          <w:rFonts w:ascii="Arial" w:hAnsi="Arial" w:cs="Arial"/>
          <w:sz w:val="24"/>
          <w:szCs w:val="24"/>
          <w:lang w:val="es-ES"/>
        </w:rPr>
        <w:t>pe</w:t>
      </w:r>
      <w:r w:rsidR="0032488E" w:rsidRPr="00B269E7">
        <w:rPr>
          <w:rFonts w:ascii="Arial" w:hAnsi="Arial" w:cs="Arial"/>
          <w:sz w:val="24"/>
          <w:szCs w:val="24"/>
          <w:lang w:val="es-ES"/>
        </w:rPr>
        <w:t xml:space="preserve"> </w:t>
      </w:r>
      <w:proofErr w:type="spellStart"/>
      <w:r w:rsidR="00EF2A0F" w:rsidRPr="00B269E7">
        <w:rPr>
          <w:rFonts w:ascii="Arial" w:hAnsi="Arial" w:cs="Arial"/>
          <w:sz w:val="24"/>
          <w:szCs w:val="24"/>
          <w:lang w:val="es-ES"/>
        </w:rPr>
        <w:t>anul</w:t>
      </w:r>
      <w:proofErr w:type="spellEnd"/>
      <w:r w:rsidR="00EF2A0F" w:rsidRPr="00B269E7">
        <w:rPr>
          <w:rFonts w:ascii="Arial" w:hAnsi="Arial" w:cs="Arial"/>
          <w:sz w:val="24"/>
          <w:szCs w:val="24"/>
          <w:lang w:val="es-ES"/>
        </w:rPr>
        <w:t xml:space="preserve"> 20</w:t>
      </w:r>
      <w:r w:rsidR="0032488E" w:rsidRPr="00B269E7">
        <w:rPr>
          <w:rFonts w:ascii="Arial" w:hAnsi="Arial" w:cs="Arial"/>
          <w:sz w:val="24"/>
          <w:szCs w:val="24"/>
          <w:lang w:val="es-ES"/>
        </w:rPr>
        <w:t>2</w:t>
      </w:r>
      <w:r w:rsidR="004211E2" w:rsidRPr="00B269E7">
        <w:rPr>
          <w:rFonts w:ascii="Arial" w:hAnsi="Arial" w:cs="Arial"/>
          <w:sz w:val="24"/>
          <w:szCs w:val="24"/>
          <w:lang w:val="es-ES"/>
        </w:rPr>
        <w:t>1</w:t>
      </w:r>
      <w:r w:rsidR="00EF2A0F" w:rsidRPr="00B269E7">
        <w:rPr>
          <w:rFonts w:ascii="Arial" w:hAnsi="Arial" w:cs="Arial"/>
          <w:sz w:val="24"/>
          <w:szCs w:val="24"/>
          <w:lang w:val="es-ES"/>
        </w:rPr>
        <w:t xml:space="preserve">, </w:t>
      </w:r>
      <w:proofErr w:type="spellStart"/>
      <w:r w:rsidR="00FF0894" w:rsidRPr="00B2625A">
        <w:rPr>
          <w:rFonts w:ascii="Arial" w:hAnsi="Arial" w:cs="Arial"/>
          <w:sz w:val="24"/>
          <w:szCs w:val="24"/>
          <w:lang w:val="es-AR"/>
        </w:rPr>
        <w:t>după</w:t>
      </w:r>
      <w:proofErr w:type="spellEnd"/>
      <w:r w:rsidR="00FF0894" w:rsidRPr="00B2625A">
        <w:rPr>
          <w:rFonts w:ascii="Arial" w:hAnsi="Arial" w:cs="Arial"/>
          <w:sz w:val="24"/>
          <w:szCs w:val="24"/>
          <w:lang w:val="es-AR"/>
        </w:rPr>
        <w:t xml:space="preserve"> cum </w:t>
      </w:r>
      <w:proofErr w:type="spellStart"/>
      <w:r w:rsidR="00FF0894" w:rsidRPr="00B2625A">
        <w:rPr>
          <w:rFonts w:ascii="Arial" w:hAnsi="Arial" w:cs="Arial"/>
          <w:sz w:val="24"/>
          <w:szCs w:val="24"/>
          <w:lang w:val="es-AR"/>
        </w:rPr>
        <w:t>urmează</w:t>
      </w:r>
      <w:proofErr w:type="spellEnd"/>
      <w:r w:rsidR="00FF0894" w:rsidRPr="00B2625A">
        <w:rPr>
          <w:rFonts w:ascii="Arial" w:hAnsi="Arial" w:cs="Arial"/>
          <w:sz w:val="24"/>
          <w:szCs w:val="24"/>
          <w:lang w:val="es-AR"/>
        </w:rPr>
        <w:t>:</w:t>
      </w:r>
    </w:p>
    <w:p w14:paraId="3F843FBF" w14:textId="77777777" w:rsidR="00DE5365" w:rsidRPr="00B2625A" w:rsidRDefault="00674BE1" w:rsidP="00DE5365">
      <w:pPr>
        <w:autoSpaceDE w:val="0"/>
        <w:autoSpaceDN w:val="0"/>
        <w:adjustRightInd w:val="0"/>
        <w:spacing w:after="0" w:line="240" w:lineRule="auto"/>
        <w:ind w:firstLine="720"/>
        <w:rPr>
          <w:rFonts w:ascii="Arial" w:hAnsi="Arial" w:cs="Arial"/>
          <w:sz w:val="24"/>
          <w:szCs w:val="24"/>
          <w:lang w:val="es-AR"/>
        </w:rPr>
      </w:pPr>
      <w:r w:rsidRPr="00B2625A">
        <w:rPr>
          <w:rFonts w:ascii="Arial" w:hAnsi="Arial" w:cs="Arial"/>
          <w:sz w:val="24"/>
          <w:szCs w:val="24"/>
          <w:lang w:val="es-AR"/>
        </w:rPr>
        <w:t xml:space="preserve"> </w:t>
      </w:r>
      <w:r w:rsidR="00090827" w:rsidRPr="00B2625A">
        <w:rPr>
          <w:rFonts w:ascii="Arial" w:hAnsi="Arial" w:cs="Arial"/>
          <w:sz w:val="24"/>
          <w:szCs w:val="24"/>
          <w:lang w:val="es-AR"/>
        </w:rPr>
        <w:t xml:space="preserve"> </w:t>
      </w:r>
      <w:r w:rsidR="00946196" w:rsidRPr="00B2625A">
        <w:rPr>
          <w:rFonts w:ascii="Arial" w:hAnsi="Arial" w:cs="Arial"/>
          <w:sz w:val="24"/>
          <w:szCs w:val="24"/>
          <w:lang w:val="es-AR"/>
        </w:rPr>
        <w:t>1.-</w:t>
      </w:r>
      <w:r w:rsidR="00090827" w:rsidRPr="00B2625A">
        <w:rPr>
          <w:rFonts w:ascii="Arial" w:hAnsi="Arial" w:cs="Arial"/>
          <w:sz w:val="24"/>
          <w:szCs w:val="24"/>
          <w:lang w:val="es-AR"/>
        </w:rPr>
        <w:t xml:space="preserve"> </w:t>
      </w:r>
      <w:proofErr w:type="spellStart"/>
      <w:r w:rsidR="00946196" w:rsidRPr="00B2625A">
        <w:rPr>
          <w:rFonts w:ascii="Arial" w:hAnsi="Arial" w:cs="Arial"/>
          <w:sz w:val="24"/>
          <w:szCs w:val="24"/>
          <w:lang w:val="es-AR"/>
        </w:rPr>
        <w:t>Scoala</w:t>
      </w:r>
      <w:proofErr w:type="spellEnd"/>
      <w:r w:rsidR="00946196" w:rsidRPr="00B2625A">
        <w:rPr>
          <w:rFonts w:ascii="Arial" w:hAnsi="Arial" w:cs="Arial"/>
          <w:sz w:val="24"/>
          <w:szCs w:val="24"/>
          <w:lang w:val="es-AR"/>
        </w:rPr>
        <w:t xml:space="preserve"> </w:t>
      </w:r>
      <w:proofErr w:type="spellStart"/>
      <w:r w:rsidR="00946196" w:rsidRPr="00B2625A">
        <w:rPr>
          <w:rFonts w:ascii="Arial" w:hAnsi="Arial" w:cs="Arial"/>
          <w:sz w:val="24"/>
          <w:szCs w:val="24"/>
          <w:lang w:val="es-AR"/>
        </w:rPr>
        <w:t>Postliceal</w:t>
      </w:r>
      <w:proofErr w:type="spellEnd"/>
      <w:r w:rsidR="00946196" w:rsidRPr="00B269E7">
        <w:rPr>
          <w:rFonts w:ascii="Arial" w:hAnsi="Arial" w:cs="Arial"/>
          <w:sz w:val="24"/>
          <w:szCs w:val="24"/>
          <w:lang w:val="ro-RO"/>
        </w:rPr>
        <w:t xml:space="preserve">ă </w:t>
      </w:r>
      <w:r w:rsidR="00DE5365" w:rsidRPr="00B2625A">
        <w:rPr>
          <w:rFonts w:ascii="Arial" w:hAnsi="Arial" w:cs="Arial"/>
          <w:sz w:val="24"/>
          <w:szCs w:val="24"/>
          <w:lang w:val="es-AR"/>
        </w:rPr>
        <w:t xml:space="preserve">Sanitara, </w:t>
      </w:r>
      <w:proofErr w:type="spellStart"/>
      <w:r w:rsidR="00DE5365" w:rsidRPr="00B2625A">
        <w:rPr>
          <w:rFonts w:ascii="Arial" w:hAnsi="Arial" w:cs="Arial"/>
          <w:sz w:val="24"/>
          <w:szCs w:val="24"/>
          <w:lang w:val="es-AR"/>
        </w:rPr>
        <w:t>conform</w:t>
      </w:r>
      <w:proofErr w:type="spellEnd"/>
      <w:r w:rsidR="0032488E" w:rsidRPr="00B2625A">
        <w:rPr>
          <w:rFonts w:ascii="Arial" w:hAnsi="Arial" w:cs="Arial"/>
          <w:sz w:val="24"/>
          <w:szCs w:val="24"/>
          <w:lang w:val="es-AR"/>
        </w:rPr>
        <w:t xml:space="preserve"> </w:t>
      </w:r>
      <w:proofErr w:type="spellStart"/>
      <w:r w:rsidR="00DE5365" w:rsidRPr="00B2625A">
        <w:rPr>
          <w:rFonts w:ascii="Arial" w:hAnsi="Arial" w:cs="Arial"/>
          <w:sz w:val="24"/>
          <w:szCs w:val="24"/>
          <w:lang w:val="es-AR"/>
        </w:rPr>
        <w:t>anexei</w:t>
      </w:r>
      <w:proofErr w:type="spellEnd"/>
      <w:r w:rsidR="00DE5365" w:rsidRPr="00B2625A">
        <w:rPr>
          <w:rFonts w:ascii="Arial" w:hAnsi="Arial" w:cs="Arial"/>
          <w:sz w:val="24"/>
          <w:szCs w:val="24"/>
          <w:lang w:val="es-AR"/>
        </w:rPr>
        <w:t xml:space="preserve"> </w:t>
      </w:r>
      <w:proofErr w:type="spellStart"/>
      <w:r w:rsidR="00DE5365" w:rsidRPr="00B2625A">
        <w:rPr>
          <w:rFonts w:ascii="Arial" w:hAnsi="Arial" w:cs="Arial"/>
          <w:sz w:val="24"/>
          <w:szCs w:val="24"/>
          <w:lang w:val="es-AR"/>
        </w:rPr>
        <w:t>nr</w:t>
      </w:r>
      <w:proofErr w:type="spellEnd"/>
      <w:r w:rsidR="00DE5365" w:rsidRPr="00B2625A">
        <w:rPr>
          <w:rFonts w:ascii="Arial" w:hAnsi="Arial" w:cs="Arial"/>
          <w:sz w:val="24"/>
          <w:szCs w:val="24"/>
          <w:lang w:val="es-AR"/>
        </w:rPr>
        <w:t>. 1.</w:t>
      </w:r>
    </w:p>
    <w:p w14:paraId="4F8E642B" w14:textId="77777777" w:rsidR="00755286" w:rsidRPr="00B269E7" w:rsidRDefault="00674BE1" w:rsidP="00755286">
      <w:pPr>
        <w:autoSpaceDE w:val="0"/>
        <w:autoSpaceDN w:val="0"/>
        <w:adjustRightInd w:val="0"/>
        <w:spacing w:after="0" w:line="240" w:lineRule="auto"/>
        <w:ind w:firstLine="720"/>
        <w:rPr>
          <w:rFonts w:ascii="Arial" w:hAnsi="Arial" w:cs="Arial"/>
          <w:sz w:val="24"/>
          <w:szCs w:val="24"/>
        </w:rPr>
      </w:pPr>
      <w:r w:rsidRPr="00B2625A">
        <w:rPr>
          <w:rFonts w:ascii="Arial" w:hAnsi="Arial" w:cs="Arial"/>
          <w:sz w:val="24"/>
          <w:szCs w:val="24"/>
          <w:lang w:val="es-AR"/>
        </w:rPr>
        <w:t xml:space="preserve"> </w:t>
      </w:r>
      <w:r w:rsidR="00090827" w:rsidRPr="00B2625A">
        <w:rPr>
          <w:rFonts w:ascii="Arial" w:hAnsi="Arial" w:cs="Arial"/>
          <w:sz w:val="24"/>
          <w:szCs w:val="24"/>
          <w:lang w:val="es-AR"/>
        </w:rPr>
        <w:t xml:space="preserve"> </w:t>
      </w:r>
      <w:r w:rsidR="00DE5365" w:rsidRPr="00B269E7">
        <w:rPr>
          <w:rFonts w:ascii="Arial" w:hAnsi="Arial" w:cs="Arial"/>
          <w:sz w:val="24"/>
          <w:szCs w:val="24"/>
        </w:rPr>
        <w:t>2.-</w:t>
      </w:r>
      <w:r w:rsidR="00946196" w:rsidRPr="00B269E7">
        <w:rPr>
          <w:rFonts w:ascii="Arial" w:hAnsi="Arial" w:cs="Arial"/>
          <w:sz w:val="24"/>
          <w:szCs w:val="24"/>
        </w:rPr>
        <w:t xml:space="preserve"> </w:t>
      </w:r>
      <w:proofErr w:type="spellStart"/>
      <w:r w:rsidR="00DE5365" w:rsidRPr="00B269E7">
        <w:rPr>
          <w:rFonts w:ascii="Arial" w:hAnsi="Arial" w:cs="Arial"/>
          <w:sz w:val="24"/>
          <w:szCs w:val="24"/>
        </w:rPr>
        <w:t>Centrul</w:t>
      </w:r>
      <w:proofErr w:type="spellEnd"/>
      <w:r w:rsidR="00DE5365" w:rsidRPr="00B269E7">
        <w:rPr>
          <w:rFonts w:ascii="Arial" w:hAnsi="Arial" w:cs="Arial"/>
          <w:sz w:val="24"/>
          <w:szCs w:val="24"/>
        </w:rPr>
        <w:t xml:space="preserve"> Cultural “</w:t>
      </w:r>
      <w:proofErr w:type="spellStart"/>
      <w:r w:rsidR="00DE5365" w:rsidRPr="00B269E7">
        <w:rPr>
          <w:rFonts w:ascii="Arial" w:hAnsi="Arial" w:cs="Arial"/>
          <w:sz w:val="24"/>
          <w:szCs w:val="24"/>
        </w:rPr>
        <w:t>Alexandru</w:t>
      </w:r>
      <w:proofErr w:type="spellEnd"/>
      <w:r w:rsidR="002720F7" w:rsidRPr="00B269E7">
        <w:rPr>
          <w:rFonts w:ascii="Arial" w:hAnsi="Arial" w:cs="Arial"/>
          <w:sz w:val="24"/>
          <w:szCs w:val="24"/>
        </w:rPr>
        <w:t xml:space="preserve"> </w:t>
      </w:r>
      <w:proofErr w:type="spellStart"/>
      <w:r w:rsidR="00DE5365" w:rsidRPr="00B269E7">
        <w:rPr>
          <w:rFonts w:ascii="Arial" w:hAnsi="Arial" w:cs="Arial"/>
          <w:sz w:val="24"/>
          <w:szCs w:val="24"/>
        </w:rPr>
        <w:t>Margh</w:t>
      </w:r>
      <w:r w:rsidR="00C41CB6" w:rsidRPr="00B269E7">
        <w:rPr>
          <w:rFonts w:ascii="Arial" w:hAnsi="Arial" w:cs="Arial"/>
          <w:sz w:val="24"/>
          <w:szCs w:val="24"/>
        </w:rPr>
        <w:t>i</w:t>
      </w:r>
      <w:r w:rsidR="00DE5365" w:rsidRPr="00B269E7">
        <w:rPr>
          <w:rFonts w:ascii="Arial" w:hAnsi="Arial" w:cs="Arial"/>
          <w:sz w:val="24"/>
          <w:szCs w:val="24"/>
        </w:rPr>
        <w:t>loman</w:t>
      </w:r>
      <w:proofErr w:type="spellEnd"/>
      <w:r w:rsidR="00DE5365" w:rsidRPr="00B269E7">
        <w:rPr>
          <w:rFonts w:ascii="Arial" w:hAnsi="Arial" w:cs="Arial"/>
          <w:sz w:val="24"/>
          <w:szCs w:val="24"/>
        </w:rPr>
        <w:t>”, conform</w:t>
      </w:r>
      <w:r w:rsidR="0032488E" w:rsidRPr="00B269E7">
        <w:rPr>
          <w:rFonts w:ascii="Arial" w:hAnsi="Arial" w:cs="Arial"/>
          <w:sz w:val="24"/>
          <w:szCs w:val="24"/>
        </w:rPr>
        <w:t xml:space="preserve"> </w:t>
      </w:r>
      <w:proofErr w:type="spellStart"/>
      <w:r w:rsidR="00DE5365" w:rsidRPr="00B269E7">
        <w:rPr>
          <w:rFonts w:ascii="Arial" w:hAnsi="Arial" w:cs="Arial"/>
          <w:sz w:val="24"/>
          <w:szCs w:val="24"/>
        </w:rPr>
        <w:t>anexe</w:t>
      </w:r>
      <w:r w:rsidR="00D1750C" w:rsidRPr="00B269E7">
        <w:rPr>
          <w:rFonts w:ascii="Arial" w:hAnsi="Arial" w:cs="Arial"/>
          <w:sz w:val="24"/>
          <w:szCs w:val="24"/>
        </w:rPr>
        <w:t>i</w:t>
      </w:r>
      <w:proofErr w:type="spellEnd"/>
      <w:r w:rsidR="00DE5365" w:rsidRPr="00B269E7">
        <w:rPr>
          <w:rFonts w:ascii="Arial" w:hAnsi="Arial" w:cs="Arial"/>
          <w:sz w:val="24"/>
          <w:szCs w:val="24"/>
        </w:rPr>
        <w:t xml:space="preserve"> nr. </w:t>
      </w:r>
      <w:r w:rsidR="00FF0894" w:rsidRPr="00B269E7">
        <w:rPr>
          <w:rFonts w:ascii="Arial" w:hAnsi="Arial" w:cs="Arial"/>
          <w:sz w:val="24"/>
          <w:szCs w:val="24"/>
        </w:rPr>
        <w:t xml:space="preserve"> 2</w:t>
      </w:r>
      <w:r w:rsidR="00DE5365" w:rsidRPr="00B269E7">
        <w:rPr>
          <w:rFonts w:ascii="Arial" w:hAnsi="Arial" w:cs="Arial"/>
          <w:sz w:val="24"/>
          <w:szCs w:val="24"/>
        </w:rPr>
        <w:t>;</w:t>
      </w:r>
    </w:p>
    <w:p w14:paraId="24A5A109" w14:textId="53F5A811" w:rsidR="00DE5365" w:rsidRPr="00B269E7" w:rsidRDefault="00674BE1" w:rsidP="00755286">
      <w:pPr>
        <w:autoSpaceDE w:val="0"/>
        <w:autoSpaceDN w:val="0"/>
        <w:adjustRightInd w:val="0"/>
        <w:spacing w:after="0" w:line="240" w:lineRule="auto"/>
        <w:ind w:firstLine="720"/>
        <w:rPr>
          <w:rFonts w:ascii="Arial" w:hAnsi="Arial" w:cs="Arial"/>
          <w:sz w:val="24"/>
          <w:szCs w:val="24"/>
        </w:rPr>
      </w:pPr>
      <w:r w:rsidRPr="00B269E7">
        <w:rPr>
          <w:rFonts w:ascii="Arial" w:hAnsi="Arial" w:cs="Arial"/>
          <w:sz w:val="24"/>
          <w:szCs w:val="24"/>
        </w:rPr>
        <w:t xml:space="preserve"> </w:t>
      </w:r>
      <w:r w:rsidR="00090827" w:rsidRPr="00B269E7">
        <w:rPr>
          <w:rFonts w:ascii="Arial" w:hAnsi="Arial" w:cs="Arial"/>
          <w:sz w:val="24"/>
          <w:szCs w:val="24"/>
        </w:rPr>
        <w:t xml:space="preserve"> </w:t>
      </w:r>
      <w:r w:rsidR="00DE5365" w:rsidRPr="00B269E7">
        <w:rPr>
          <w:rFonts w:ascii="Arial" w:hAnsi="Arial" w:cs="Arial"/>
          <w:sz w:val="24"/>
          <w:szCs w:val="24"/>
        </w:rPr>
        <w:t xml:space="preserve">3.- Club </w:t>
      </w:r>
      <w:proofErr w:type="spellStart"/>
      <w:r w:rsidR="00DE5365" w:rsidRPr="00B269E7">
        <w:rPr>
          <w:rFonts w:ascii="Arial" w:hAnsi="Arial" w:cs="Arial"/>
          <w:sz w:val="24"/>
          <w:szCs w:val="24"/>
        </w:rPr>
        <w:t>Sportiv</w:t>
      </w:r>
      <w:proofErr w:type="spellEnd"/>
      <w:r w:rsidR="00DE5365" w:rsidRPr="00B269E7">
        <w:rPr>
          <w:rFonts w:ascii="Arial" w:hAnsi="Arial" w:cs="Arial"/>
          <w:sz w:val="24"/>
          <w:szCs w:val="24"/>
        </w:rPr>
        <w:t xml:space="preserve"> “Sport Club Municipal Gloria </w:t>
      </w:r>
      <w:proofErr w:type="spellStart"/>
      <w:r w:rsidR="00DE5365" w:rsidRPr="00B269E7">
        <w:rPr>
          <w:rFonts w:ascii="Arial" w:hAnsi="Arial" w:cs="Arial"/>
          <w:sz w:val="24"/>
          <w:szCs w:val="24"/>
        </w:rPr>
        <w:t>Buz</w:t>
      </w:r>
      <w:r w:rsidR="00946196" w:rsidRPr="00B269E7">
        <w:rPr>
          <w:rFonts w:ascii="Arial" w:hAnsi="Arial" w:cs="Arial"/>
          <w:sz w:val="24"/>
          <w:szCs w:val="24"/>
        </w:rPr>
        <w:t>ă</w:t>
      </w:r>
      <w:r w:rsidR="00DE5365" w:rsidRPr="00B269E7">
        <w:rPr>
          <w:rFonts w:ascii="Arial" w:hAnsi="Arial" w:cs="Arial"/>
          <w:sz w:val="24"/>
          <w:szCs w:val="24"/>
        </w:rPr>
        <w:t>u</w:t>
      </w:r>
      <w:proofErr w:type="spellEnd"/>
      <w:r w:rsidR="00DE5365" w:rsidRPr="00B269E7">
        <w:rPr>
          <w:rFonts w:ascii="Arial" w:hAnsi="Arial" w:cs="Arial"/>
          <w:sz w:val="24"/>
          <w:szCs w:val="24"/>
        </w:rPr>
        <w:t>”, conform</w:t>
      </w:r>
      <w:r w:rsidR="0032488E" w:rsidRPr="00B269E7">
        <w:rPr>
          <w:rFonts w:ascii="Arial" w:hAnsi="Arial" w:cs="Arial"/>
          <w:sz w:val="24"/>
          <w:szCs w:val="24"/>
        </w:rPr>
        <w:t xml:space="preserve"> </w:t>
      </w:r>
      <w:proofErr w:type="spellStart"/>
      <w:r w:rsidR="00CD7928" w:rsidRPr="00B269E7">
        <w:rPr>
          <w:rFonts w:ascii="Arial" w:hAnsi="Arial" w:cs="Arial"/>
          <w:sz w:val="24"/>
          <w:szCs w:val="24"/>
        </w:rPr>
        <w:t>anexei</w:t>
      </w:r>
      <w:proofErr w:type="spellEnd"/>
      <w:r w:rsidR="00CD7928" w:rsidRPr="00B269E7">
        <w:rPr>
          <w:rFonts w:ascii="Arial" w:hAnsi="Arial" w:cs="Arial"/>
          <w:sz w:val="24"/>
          <w:szCs w:val="24"/>
        </w:rPr>
        <w:t xml:space="preserve"> nr.</w:t>
      </w:r>
      <w:r w:rsidR="00D77851">
        <w:rPr>
          <w:rFonts w:ascii="Arial" w:hAnsi="Arial" w:cs="Arial"/>
          <w:sz w:val="24"/>
          <w:szCs w:val="24"/>
        </w:rPr>
        <w:t xml:space="preserve"> </w:t>
      </w:r>
      <w:r w:rsidR="000D0573" w:rsidRPr="00B269E7">
        <w:rPr>
          <w:rFonts w:ascii="Arial" w:hAnsi="Arial" w:cs="Arial"/>
          <w:sz w:val="24"/>
          <w:szCs w:val="24"/>
        </w:rPr>
        <w:t>3</w:t>
      </w:r>
      <w:r w:rsidR="008E54B2" w:rsidRPr="00B269E7">
        <w:rPr>
          <w:rFonts w:ascii="Arial" w:hAnsi="Arial" w:cs="Arial"/>
          <w:sz w:val="24"/>
          <w:szCs w:val="24"/>
        </w:rPr>
        <w:t xml:space="preserve">; </w:t>
      </w:r>
    </w:p>
    <w:p w14:paraId="011FA0D4" w14:textId="77777777" w:rsidR="00D528A0" w:rsidRPr="00B2625A" w:rsidRDefault="00674BE1" w:rsidP="00D528A0">
      <w:pPr>
        <w:autoSpaceDE w:val="0"/>
        <w:autoSpaceDN w:val="0"/>
        <w:adjustRightInd w:val="0"/>
        <w:spacing w:after="0" w:line="240" w:lineRule="auto"/>
        <w:ind w:firstLine="720"/>
        <w:rPr>
          <w:rFonts w:ascii="Arial" w:hAnsi="Arial" w:cs="Arial"/>
          <w:sz w:val="24"/>
          <w:szCs w:val="24"/>
          <w:lang w:val="es-AR"/>
        </w:rPr>
      </w:pPr>
      <w:r w:rsidRPr="00B269E7">
        <w:rPr>
          <w:rFonts w:ascii="Arial" w:hAnsi="Arial" w:cs="Arial"/>
          <w:sz w:val="24"/>
          <w:szCs w:val="24"/>
        </w:rPr>
        <w:t xml:space="preserve"> </w:t>
      </w:r>
      <w:r w:rsidR="00090827" w:rsidRPr="00B269E7">
        <w:rPr>
          <w:rFonts w:ascii="Arial" w:hAnsi="Arial" w:cs="Arial"/>
          <w:sz w:val="24"/>
          <w:szCs w:val="24"/>
        </w:rPr>
        <w:t xml:space="preserve"> </w:t>
      </w:r>
      <w:r w:rsidR="00DE5365" w:rsidRPr="00B2625A">
        <w:rPr>
          <w:rFonts w:ascii="Arial" w:hAnsi="Arial" w:cs="Arial"/>
          <w:sz w:val="24"/>
          <w:szCs w:val="24"/>
          <w:lang w:val="es-AR"/>
        </w:rPr>
        <w:t>4</w:t>
      </w:r>
      <w:r w:rsidR="00D528A0" w:rsidRPr="00B2625A">
        <w:rPr>
          <w:rFonts w:ascii="Arial" w:hAnsi="Arial" w:cs="Arial"/>
          <w:sz w:val="24"/>
          <w:szCs w:val="24"/>
          <w:lang w:val="es-AR"/>
        </w:rPr>
        <w:t xml:space="preserve">.- </w:t>
      </w:r>
      <w:proofErr w:type="spellStart"/>
      <w:r w:rsidR="00D528A0" w:rsidRPr="00B2625A">
        <w:rPr>
          <w:rFonts w:ascii="Arial" w:hAnsi="Arial" w:cs="Arial"/>
          <w:sz w:val="24"/>
          <w:szCs w:val="24"/>
          <w:lang w:val="es-AR"/>
        </w:rPr>
        <w:t>Direcţia</w:t>
      </w:r>
      <w:proofErr w:type="spellEnd"/>
      <w:r w:rsidR="00D528A0" w:rsidRPr="00B2625A">
        <w:rPr>
          <w:rFonts w:ascii="Arial" w:hAnsi="Arial" w:cs="Arial"/>
          <w:sz w:val="24"/>
          <w:szCs w:val="24"/>
          <w:lang w:val="es-AR"/>
        </w:rPr>
        <w:t xml:space="preserve"> de </w:t>
      </w:r>
      <w:proofErr w:type="spellStart"/>
      <w:r w:rsidR="00D528A0" w:rsidRPr="00B2625A">
        <w:rPr>
          <w:rFonts w:ascii="Arial" w:hAnsi="Arial" w:cs="Arial"/>
          <w:sz w:val="24"/>
          <w:szCs w:val="24"/>
          <w:lang w:val="es-AR"/>
        </w:rPr>
        <w:t>Asistenţă</w:t>
      </w:r>
      <w:proofErr w:type="spellEnd"/>
      <w:r w:rsidR="0032488E" w:rsidRPr="00B2625A">
        <w:rPr>
          <w:rFonts w:ascii="Arial" w:hAnsi="Arial" w:cs="Arial"/>
          <w:sz w:val="24"/>
          <w:szCs w:val="24"/>
          <w:lang w:val="es-AR"/>
        </w:rPr>
        <w:t xml:space="preserve"> </w:t>
      </w:r>
      <w:proofErr w:type="spellStart"/>
      <w:r w:rsidR="00D528A0" w:rsidRPr="00B2625A">
        <w:rPr>
          <w:rFonts w:ascii="Arial" w:hAnsi="Arial" w:cs="Arial"/>
          <w:sz w:val="24"/>
          <w:szCs w:val="24"/>
          <w:lang w:val="es-AR"/>
        </w:rPr>
        <w:t>Socială</w:t>
      </w:r>
      <w:proofErr w:type="spellEnd"/>
      <w:r w:rsidR="00D528A0" w:rsidRPr="00B2625A">
        <w:rPr>
          <w:rFonts w:ascii="Arial" w:hAnsi="Arial" w:cs="Arial"/>
          <w:sz w:val="24"/>
          <w:szCs w:val="24"/>
          <w:lang w:val="es-AR"/>
        </w:rPr>
        <w:t xml:space="preserve"> a </w:t>
      </w:r>
      <w:proofErr w:type="spellStart"/>
      <w:r w:rsidR="00D528A0" w:rsidRPr="00B2625A">
        <w:rPr>
          <w:rFonts w:ascii="Arial" w:hAnsi="Arial" w:cs="Arial"/>
          <w:sz w:val="24"/>
          <w:szCs w:val="24"/>
          <w:lang w:val="es-AR"/>
        </w:rPr>
        <w:t>Municipiului</w:t>
      </w:r>
      <w:proofErr w:type="spellEnd"/>
      <w:r w:rsidR="0032488E" w:rsidRPr="00B2625A">
        <w:rPr>
          <w:rFonts w:ascii="Arial" w:hAnsi="Arial" w:cs="Arial"/>
          <w:sz w:val="24"/>
          <w:szCs w:val="24"/>
          <w:lang w:val="es-AR"/>
        </w:rPr>
        <w:t xml:space="preserve"> </w:t>
      </w:r>
      <w:r w:rsidR="00D528A0" w:rsidRPr="00B2625A">
        <w:rPr>
          <w:rFonts w:ascii="Arial" w:hAnsi="Arial" w:cs="Arial"/>
          <w:sz w:val="24"/>
          <w:szCs w:val="24"/>
          <w:lang w:val="es-AR"/>
        </w:rPr>
        <w:t xml:space="preserve">Buzău, </w:t>
      </w:r>
      <w:proofErr w:type="spellStart"/>
      <w:r w:rsidR="00D528A0" w:rsidRPr="00B2625A">
        <w:rPr>
          <w:rFonts w:ascii="Arial" w:hAnsi="Arial" w:cs="Arial"/>
          <w:sz w:val="24"/>
          <w:szCs w:val="24"/>
          <w:lang w:val="es-AR"/>
        </w:rPr>
        <w:t>conform</w:t>
      </w:r>
      <w:proofErr w:type="spellEnd"/>
      <w:r w:rsidR="00D528A0" w:rsidRPr="00B2625A">
        <w:rPr>
          <w:rFonts w:ascii="Arial" w:hAnsi="Arial" w:cs="Arial"/>
          <w:sz w:val="24"/>
          <w:szCs w:val="24"/>
          <w:lang w:val="es-AR"/>
        </w:rPr>
        <w:t xml:space="preserve"> </w:t>
      </w:r>
      <w:proofErr w:type="spellStart"/>
      <w:r w:rsidR="00D528A0" w:rsidRPr="00B2625A">
        <w:rPr>
          <w:rFonts w:ascii="Arial" w:hAnsi="Arial" w:cs="Arial"/>
          <w:sz w:val="24"/>
          <w:szCs w:val="24"/>
          <w:lang w:val="es-AR"/>
        </w:rPr>
        <w:t>anexe</w:t>
      </w:r>
      <w:r w:rsidR="00C41CB6" w:rsidRPr="00B2625A">
        <w:rPr>
          <w:rFonts w:ascii="Arial" w:hAnsi="Arial" w:cs="Arial"/>
          <w:sz w:val="24"/>
          <w:szCs w:val="24"/>
          <w:lang w:val="es-AR"/>
        </w:rPr>
        <w:t>i</w:t>
      </w:r>
      <w:proofErr w:type="spellEnd"/>
      <w:r w:rsidR="00C41CB6" w:rsidRPr="00B2625A">
        <w:rPr>
          <w:rFonts w:ascii="Arial" w:hAnsi="Arial" w:cs="Arial"/>
          <w:sz w:val="24"/>
          <w:szCs w:val="24"/>
          <w:lang w:val="es-AR"/>
        </w:rPr>
        <w:t xml:space="preserve"> </w:t>
      </w:r>
      <w:proofErr w:type="spellStart"/>
      <w:r w:rsidR="00D528A0" w:rsidRPr="00B2625A">
        <w:rPr>
          <w:rFonts w:ascii="Arial" w:hAnsi="Arial" w:cs="Arial"/>
          <w:sz w:val="24"/>
          <w:szCs w:val="24"/>
          <w:lang w:val="es-AR"/>
        </w:rPr>
        <w:t>nr</w:t>
      </w:r>
      <w:proofErr w:type="spellEnd"/>
      <w:r w:rsidR="00D528A0" w:rsidRPr="00B2625A">
        <w:rPr>
          <w:rFonts w:ascii="Arial" w:hAnsi="Arial" w:cs="Arial"/>
          <w:sz w:val="24"/>
          <w:szCs w:val="24"/>
          <w:lang w:val="es-AR"/>
        </w:rPr>
        <w:t xml:space="preserve">. </w:t>
      </w:r>
      <w:r w:rsidR="00DE5365" w:rsidRPr="00B2625A">
        <w:rPr>
          <w:rFonts w:ascii="Arial" w:hAnsi="Arial" w:cs="Arial"/>
          <w:sz w:val="24"/>
          <w:szCs w:val="24"/>
          <w:lang w:val="es-AR"/>
        </w:rPr>
        <w:t>4</w:t>
      </w:r>
      <w:r w:rsidR="00D528A0" w:rsidRPr="00B2625A">
        <w:rPr>
          <w:rFonts w:ascii="Arial" w:hAnsi="Arial" w:cs="Arial"/>
          <w:sz w:val="24"/>
          <w:szCs w:val="24"/>
          <w:lang w:val="es-AR"/>
        </w:rPr>
        <w:t>;</w:t>
      </w:r>
    </w:p>
    <w:p w14:paraId="35698E3A" w14:textId="77777777" w:rsidR="00E40173" w:rsidRPr="00B2625A" w:rsidRDefault="00090827" w:rsidP="000615B7">
      <w:pPr>
        <w:autoSpaceDE w:val="0"/>
        <w:autoSpaceDN w:val="0"/>
        <w:adjustRightInd w:val="0"/>
        <w:spacing w:after="0" w:line="240" w:lineRule="auto"/>
        <w:ind w:firstLine="720"/>
        <w:jc w:val="both"/>
        <w:rPr>
          <w:rFonts w:ascii="Arial" w:hAnsi="Arial" w:cs="Arial"/>
          <w:sz w:val="24"/>
          <w:szCs w:val="24"/>
          <w:lang w:val="es-AR"/>
        </w:rPr>
      </w:pPr>
      <w:r w:rsidRPr="00B2625A">
        <w:rPr>
          <w:rFonts w:ascii="Arial" w:hAnsi="Arial" w:cs="Arial"/>
          <w:sz w:val="24"/>
          <w:szCs w:val="24"/>
          <w:lang w:val="es-AR"/>
        </w:rPr>
        <w:t xml:space="preserve">  </w:t>
      </w:r>
      <w:r w:rsidR="000615B7" w:rsidRPr="00B2625A">
        <w:rPr>
          <w:rFonts w:ascii="Arial" w:hAnsi="Arial" w:cs="Arial"/>
          <w:sz w:val="24"/>
          <w:szCs w:val="24"/>
          <w:lang w:val="es-AR"/>
        </w:rPr>
        <w:t xml:space="preserve">5.- </w:t>
      </w:r>
      <w:proofErr w:type="spellStart"/>
      <w:r w:rsidR="000615B7" w:rsidRPr="00B2625A">
        <w:rPr>
          <w:rFonts w:ascii="Arial" w:hAnsi="Arial" w:cs="Arial"/>
          <w:sz w:val="24"/>
          <w:szCs w:val="24"/>
          <w:lang w:val="es-AR"/>
        </w:rPr>
        <w:t>Colegiul</w:t>
      </w:r>
      <w:proofErr w:type="spellEnd"/>
      <w:r w:rsidR="00946196" w:rsidRPr="00B2625A">
        <w:rPr>
          <w:rFonts w:ascii="Arial" w:hAnsi="Arial" w:cs="Arial"/>
          <w:sz w:val="24"/>
          <w:szCs w:val="24"/>
          <w:lang w:val="es-AR"/>
        </w:rPr>
        <w:t xml:space="preserve"> </w:t>
      </w:r>
      <w:proofErr w:type="spellStart"/>
      <w:r w:rsidR="000615B7" w:rsidRPr="00B2625A">
        <w:rPr>
          <w:rFonts w:ascii="Arial" w:hAnsi="Arial" w:cs="Arial"/>
          <w:sz w:val="24"/>
          <w:szCs w:val="24"/>
          <w:lang w:val="es-AR"/>
        </w:rPr>
        <w:t>Naţional</w:t>
      </w:r>
      <w:proofErr w:type="spellEnd"/>
      <w:r w:rsidR="000615B7" w:rsidRPr="00B2625A">
        <w:rPr>
          <w:rFonts w:ascii="Arial" w:hAnsi="Arial" w:cs="Arial"/>
          <w:sz w:val="24"/>
          <w:szCs w:val="24"/>
          <w:lang w:val="es-AR"/>
        </w:rPr>
        <w:t xml:space="preserve"> "</w:t>
      </w:r>
      <w:proofErr w:type="spellStart"/>
      <w:r w:rsidR="000615B7" w:rsidRPr="00B2625A">
        <w:rPr>
          <w:rFonts w:ascii="Arial" w:hAnsi="Arial" w:cs="Arial"/>
          <w:sz w:val="24"/>
          <w:szCs w:val="24"/>
          <w:lang w:val="es-AR"/>
        </w:rPr>
        <w:t>B.</w:t>
      </w:r>
      <w:proofErr w:type="gramStart"/>
      <w:r w:rsidR="000615B7" w:rsidRPr="00B2625A">
        <w:rPr>
          <w:rFonts w:ascii="Arial" w:hAnsi="Arial" w:cs="Arial"/>
          <w:sz w:val="24"/>
          <w:szCs w:val="24"/>
          <w:lang w:val="es-AR"/>
        </w:rPr>
        <w:t>P.Haşdeu</w:t>
      </w:r>
      <w:proofErr w:type="spellEnd"/>
      <w:proofErr w:type="gramEnd"/>
      <w:r w:rsidR="000615B7" w:rsidRPr="00B2625A">
        <w:rPr>
          <w:rFonts w:ascii="Arial" w:hAnsi="Arial" w:cs="Arial"/>
          <w:sz w:val="24"/>
          <w:szCs w:val="24"/>
          <w:lang w:val="es-AR"/>
        </w:rPr>
        <w:t xml:space="preserve">", </w:t>
      </w:r>
      <w:proofErr w:type="spellStart"/>
      <w:r w:rsidR="000615B7" w:rsidRPr="00B2625A">
        <w:rPr>
          <w:rFonts w:ascii="Arial" w:hAnsi="Arial" w:cs="Arial"/>
          <w:sz w:val="24"/>
          <w:szCs w:val="24"/>
          <w:lang w:val="es-AR"/>
        </w:rPr>
        <w:t>conform</w:t>
      </w:r>
      <w:proofErr w:type="spellEnd"/>
      <w:r w:rsidR="000615B7" w:rsidRPr="00B2625A">
        <w:rPr>
          <w:rFonts w:ascii="Arial" w:hAnsi="Arial" w:cs="Arial"/>
          <w:sz w:val="24"/>
          <w:szCs w:val="24"/>
          <w:lang w:val="es-AR"/>
        </w:rPr>
        <w:t xml:space="preserve"> </w:t>
      </w:r>
      <w:proofErr w:type="spellStart"/>
      <w:r w:rsidR="000615B7" w:rsidRPr="00B2625A">
        <w:rPr>
          <w:rFonts w:ascii="Arial" w:hAnsi="Arial" w:cs="Arial"/>
          <w:sz w:val="24"/>
          <w:szCs w:val="24"/>
          <w:lang w:val="es-AR"/>
        </w:rPr>
        <w:t>anexelor</w:t>
      </w:r>
      <w:proofErr w:type="spellEnd"/>
      <w:r w:rsidR="000615B7" w:rsidRPr="00B2625A">
        <w:rPr>
          <w:rFonts w:ascii="Arial" w:hAnsi="Arial" w:cs="Arial"/>
          <w:sz w:val="24"/>
          <w:szCs w:val="24"/>
          <w:lang w:val="es-AR"/>
        </w:rPr>
        <w:t xml:space="preserve"> </w:t>
      </w:r>
      <w:proofErr w:type="spellStart"/>
      <w:r w:rsidR="000615B7" w:rsidRPr="00B2625A">
        <w:rPr>
          <w:rFonts w:ascii="Arial" w:hAnsi="Arial" w:cs="Arial"/>
          <w:sz w:val="24"/>
          <w:szCs w:val="24"/>
          <w:lang w:val="es-AR"/>
        </w:rPr>
        <w:t>nr</w:t>
      </w:r>
      <w:proofErr w:type="spellEnd"/>
      <w:r w:rsidR="000615B7" w:rsidRPr="00B2625A">
        <w:rPr>
          <w:rFonts w:ascii="Arial" w:hAnsi="Arial" w:cs="Arial"/>
          <w:sz w:val="24"/>
          <w:szCs w:val="24"/>
          <w:lang w:val="es-AR"/>
        </w:rPr>
        <w:t>.</w:t>
      </w:r>
      <w:r w:rsidR="004033C6" w:rsidRPr="00B2625A">
        <w:rPr>
          <w:rFonts w:ascii="Arial" w:hAnsi="Arial" w:cs="Arial"/>
          <w:sz w:val="24"/>
          <w:szCs w:val="24"/>
          <w:lang w:val="es-AR"/>
        </w:rPr>
        <w:t xml:space="preserve"> 5</w:t>
      </w:r>
      <w:r w:rsidR="00167FBD" w:rsidRPr="00B2625A">
        <w:rPr>
          <w:rFonts w:ascii="Arial" w:hAnsi="Arial" w:cs="Arial"/>
          <w:sz w:val="24"/>
          <w:szCs w:val="24"/>
          <w:lang w:val="es-AR"/>
        </w:rPr>
        <w:t xml:space="preserve"> </w:t>
      </w:r>
      <w:proofErr w:type="spellStart"/>
      <w:r w:rsidR="00E40173" w:rsidRPr="00B2625A">
        <w:rPr>
          <w:rFonts w:ascii="Arial" w:hAnsi="Arial" w:cs="Arial"/>
          <w:sz w:val="24"/>
          <w:szCs w:val="24"/>
          <w:lang w:val="es-AR"/>
        </w:rPr>
        <w:t>şi</w:t>
      </w:r>
      <w:proofErr w:type="spellEnd"/>
      <w:r w:rsidR="000615B7" w:rsidRPr="00B2625A">
        <w:rPr>
          <w:rFonts w:ascii="Arial" w:hAnsi="Arial" w:cs="Arial"/>
          <w:sz w:val="24"/>
          <w:szCs w:val="24"/>
          <w:lang w:val="es-AR"/>
        </w:rPr>
        <w:t xml:space="preserve"> </w:t>
      </w:r>
      <w:proofErr w:type="gramStart"/>
      <w:r w:rsidR="000615B7" w:rsidRPr="00B2625A">
        <w:rPr>
          <w:rFonts w:ascii="Arial" w:hAnsi="Arial" w:cs="Arial"/>
          <w:color w:val="000000" w:themeColor="text1"/>
          <w:sz w:val="24"/>
          <w:szCs w:val="24"/>
          <w:lang w:val="es-AR"/>
        </w:rPr>
        <w:t xml:space="preserve">5a </w:t>
      </w:r>
      <w:r w:rsidR="00E40173" w:rsidRPr="00B2625A">
        <w:rPr>
          <w:rFonts w:ascii="Arial" w:hAnsi="Arial" w:cs="Arial"/>
          <w:color w:val="000000" w:themeColor="text1"/>
          <w:sz w:val="24"/>
          <w:szCs w:val="24"/>
          <w:lang w:val="es-AR"/>
        </w:rPr>
        <w:t>;</w:t>
      </w:r>
      <w:proofErr w:type="gramEnd"/>
    </w:p>
    <w:p w14:paraId="2D821D2A" w14:textId="77777777" w:rsidR="000615B7" w:rsidRPr="00B2625A" w:rsidRDefault="00090827" w:rsidP="000615B7">
      <w:pPr>
        <w:autoSpaceDE w:val="0"/>
        <w:autoSpaceDN w:val="0"/>
        <w:adjustRightInd w:val="0"/>
        <w:spacing w:after="0" w:line="240" w:lineRule="auto"/>
        <w:ind w:firstLine="720"/>
        <w:jc w:val="both"/>
        <w:rPr>
          <w:rFonts w:ascii="Arial" w:hAnsi="Arial" w:cs="Arial"/>
          <w:color w:val="FF0000"/>
          <w:sz w:val="24"/>
          <w:szCs w:val="24"/>
          <w:lang w:val="es-AR"/>
        </w:rPr>
      </w:pPr>
      <w:r w:rsidRPr="00B2625A">
        <w:rPr>
          <w:rFonts w:ascii="Arial" w:hAnsi="Arial" w:cs="Arial"/>
          <w:sz w:val="24"/>
          <w:szCs w:val="24"/>
          <w:lang w:val="es-AR"/>
        </w:rPr>
        <w:t xml:space="preserve">  </w:t>
      </w:r>
      <w:r w:rsidR="000615B7" w:rsidRPr="00B2625A">
        <w:rPr>
          <w:rFonts w:ascii="Arial" w:hAnsi="Arial" w:cs="Arial"/>
          <w:sz w:val="24"/>
          <w:szCs w:val="24"/>
          <w:lang w:val="es-AR"/>
        </w:rPr>
        <w:t xml:space="preserve">6.- </w:t>
      </w:r>
      <w:proofErr w:type="spellStart"/>
      <w:r w:rsidR="000615B7" w:rsidRPr="00B2625A">
        <w:rPr>
          <w:rFonts w:ascii="Arial" w:hAnsi="Arial" w:cs="Arial"/>
          <w:sz w:val="24"/>
          <w:szCs w:val="24"/>
          <w:lang w:val="es-AR"/>
        </w:rPr>
        <w:t>Colegiul</w:t>
      </w:r>
      <w:proofErr w:type="spellEnd"/>
      <w:r w:rsidR="00946196" w:rsidRPr="00B2625A">
        <w:rPr>
          <w:rFonts w:ascii="Arial" w:hAnsi="Arial" w:cs="Arial"/>
          <w:sz w:val="24"/>
          <w:szCs w:val="24"/>
          <w:lang w:val="es-AR"/>
        </w:rPr>
        <w:t xml:space="preserve"> </w:t>
      </w:r>
      <w:proofErr w:type="spellStart"/>
      <w:r w:rsidR="000615B7" w:rsidRPr="00B2625A">
        <w:rPr>
          <w:rFonts w:ascii="Arial" w:hAnsi="Arial" w:cs="Arial"/>
          <w:sz w:val="24"/>
          <w:szCs w:val="24"/>
          <w:lang w:val="es-AR"/>
        </w:rPr>
        <w:t>Naţional</w:t>
      </w:r>
      <w:proofErr w:type="spellEnd"/>
      <w:r w:rsidR="000615B7" w:rsidRPr="00B2625A">
        <w:rPr>
          <w:rFonts w:ascii="Arial" w:hAnsi="Arial" w:cs="Arial"/>
          <w:sz w:val="24"/>
          <w:szCs w:val="24"/>
          <w:lang w:val="es-AR"/>
        </w:rPr>
        <w:t xml:space="preserve"> "</w:t>
      </w:r>
      <w:proofErr w:type="spellStart"/>
      <w:r w:rsidR="000615B7" w:rsidRPr="00B2625A">
        <w:rPr>
          <w:rFonts w:ascii="Arial" w:hAnsi="Arial" w:cs="Arial"/>
          <w:sz w:val="24"/>
          <w:szCs w:val="24"/>
          <w:lang w:val="es-AR"/>
        </w:rPr>
        <w:t>Mihai</w:t>
      </w:r>
      <w:proofErr w:type="spellEnd"/>
      <w:r w:rsidR="000615B7" w:rsidRPr="00B2625A">
        <w:rPr>
          <w:rFonts w:ascii="Arial" w:hAnsi="Arial" w:cs="Arial"/>
          <w:sz w:val="24"/>
          <w:szCs w:val="24"/>
          <w:lang w:val="es-AR"/>
        </w:rPr>
        <w:t xml:space="preserve"> </w:t>
      </w:r>
      <w:proofErr w:type="spellStart"/>
      <w:r w:rsidR="000615B7" w:rsidRPr="00B2625A">
        <w:rPr>
          <w:rFonts w:ascii="Arial" w:hAnsi="Arial" w:cs="Arial"/>
          <w:sz w:val="24"/>
          <w:szCs w:val="24"/>
          <w:lang w:val="es-AR"/>
        </w:rPr>
        <w:t>Eminescu</w:t>
      </w:r>
      <w:proofErr w:type="spellEnd"/>
      <w:r w:rsidR="000615B7" w:rsidRPr="00B2625A">
        <w:rPr>
          <w:rFonts w:ascii="Arial" w:hAnsi="Arial" w:cs="Arial"/>
          <w:sz w:val="24"/>
          <w:szCs w:val="24"/>
          <w:lang w:val="es-AR"/>
        </w:rPr>
        <w:t xml:space="preserve">, </w:t>
      </w:r>
      <w:proofErr w:type="spellStart"/>
      <w:r w:rsidR="000615B7" w:rsidRPr="00B2625A">
        <w:rPr>
          <w:rFonts w:ascii="Arial" w:hAnsi="Arial" w:cs="Arial"/>
          <w:sz w:val="24"/>
          <w:szCs w:val="24"/>
          <w:lang w:val="es-AR"/>
        </w:rPr>
        <w:t>conform</w:t>
      </w:r>
      <w:proofErr w:type="spellEnd"/>
      <w:r w:rsidR="000615B7" w:rsidRPr="00B2625A">
        <w:rPr>
          <w:rFonts w:ascii="Arial" w:hAnsi="Arial" w:cs="Arial"/>
          <w:sz w:val="24"/>
          <w:szCs w:val="24"/>
          <w:lang w:val="es-AR"/>
        </w:rPr>
        <w:t xml:space="preserve"> </w:t>
      </w:r>
      <w:proofErr w:type="spellStart"/>
      <w:r w:rsidR="000615B7" w:rsidRPr="00B2625A">
        <w:rPr>
          <w:rFonts w:ascii="Arial" w:hAnsi="Arial" w:cs="Arial"/>
          <w:sz w:val="24"/>
          <w:szCs w:val="24"/>
          <w:lang w:val="es-AR"/>
        </w:rPr>
        <w:t>anexelor</w:t>
      </w:r>
      <w:proofErr w:type="spellEnd"/>
      <w:r w:rsidR="000615B7" w:rsidRPr="00B2625A">
        <w:rPr>
          <w:rFonts w:ascii="Arial" w:hAnsi="Arial" w:cs="Arial"/>
          <w:sz w:val="24"/>
          <w:szCs w:val="24"/>
          <w:lang w:val="es-AR"/>
        </w:rPr>
        <w:t xml:space="preserve"> nr.</w:t>
      </w:r>
      <w:r w:rsidR="00E40173" w:rsidRPr="00B2625A">
        <w:rPr>
          <w:rFonts w:ascii="Arial" w:hAnsi="Arial" w:cs="Arial"/>
          <w:sz w:val="24"/>
          <w:szCs w:val="24"/>
          <w:lang w:val="es-AR"/>
        </w:rPr>
        <w:t>6</w:t>
      </w:r>
      <w:r w:rsidR="00167FBD" w:rsidRPr="00B2625A">
        <w:rPr>
          <w:rFonts w:ascii="Arial" w:hAnsi="Arial" w:cs="Arial"/>
          <w:sz w:val="24"/>
          <w:szCs w:val="24"/>
          <w:lang w:val="es-AR"/>
        </w:rPr>
        <w:t xml:space="preserve"> </w:t>
      </w:r>
      <w:proofErr w:type="spellStart"/>
      <w:r w:rsidR="00D1750C" w:rsidRPr="00B2625A">
        <w:rPr>
          <w:rFonts w:ascii="Times New Roman" w:hAnsi="Times New Roman"/>
          <w:sz w:val="24"/>
          <w:szCs w:val="24"/>
          <w:lang w:val="es-AR"/>
        </w:rPr>
        <w:t>ş</w:t>
      </w:r>
      <w:r w:rsidR="00D1750C" w:rsidRPr="00B2625A">
        <w:rPr>
          <w:rFonts w:ascii="Arial" w:hAnsi="Arial" w:cs="Arial"/>
          <w:sz w:val="24"/>
          <w:szCs w:val="24"/>
          <w:lang w:val="es-AR"/>
        </w:rPr>
        <w:t>i</w:t>
      </w:r>
      <w:proofErr w:type="spellEnd"/>
      <w:r w:rsidR="00E40173" w:rsidRPr="00B2625A">
        <w:rPr>
          <w:rFonts w:ascii="Arial" w:hAnsi="Arial" w:cs="Arial"/>
          <w:sz w:val="24"/>
          <w:szCs w:val="24"/>
          <w:lang w:val="es-AR"/>
        </w:rPr>
        <w:t xml:space="preserve"> </w:t>
      </w:r>
      <w:r w:rsidR="00E40173" w:rsidRPr="00B2625A">
        <w:rPr>
          <w:rFonts w:ascii="Arial" w:hAnsi="Arial" w:cs="Arial"/>
          <w:color w:val="000000" w:themeColor="text1"/>
          <w:sz w:val="24"/>
          <w:szCs w:val="24"/>
          <w:lang w:val="es-AR"/>
        </w:rPr>
        <w:t>6a;</w:t>
      </w:r>
    </w:p>
    <w:p w14:paraId="73A5AE3E" w14:textId="77777777" w:rsidR="000615B7" w:rsidRPr="00B2625A" w:rsidRDefault="00090827" w:rsidP="000615B7">
      <w:pPr>
        <w:autoSpaceDE w:val="0"/>
        <w:autoSpaceDN w:val="0"/>
        <w:adjustRightInd w:val="0"/>
        <w:spacing w:after="0" w:line="240" w:lineRule="auto"/>
        <w:ind w:firstLine="720"/>
        <w:jc w:val="both"/>
        <w:rPr>
          <w:rFonts w:ascii="Arial" w:hAnsi="Arial" w:cs="Arial"/>
          <w:sz w:val="24"/>
          <w:szCs w:val="24"/>
          <w:lang w:val="es-AR"/>
        </w:rPr>
      </w:pPr>
      <w:r w:rsidRPr="00B2625A">
        <w:rPr>
          <w:rFonts w:ascii="Arial" w:hAnsi="Arial" w:cs="Arial"/>
          <w:sz w:val="24"/>
          <w:szCs w:val="24"/>
          <w:lang w:val="es-AR"/>
        </w:rPr>
        <w:t xml:space="preserve">  </w:t>
      </w:r>
      <w:r w:rsidR="000615B7" w:rsidRPr="00B2625A">
        <w:rPr>
          <w:rFonts w:ascii="Arial" w:hAnsi="Arial" w:cs="Arial"/>
          <w:sz w:val="24"/>
          <w:szCs w:val="24"/>
          <w:lang w:val="es-AR"/>
        </w:rPr>
        <w:t xml:space="preserve">7.- </w:t>
      </w:r>
      <w:proofErr w:type="spellStart"/>
      <w:r w:rsidR="009D30A4" w:rsidRPr="00B2625A">
        <w:rPr>
          <w:rFonts w:ascii="Arial" w:hAnsi="Arial" w:cs="Arial"/>
          <w:sz w:val="24"/>
          <w:szCs w:val="24"/>
          <w:lang w:val="es-AR"/>
        </w:rPr>
        <w:t>Colegiul</w:t>
      </w:r>
      <w:proofErr w:type="spellEnd"/>
      <w:r w:rsidR="006B253E" w:rsidRPr="00B2625A">
        <w:rPr>
          <w:rFonts w:ascii="Arial" w:hAnsi="Arial" w:cs="Arial"/>
          <w:sz w:val="24"/>
          <w:szCs w:val="24"/>
          <w:lang w:val="es-AR"/>
        </w:rPr>
        <w:t xml:space="preserve"> </w:t>
      </w:r>
      <w:proofErr w:type="spellStart"/>
      <w:r w:rsidR="00946196" w:rsidRPr="00B2625A">
        <w:rPr>
          <w:rFonts w:ascii="Arial" w:hAnsi="Arial" w:cs="Arial"/>
          <w:sz w:val="24"/>
          <w:szCs w:val="24"/>
          <w:lang w:val="es-AR"/>
        </w:rPr>
        <w:t>Naţional</w:t>
      </w:r>
      <w:proofErr w:type="spellEnd"/>
      <w:r w:rsidR="00946196" w:rsidRPr="00B2625A">
        <w:rPr>
          <w:rFonts w:ascii="Arial" w:hAnsi="Arial" w:cs="Arial"/>
          <w:sz w:val="24"/>
          <w:szCs w:val="24"/>
          <w:lang w:val="es-AR"/>
        </w:rPr>
        <w:t xml:space="preserve"> </w:t>
      </w:r>
      <w:proofErr w:type="spellStart"/>
      <w:r w:rsidR="006B253E" w:rsidRPr="00B2625A">
        <w:rPr>
          <w:rFonts w:ascii="Arial" w:hAnsi="Arial" w:cs="Arial"/>
          <w:sz w:val="24"/>
          <w:szCs w:val="24"/>
          <w:lang w:val="es-AR"/>
        </w:rPr>
        <w:t>Pedagogic</w:t>
      </w:r>
      <w:proofErr w:type="spellEnd"/>
      <w:r w:rsidR="006B253E" w:rsidRPr="00B2625A">
        <w:rPr>
          <w:rFonts w:ascii="Arial" w:hAnsi="Arial" w:cs="Arial"/>
          <w:sz w:val="24"/>
          <w:szCs w:val="24"/>
          <w:lang w:val="es-AR"/>
        </w:rPr>
        <w:t xml:space="preserve"> "</w:t>
      </w:r>
      <w:proofErr w:type="spellStart"/>
      <w:r w:rsidR="006B253E" w:rsidRPr="00B2625A">
        <w:rPr>
          <w:rFonts w:ascii="Arial" w:hAnsi="Arial" w:cs="Arial"/>
          <w:sz w:val="24"/>
          <w:szCs w:val="24"/>
          <w:lang w:val="es-AR"/>
        </w:rPr>
        <w:t>Spiru</w:t>
      </w:r>
      <w:proofErr w:type="spellEnd"/>
      <w:r w:rsidR="00946196" w:rsidRPr="00B2625A">
        <w:rPr>
          <w:rFonts w:ascii="Arial" w:hAnsi="Arial" w:cs="Arial"/>
          <w:sz w:val="24"/>
          <w:szCs w:val="24"/>
          <w:lang w:val="es-AR"/>
        </w:rPr>
        <w:t xml:space="preserve"> </w:t>
      </w:r>
      <w:proofErr w:type="spellStart"/>
      <w:r w:rsidR="006B253E" w:rsidRPr="00B2625A">
        <w:rPr>
          <w:rFonts w:ascii="Arial" w:hAnsi="Arial" w:cs="Arial"/>
          <w:sz w:val="24"/>
          <w:szCs w:val="24"/>
          <w:lang w:val="es-AR"/>
        </w:rPr>
        <w:t>Haret</w:t>
      </w:r>
      <w:proofErr w:type="spellEnd"/>
      <w:r w:rsidR="006B253E" w:rsidRPr="00B2625A">
        <w:rPr>
          <w:rFonts w:ascii="Arial" w:hAnsi="Arial" w:cs="Arial"/>
          <w:sz w:val="24"/>
          <w:szCs w:val="24"/>
          <w:lang w:val="es-AR"/>
        </w:rPr>
        <w:t>",</w:t>
      </w:r>
      <w:r w:rsidR="00946196" w:rsidRPr="00B2625A">
        <w:rPr>
          <w:rFonts w:ascii="Arial" w:hAnsi="Arial" w:cs="Arial"/>
          <w:sz w:val="24"/>
          <w:szCs w:val="24"/>
          <w:lang w:val="es-AR"/>
        </w:rPr>
        <w:t xml:space="preserve"> </w:t>
      </w:r>
      <w:proofErr w:type="spellStart"/>
      <w:r w:rsidR="000615B7" w:rsidRPr="00B2625A">
        <w:rPr>
          <w:rFonts w:ascii="Arial" w:hAnsi="Arial" w:cs="Arial"/>
          <w:sz w:val="24"/>
          <w:szCs w:val="24"/>
          <w:lang w:val="es-AR"/>
        </w:rPr>
        <w:t>conform</w:t>
      </w:r>
      <w:proofErr w:type="spellEnd"/>
      <w:r w:rsidR="000615B7" w:rsidRPr="00B2625A">
        <w:rPr>
          <w:rFonts w:ascii="Arial" w:hAnsi="Arial" w:cs="Arial"/>
          <w:sz w:val="24"/>
          <w:szCs w:val="24"/>
          <w:lang w:val="es-AR"/>
        </w:rPr>
        <w:t xml:space="preserve"> </w:t>
      </w:r>
      <w:proofErr w:type="spellStart"/>
      <w:r w:rsidR="000615B7" w:rsidRPr="00B2625A">
        <w:rPr>
          <w:rFonts w:ascii="Arial" w:hAnsi="Arial" w:cs="Arial"/>
          <w:sz w:val="24"/>
          <w:szCs w:val="24"/>
          <w:lang w:val="es-AR"/>
        </w:rPr>
        <w:t>anexelor</w:t>
      </w:r>
      <w:proofErr w:type="spellEnd"/>
      <w:r w:rsidR="000615B7" w:rsidRPr="00B2625A">
        <w:rPr>
          <w:rFonts w:ascii="Arial" w:hAnsi="Arial" w:cs="Arial"/>
          <w:sz w:val="24"/>
          <w:szCs w:val="24"/>
          <w:lang w:val="es-AR"/>
        </w:rPr>
        <w:t xml:space="preserve"> nr.</w:t>
      </w:r>
      <w:r w:rsidR="0007693C" w:rsidRPr="00B2625A">
        <w:rPr>
          <w:rFonts w:ascii="Arial" w:hAnsi="Arial" w:cs="Arial"/>
          <w:sz w:val="24"/>
          <w:szCs w:val="24"/>
          <w:lang w:val="es-AR"/>
        </w:rPr>
        <w:t>7</w:t>
      </w:r>
      <w:r w:rsidR="00081461" w:rsidRPr="00B2625A">
        <w:rPr>
          <w:rFonts w:ascii="Arial" w:hAnsi="Arial" w:cs="Arial"/>
          <w:sz w:val="24"/>
          <w:szCs w:val="24"/>
          <w:lang w:val="es-AR"/>
        </w:rPr>
        <w:t xml:space="preserve"> </w:t>
      </w:r>
      <w:proofErr w:type="spellStart"/>
      <w:r w:rsidR="00946196" w:rsidRPr="00B2625A">
        <w:rPr>
          <w:rFonts w:ascii="Arial" w:hAnsi="Arial" w:cs="Arial"/>
          <w:sz w:val="24"/>
          <w:szCs w:val="24"/>
          <w:lang w:val="es-AR"/>
        </w:rPr>
        <w:t>ş</w:t>
      </w:r>
      <w:r w:rsidR="00D1750C" w:rsidRPr="00B2625A">
        <w:rPr>
          <w:rFonts w:ascii="Arial" w:hAnsi="Arial" w:cs="Arial"/>
          <w:sz w:val="24"/>
          <w:szCs w:val="24"/>
          <w:lang w:val="es-AR"/>
        </w:rPr>
        <w:t>i</w:t>
      </w:r>
      <w:proofErr w:type="spellEnd"/>
      <w:r w:rsidR="000615B7" w:rsidRPr="00B2625A">
        <w:rPr>
          <w:rFonts w:ascii="Arial" w:hAnsi="Arial" w:cs="Arial"/>
          <w:sz w:val="24"/>
          <w:szCs w:val="24"/>
          <w:lang w:val="es-AR"/>
        </w:rPr>
        <w:t xml:space="preserve"> 7a</w:t>
      </w:r>
      <w:r w:rsidR="00D1750C" w:rsidRPr="00B2625A">
        <w:rPr>
          <w:rFonts w:ascii="Arial" w:hAnsi="Arial" w:cs="Arial"/>
          <w:sz w:val="24"/>
          <w:szCs w:val="24"/>
          <w:lang w:val="es-AR"/>
        </w:rPr>
        <w:t>;</w:t>
      </w:r>
    </w:p>
    <w:p w14:paraId="361A867F" w14:textId="77777777" w:rsidR="000615B7" w:rsidRPr="00B269E7" w:rsidRDefault="00090827" w:rsidP="000615B7">
      <w:pPr>
        <w:autoSpaceDE w:val="0"/>
        <w:autoSpaceDN w:val="0"/>
        <w:adjustRightInd w:val="0"/>
        <w:spacing w:after="0" w:line="240" w:lineRule="auto"/>
        <w:ind w:firstLine="720"/>
        <w:rPr>
          <w:rFonts w:ascii="Arial" w:hAnsi="Arial" w:cs="Arial"/>
          <w:sz w:val="24"/>
          <w:szCs w:val="24"/>
        </w:rPr>
      </w:pPr>
      <w:r w:rsidRPr="00B2625A">
        <w:rPr>
          <w:rFonts w:ascii="Arial" w:hAnsi="Arial" w:cs="Arial"/>
          <w:sz w:val="24"/>
          <w:szCs w:val="24"/>
          <w:lang w:val="es-AR"/>
        </w:rPr>
        <w:t xml:space="preserve">  </w:t>
      </w:r>
      <w:r w:rsidR="00F42978" w:rsidRPr="00B269E7">
        <w:rPr>
          <w:rFonts w:ascii="Arial" w:hAnsi="Arial" w:cs="Arial"/>
          <w:sz w:val="24"/>
          <w:szCs w:val="24"/>
        </w:rPr>
        <w:t>8</w:t>
      </w:r>
      <w:r w:rsidR="00566CC1" w:rsidRPr="00B269E7">
        <w:rPr>
          <w:rFonts w:ascii="Arial" w:hAnsi="Arial" w:cs="Arial"/>
          <w:sz w:val="24"/>
          <w:szCs w:val="24"/>
        </w:rPr>
        <w:t>.</w:t>
      </w:r>
      <w:r w:rsidR="000615B7" w:rsidRPr="00B269E7">
        <w:rPr>
          <w:rFonts w:ascii="Arial" w:hAnsi="Arial" w:cs="Arial"/>
          <w:sz w:val="24"/>
          <w:szCs w:val="24"/>
        </w:rPr>
        <w:t xml:space="preserve">- </w:t>
      </w:r>
      <w:proofErr w:type="spellStart"/>
      <w:r w:rsidR="000615B7" w:rsidRPr="00B269E7">
        <w:rPr>
          <w:rFonts w:ascii="Arial" w:hAnsi="Arial" w:cs="Arial"/>
          <w:sz w:val="24"/>
          <w:szCs w:val="24"/>
        </w:rPr>
        <w:t>Colegiul</w:t>
      </w:r>
      <w:proofErr w:type="spellEnd"/>
      <w:r w:rsidR="000615B7" w:rsidRPr="00B269E7">
        <w:rPr>
          <w:rFonts w:ascii="Arial" w:hAnsi="Arial" w:cs="Arial"/>
          <w:sz w:val="24"/>
          <w:szCs w:val="24"/>
        </w:rPr>
        <w:t xml:space="preserve"> Economic, conform </w:t>
      </w:r>
      <w:proofErr w:type="spellStart"/>
      <w:r w:rsidR="000615B7" w:rsidRPr="00B269E7">
        <w:rPr>
          <w:rFonts w:ascii="Arial" w:hAnsi="Arial" w:cs="Arial"/>
          <w:sz w:val="24"/>
          <w:szCs w:val="24"/>
        </w:rPr>
        <w:t>anex</w:t>
      </w:r>
      <w:r w:rsidR="00D1750C" w:rsidRPr="00B269E7">
        <w:rPr>
          <w:rFonts w:ascii="Arial" w:hAnsi="Arial" w:cs="Arial"/>
          <w:sz w:val="24"/>
          <w:szCs w:val="24"/>
        </w:rPr>
        <w:t>e</w:t>
      </w:r>
      <w:r w:rsidR="00801EDA" w:rsidRPr="00B269E7">
        <w:rPr>
          <w:rFonts w:ascii="Arial" w:hAnsi="Arial" w:cs="Arial"/>
          <w:sz w:val="24"/>
          <w:szCs w:val="24"/>
        </w:rPr>
        <w:t>lor</w:t>
      </w:r>
      <w:proofErr w:type="spellEnd"/>
      <w:r w:rsidR="000615B7" w:rsidRPr="00B269E7">
        <w:rPr>
          <w:rFonts w:ascii="Arial" w:hAnsi="Arial" w:cs="Arial"/>
          <w:sz w:val="24"/>
          <w:szCs w:val="24"/>
        </w:rPr>
        <w:t xml:space="preserve"> nr.</w:t>
      </w:r>
      <w:r w:rsidR="00F42978" w:rsidRPr="00B269E7">
        <w:rPr>
          <w:rFonts w:ascii="Arial" w:hAnsi="Arial" w:cs="Arial"/>
          <w:sz w:val="24"/>
          <w:szCs w:val="24"/>
        </w:rPr>
        <w:t>8</w:t>
      </w:r>
      <w:r w:rsidR="00167FBD" w:rsidRPr="00B269E7">
        <w:rPr>
          <w:rFonts w:ascii="Arial" w:hAnsi="Arial" w:cs="Arial"/>
          <w:sz w:val="24"/>
          <w:szCs w:val="24"/>
        </w:rPr>
        <w:t xml:space="preserve"> </w:t>
      </w:r>
      <w:proofErr w:type="spellStart"/>
      <w:r w:rsidR="000615B7" w:rsidRPr="00B269E7">
        <w:rPr>
          <w:rFonts w:ascii="Arial" w:hAnsi="Arial" w:cs="Arial"/>
          <w:sz w:val="24"/>
          <w:szCs w:val="24"/>
        </w:rPr>
        <w:t>şi</w:t>
      </w:r>
      <w:proofErr w:type="spellEnd"/>
      <w:r w:rsidR="00167FBD" w:rsidRPr="00B269E7">
        <w:rPr>
          <w:rFonts w:ascii="Arial" w:hAnsi="Arial" w:cs="Arial"/>
          <w:sz w:val="24"/>
          <w:szCs w:val="24"/>
        </w:rPr>
        <w:t xml:space="preserve"> </w:t>
      </w:r>
      <w:r w:rsidR="00F42978" w:rsidRPr="00B269E7">
        <w:rPr>
          <w:rFonts w:ascii="Arial" w:hAnsi="Arial" w:cs="Arial"/>
          <w:sz w:val="24"/>
          <w:szCs w:val="24"/>
        </w:rPr>
        <w:t>8</w:t>
      </w:r>
      <w:r w:rsidR="000615B7" w:rsidRPr="00B269E7">
        <w:rPr>
          <w:rFonts w:ascii="Arial" w:hAnsi="Arial" w:cs="Arial"/>
          <w:sz w:val="24"/>
          <w:szCs w:val="24"/>
        </w:rPr>
        <w:t>a</w:t>
      </w:r>
      <w:r w:rsidR="00E40173" w:rsidRPr="00B269E7">
        <w:rPr>
          <w:rFonts w:ascii="Arial" w:hAnsi="Arial" w:cs="Arial"/>
          <w:sz w:val="24"/>
          <w:szCs w:val="24"/>
        </w:rPr>
        <w:t>;</w:t>
      </w:r>
    </w:p>
    <w:p w14:paraId="32A68749" w14:textId="6D3EC7A8" w:rsidR="000615B7" w:rsidRPr="00B269E7" w:rsidRDefault="000615B7" w:rsidP="000615B7">
      <w:pPr>
        <w:autoSpaceDE w:val="0"/>
        <w:autoSpaceDN w:val="0"/>
        <w:adjustRightInd w:val="0"/>
        <w:spacing w:after="0" w:line="240" w:lineRule="auto"/>
        <w:ind w:right="-54"/>
        <w:jc w:val="both"/>
        <w:rPr>
          <w:rFonts w:ascii="Arial" w:hAnsi="Arial" w:cs="Arial"/>
          <w:sz w:val="24"/>
          <w:szCs w:val="24"/>
        </w:rPr>
      </w:pPr>
      <w:r w:rsidRPr="00B269E7">
        <w:rPr>
          <w:rFonts w:ascii="Arial" w:hAnsi="Arial" w:cs="Arial"/>
          <w:sz w:val="24"/>
          <w:szCs w:val="24"/>
        </w:rPr>
        <w:tab/>
      </w:r>
      <w:r w:rsidR="00090827" w:rsidRPr="00B269E7">
        <w:rPr>
          <w:rFonts w:ascii="Arial" w:hAnsi="Arial" w:cs="Arial"/>
          <w:sz w:val="24"/>
          <w:szCs w:val="24"/>
        </w:rPr>
        <w:t xml:space="preserve">  </w:t>
      </w:r>
      <w:r w:rsidR="00F42978" w:rsidRPr="00B269E7">
        <w:rPr>
          <w:rFonts w:ascii="Arial" w:hAnsi="Arial" w:cs="Arial"/>
          <w:sz w:val="24"/>
          <w:szCs w:val="24"/>
        </w:rPr>
        <w:t>9</w:t>
      </w:r>
      <w:r w:rsidR="00566CC1" w:rsidRPr="00B269E7">
        <w:rPr>
          <w:rFonts w:ascii="Arial" w:hAnsi="Arial" w:cs="Arial"/>
          <w:sz w:val="24"/>
          <w:szCs w:val="24"/>
        </w:rPr>
        <w:t>.</w:t>
      </w:r>
      <w:r w:rsidRPr="00B269E7">
        <w:rPr>
          <w:rFonts w:ascii="Arial" w:hAnsi="Arial" w:cs="Arial"/>
          <w:sz w:val="24"/>
          <w:szCs w:val="24"/>
        </w:rPr>
        <w:t>-</w:t>
      </w:r>
      <w:r w:rsidR="00090827" w:rsidRPr="00B269E7">
        <w:rPr>
          <w:rFonts w:ascii="Arial" w:hAnsi="Arial" w:cs="Arial"/>
          <w:sz w:val="24"/>
          <w:szCs w:val="24"/>
        </w:rPr>
        <w:t xml:space="preserve"> </w:t>
      </w:r>
      <w:proofErr w:type="spellStart"/>
      <w:r w:rsidR="006B5E70" w:rsidRPr="00B269E7">
        <w:rPr>
          <w:rFonts w:ascii="Arial" w:hAnsi="Arial" w:cs="Arial"/>
          <w:sz w:val="24"/>
          <w:szCs w:val="24"/>
        </w:rPr>
        <w:t>Liceul</w:t>
      </w:r>
      <w:proofErr w:type="spellEnd"/>
      <w:r w:rsidR="00946196" w:rsidRPr="00B269E7">
        <w:rPr>
          <w:rFonts w:ascii="Arial" w:hAnsi="Arial" w:cs="Arial"/>
          <w:sz w:val="24"/>
          <w:szCs w:val="24"/>
        </w:rPr>
        <w:t xml:space="preserve"> </w:t>
      </w:r>
      <w:proofErr w:type="spellStart"/>
      <w:r w:rsidRPr="00B269E7">
        <w:rPr>
          <w:rFonts w:ascii="Arial" w:hAnsi="Arial" w:cs="Arial"/>
          <w:sz w:val="24"/>
          <w:szCs w:val="24"/>
        </w:rPr>
        <w:t>Tehnic</w:t>
      </w:r>
      <w:proofErr w:type="spellEnd"/>
      <w:r w:rsidR="00946196" w:rsidRPr="00B269E7">
        <w:rPr>
          <w:rFonts w:ascii="Arial" w:hAnsi="Arial" w:cs="Arial"/>
          <w:sz w:val="24"/>
          <w:szCs w:val="24"/>
        </w:rPr>
        <w:t xml:space="preserve"> </w:t>
      </w:r>
      <w:proofErr w:type="spellStart"/>
      <w:r w:rsidR="00946196" w:rsidRPr="00B269E7">
        <w:rPr>
          <w:rFonts w:ascii="Arial" w:hAnsi="Arial" w:cs="Arial"/>
          <w:sz w:val="24"/>
          <w:szCs w:val="24"/>
        </w:rPr>
        <w:t>Buzău</w:t>
      </w:r>
      <w:proofErr w:type="spellEnd"/>
      <w:r w:rsidRPr="00B269E7">
        <w:rPr>
          <w:rFonts w:ascii="Arial" w:hAnsi="Arial" w:cs="Arial"/>
          <w:sz w:val="24"/>
          <w:szCs w:val="24"/>
        </w:rPr>
        <w:t xml:space="preserve">, conform </w:t>
      </w:r>
      <w:proofErr w:type="spellStart"/>
      <w:r w:rsidRPr="00B269E7">
        <w:rPr>
          <w:rFonts w:ascii="Arial" w:hAnsi="Arial" w:cs="Arial"/>
          <w:sz w:val="24"/>
          <w:szCs w:val="24"/>
        </w:rPr>
        <w:t>anexe</w:t>
      </w:r>
      <w:r w:rsidR="00801EDA" w:rsidRPr="00B269E7">
        <w:rPr>
          <w:rFonts w:ascii="Arial" w:hAnsi="Arial" w:cs="Arial"/>
          <w:sz w:val="24"/>
          <w:szCs w:val="24"/>
        </w:rPr>
        <w:t>lor</w:t>
      </w:r>
      <w:proofErr w:type="spellEnd"/>
      <w:r w:rsidRPr="00B269E7">
        <w:rPr>
          <w:rFonts w:ascii="Arial" w:hAnsi="Arial" w:cs="Arial"/>
          <w:sz w:val="24"/>
          <w:szCs w:val="24"/>
        </w:rPr>
        <w:t xml:space="preserve"> nr.</w:t>
      </w:r>
      <w:r w:rsidR="00F42978" w:rsidRPr="00B269E7">
        <w:rPr>
          <w:rFonts w:ascii="Arial" w:hAnsi="Arial" w:cs="Arial"/>
          <w:sz w:val="24"/>
          <w:szCs w:val="24"/>
        </w:rPr>
        <w:t>9</w:t>
      </w:r>
      <w:r w:rsidR="00167FBD" w:rsidRPr="00B269E7">
        <w:rPr>
          <w:rFonts w:ascii="Arial" w:hAnsi="Arial" w:cs="Arial"/>
          <w:sz w:val="24"/>
          <w:szCs w:val="24"/>
        </w:rPr>
        <w:t xml:space="preserve"> </w:t>
      </w:r>
      <w:proofErr w:type="spellStart"/>
      <w:r w:rsidR="00167FBD" w:rsidRPr="00B269E7">
        <w:rPr>
          <w:rFonts w:ascii="Arial" w:hAnsi="Arial" w:cs="Arial"/>
          <w:sz w:val="24"/>
          <w:szCs w:val="24"/>
        </w:rPr>
        <w:t>şi</w:t>
      </w:r>
      <w:proofErr w:type="spellEnd"/>
      <w:r w:rsidR="00167FBD" w:rsidRPr="00B269E7">
        <w:rPr>
          <w:rFonts w:ascii="Arial" w:hAnsi="Arial" w:cs="Arial"/>
          <w:sz w:val="24"/>
          <w:szCs w:val="24"/>
        </w:rPr>
        <w:t xml:space="preserve"> </w:t>
      </w:r>
      <w:r w:rsidR="00F42978" w:rsidRPr="00B269E7">
        <w:rPr>
          <w:rFonts w:ascii="Arial" w:hAnsi="Arial" w:cs="Arial"/>
          <w:sz w:val="24"/>
          <w:szCs w:val="24"/>
        </w:rPr>
        <w:t>9</w:t>
      </w:r>
      <w:r w:rsidRPr="00B269E7">
        <w:rPr>
          <w:rFonts w:ascii="Arial" w:hAnsi="Arial" w:cs="Arial"/>
          <w:sz w:val="24"/>
          <w:szCs w:val="24"/>
        </w:rPr>
        <w:t>a;</w:t>
      </w:r>
    </w:p>
    <w:p w14:paraId="39A0CA7F" w14:textId="77777777" w:rsidR="000615B7" w:rsidRPr="00B269E7" w:rsidRDefault="00946196" w:rsidP="00F42978">
      <w:pPr>
        <w:autoSpaceDE w:val="0"/>
        <w:autoSpaceDN w:val="0"/>
        <w:adjustRightInd w:val="0"/>
        <w:spacing w:after="0" w:line="240" w:lineRule="auto"/>
        <w:rPr>
          <w:rFonts w:ascii="Arial" w:hAnsi="Arial" w:cs="Arial"/>
          <w:b/>
          <w:bCs/>
          <w:sz w:val="24"/>
          <w:szCs w:val="24"/>
        </w:rPr>
      </w:pPr>
      <w:r w:rsidRPr="00B269E7">
        <w:rPr>
          <w:rFonts w:ascii="Arial" w:hAnsi="Arial" w:cs="Arial"/>
          <w:sz w:val="24"/>
          <w:szCs w:val="24"/>
        </w:rPr>
        <w:t xml:space="preserve">           </w:t>
      </w:r>
      <w:r w:rsidR="00F42978" w:rsidRPr="00B269E7">
        <w:rPr>
          <w:rFonts w:ascii="Arial" w:hAnsi="Arial" w:cs="Arial"/>
          <w:sz w:val="24"/>
          <w:szCs w:val="24"/>
        </w:rPr>
        <w:t>10</w:t>
      </w:r>
      <w:r w:rsidR="00566CC1" w:rsidRPr="00B269E7">
        <w:rPr>
          <w:rFonts w:ascii="Arial" w:hAnsi="Arial" w:cs="Arial"/>
          <w:sz w:val="24"/>
          <w:szCs w:val="24"/>
        </w:rPr>
        <w:t>.</w:t>
      </w:r>
      <w:r w:rsidR="000615B7" w:rsidRPr="00B269E7">
        <w:rPr>
          <w:rFonts w:ascii="Arial" w:hAnsi="Arial" w:cs="Arial"/>
          <w:sz w:val="24"/>
          <w:szCs w:val="24"/>
        </w:rPr>
        <w:t>-</w:t>
      </w:r>
      <w:r w:rsidR="00090827" w:rsidRPr="00B269E7">
        <w:rPr>
          <w:rFonts w:ascii="Arial" w:hAnsi="Arial" w:cs="Arial"/>
          <w:sz w:val="24"/>
          <w:szCs w:val="24"/>
        </w:rPr>
        <w:t xml:space="preserve"> </w:t>
      </w:r>
      <w:proofErr w:type="spellStart"/>
      <w:r w:rsidR="006B253E" w:rsidRPr="00B269E7">
        <w:rPr>
          <w:rFonts w:ascii="Arial" w:hAnsi="Arial" w:cs="Arial"/>
          <w:sz w:val="24"/>
          <w:szCs w:val="24"/>
        </w:rPr>
        <w:t>Liceul</w:t>
      </w:r>
      <w:proofErr w:type="spellEnd"/>
      <w:r w:rsidRPr="00B269E7">
        <w:rPr>
          <w:rFonts w:ascii="Arial" w:hAnsi="Arial" w:cs="Arial"/>
          <w:sz w:val="24"/>
          <w:szCs w:val="24"/>
        </w:rPr>
        <w:t xml:space="preserve"> </w:t>
      </w:r>
      <w:proofErr w:type="spellStart"/>
      <w:r w:rsidR="006B253E" w:rsidRPr="00B269E7">
        <w:rPr>
          <w:rFonts w:ascii="Arial" w:hAnsi="Arial" w:cs="Arial"/>
          <w:sz w:val="24"/>
          <w:szCs w:val="24"/>
        </w:rPr>
        <w:t>Agricol</w:t>
      </w:r>
      <w:proofErr w:type="spellEnd"/>
      <w:r w:rsidR="006B253E" w:rsidRPr="00B269E7">
        <w:rPr>
          <w:rFonts w:ascii="Arial" w:hAnsi="Arial" w:cs="Arial"/>
          <w:sz w:val="24"/>
          <w:szCs w:val="24"/>
        </w:rPr>
        <w:t xml:space="preserve"> “</w:t>
      </w:r>
      <w:r w:rsidRPr="00B269E7">
        <w:rPr>
          <w:rFonts w:ascii="Arial" w:hAnsi="Arial" w:cs="Arial"/>
          <w:sz w:val="24"/>
          <w:szCs w:val="24"/>
        </w:rPr>
        <w:t>D</w:t>
      </w:r>
      <w:r w:rsidR="006B253E" w:rsidRPr="00B269E7">
        <w:rPr>
          <w:rFonts w:ascii="Arial" w:hAnsi="Arial" w:cs="Arial"/>
          <w:sz w:val="24"/>
          <w:szCs w:val="24"/>
        </w:rPr>
        <w:t xml:space="preserve">r. Constantin </w:t>
      </w:r>
      <w:proofErr w:type="spellStart"/>
      <w:r w:rsidR="006B253E" w:rsidRPr="00B269E7">
        <w:rPr>
          <w:rFonts w:ascii="Arial" w:hAnsi="Arial" w:cs="Arial"/>
          <w:sz w:val="24"/>
          <w:szCs w:val="24"/>
        </w:rPr>
        <w:t>Angelescu</w:t>
      </w:r>
      <w:proofErr w:type="spellEnd"/>
      <w:r w:rsidR="006B253E" w:rsidRPr="00B269E7">
        <w:rPr>
          <w:rFonts w:ascii="Arial" w:hAnsi="Arial" w:cs="Arial"/>
          <w:sz w:val="24"/>
          <w:szCs w:val="24"/>
        </w:rPr>
        <w:t xml:space="preserve">”, </w:t>
      </w:r>
      <w:r w:rsidR="000615B7" w:rsidRPr="00B269E7">
        <w:rPr>
          <w:rFonts w:ascii="Arial" w:hAnsi="Arial" w:cs="Arial"/>
          <w:sz w:val="24"/>
          <w:szCs w:val="24"/>
        </w:rPr>
        <w:t xml:space="preserve">conform </w:t>
      </w:r>
      <w:proofErr w:type="spellStart"/>
      <w:r w:rsidR="000615B7" w:rsidRPr="00B269E7">
        <w:rPr>
          <w:rFonts w:ascii="Arial" w:hAnsi="Arial" w:cs="Arial"/>
          <w:sz w:val="24"/>
          <w:szCs w:val="24"/>
        </w:rPr>
        <w:t>anexe</w:t>
      </w:r>
      <w:r w:rsidR="00E40173" w:rsidRPr="00B269E7">
        <w:rPr>
          <w:rFonts w:ascii="Arial" w:hAnsi="Arial" w:cs="Arial"/>
          <w:sz w:val="24"/>
          <w:szCs w:val="24"/>
        </w:rPr>
        <w:t>lor</w:t>
      </w:r>
      <w:proofErr w:type="spellEnd"/>
      <w:r w:rsidR="000615B7" w:rsidRPr="00B269E7">
        <w:rPr>
          <w:rFonts w:ascii="Arial" w:hAnsi="Arial" w:cs="Arial"/>
          <w:sz w:val="24"/>
          <w:szCs w:val="24"/>
        </w:rPr>
        <w:t xml:space="preserve"> nr.</w:t>
      </w:r>
      <w:r w:rsidR="00F42978" w:rsidRPr="00B269E7">
        <w:rPr>
          <w:rFonts w:ascii="Arial" w:hAnsi="Arial" w:cs="Arial"/>
          <w:sz w:val="24"/>
          <w:szCs w:val="24"/>
        </w:rPr>
        <w:t>10</w:t>
      </w:r>
      <w:r w:rsidR="00D1750C" w:rsidRPr="00B269E7">
        <w:rPr>
          <w:rFonts w:ascii="Arial" w:hAnsi="Arial" w:cs="Arial"/>
          <w:sz w:val="24"/>
          <w:szCs w:val="24"/>
        </w:rPr>
        <w:t xml:space="preserve"> </w:t>
      </w:r>
      <w:proofErr w:type="spellStart"/>
      <w:r w:rsidR="00A0719F" w:rsidRPr="00B269E7">
        <w:rPr>
          <w:rFonts w:ascii="Arial" w:hAnsi="Arial" w:cs="Arial"/>
          <w:sz w:val="24"/>
          <w:szCs w:val="24"/>
        </w:rPr>
        <w:t>ş</w:t>
      </w:r>
      <w:r w:rsidR="00D1750C" w:rsidRPr="00B269E7">
        <w:rPr>
          <w:rFonts w:ascii="Arial" w:hAnsi="Arial" w:cs="Arial"/>
          <w:sz w:val="24"/>
          <w:szCs w:val="24"/>
        </w:rPr>
        <w:t>i</w:t>
      </w:r>
      <w:proofErr w:type="spellEnd"/>
      <w:r w:rsidR="00A0719F" w:rsidRPr="00B269E7">
        <w:rPr>
          <w:rFonts w:ascii="Arial" w:hAnsi="Arial" w:cs="Arial"/>
          <w:sz w:val="24"/>
          <w:szCs w:val="24"/>
        </w:rPr>
        <w:t xml:space="preserve"> </w:t>
      </w:r>
      <w:r w:rsidR="00F42978" w:rsidRPr="00B269E7">
        <w:rPr>
          <w:rFonts w:ascii="Arial" w:hAnsi="Arial" w:cs="Arial"/>
          <w:sz w:val="24"/>
          <w:szCs w:val="24"/>
        </w:rPr>
        <w:t>10</w:t>
      </w:r>
      <w:r w:rsidR="000615B7" w:rsidRPr="00B269E7">
        <w:rPr>
          <w:rFonts w:ascii="Arial" w:hAnsi="Arial" w:cs="Arial"/>
          <w:sz w:val="24"/>
          <w:szCs w:val="24"/>
        </w:rPr>
        <w:t>a;</w:t>
      </w:r>
    </w:p>
    <w:p w14:paraId="68852ED8" w14:textId="77777777" w:rsidR="000615B7" w:rsidRPr="00B269E7" w:rsidRDefault="00C231A8" w:rsidP="000615B7">
      <w:pPr>
        <w:autoSpaceDE w:val="0"/>
        <w:autoSpaceDN w:val="0"/>
        <w:adjustRightInd w:val="0"/>
        <w:spacing w:after="0" w:line="240" w:lineRule="auto"/>
        <w:rPr>
          <w:rFonts w:ascii="Arial" w:hAnsi="Arial" w:cs="Arial"/>
          <w:sz w:val="24"/>
          <w:szCs w:val="24"/>
        </w:rPr>
      </w:pPr>
      <w:r w:rsidRPr="00B269E7">
        <w:rPr>
          <w:rFonts w:ascii="Arial" w:hAnsi="Arial" w:cs="Arial"/>
          <w:sz w:val="24"/>
          <w:szCs w:val="24"/>
        </w:rPr>
        <w:tab/>
      </w:r>
      <w:r w:rsidR="00F42978" w:rsidRPr="00B269E7">
        <w:rPr>
          <w:rFonts w:ascii="Arial" w:hAnsi="Arial" w:cs="Arial"/>
          <w:sz w:val="24"/>
          <w:szCs w:val="24"/>
        </w:rPr>
        <w:t>11</w:t>
      </w:r>
      <w:r w:rsidR="00566CC1" w:rsidRPr="00B269E7">
        <w:rPr>
          <w:rFonts w:ascii="Arial" w:hAnsi="Arial" w:cs="Arial"/>
          <w:sz w:val="24"/>
          <w:szCs w:val="24"/>
        </w:rPr>
        <w:t>.</w:t>
      </w:r>
      <w:r w:rsidR="000615B7" w:rsidRPr="00B269E7">
        <w:rPr>
          <w:rFonts w:ascii="Arial" w:hAnsi="Arial" w:cs="Arial"/>
          <w:sz w:val="24"/>
          <w:szCs w:val="24"/>
        </w:rPr>
        <w:t>-</w:t>
      </w:r>
      <w:r w:rsidR="00090827" w:rsidRPr="00B269E7">
        <w:rPr>
          <w:rFonts w:ascii="Arial" w:hAnsi="Arial" w:cs="Arial"/>
          <w:sz w:val="24"/>
          <w:szCs w:val="24"/>
        </w:rPr>
        <w:t xml:space="preserve"> </w:t>
      </w:r>
      <w:proofErr w:type="spellStart"/>
      <w:r w:rsidR="000615B7" w:rsidRPr="00B269E7">
        <w:rPr>
          <w:rFonts w:ascii="Arial" w:hAnsi="Arial" w:cs="Arial"/>
          <w:sz w:val="24"/>
          <w:szCs w:val="24"/>
        </w:rPr>
        <w:t>Liceul</w:t>
      </w:r>
      <w:proofErr w:type="spellEnd"/>
      <w:r w:rsidR="00946196" w:rsidRPr="00B269E7">
        <w:rPr>
          <w:rFonts w:ascii="Arial" w:hAnsi="Arial" w:cs="Arial"/>
          <w:sz w:val="24"/>
          <w:szCs w:val="24"/>
        </w:rPr>
        <w:t xml:space="preserve"> </w:t>
      </w:r>
      <w:proofErr w:type="spellStart"/>
      <w:r w:rsidR="000615B7" w:rsidRPr="00B269E7">
        <w:rPr>
          <w:rFonts w:ascii="Arial" w:hAnsi="Arial" w:cs="Arial"/>
          <w:sz w:val="24"/>
          <w:szCs w:val="24"/>
        </w:rPr>
        <w:t>Teoretic</w:t>
      </w:r>
      <w:proofErr w:type="spellEnd"/>
      <w:r w:rsidR="000615B7" w:rsidRPr="00B269E7">
        <w:rPr>
          <w:rFonts w:ascii="Arial" w:hAnsi="Arial" w:cs="Arial"/>
          <w:sz w:val="24"/>
          <w:szCs w:val="24"/>
        </w:rPr>
        <w:t xml:space="preserve"> "</w:t>
      </w:r>
      <w:proofErr w:type="spellStart"/>
      <w:r w:rsidR="000615B7" w:rsidRPr="00B269E7">
        <w:rPr>
          <w:rFonts w:ascii="Arial" w:hAnsi="Arial" w:cs="Arial"/>
          <w:sz w:val="24"/>
          <w:szCs w:val="24"/>
        </w:rPr>
        <w:t>Alexandru</w:t>
      </w:r>
      <w:proofErr w:type="spellEnd"/>
      <w:r w:rsidR="00081461" w:rsidRPr="00B269E7">
        <w:rPr>
          <w:rFonts w:ascii="Arial" w:hAnsi="Arial" w:cs="Arial"/>
          <w:sz w:val="24"/>
          <w:szCs w:val="24"/>
        </w:rPr>
        <w:t xml:space="preserve"> </w:t>
      </w:r>
      <w:proofErr w:type="spellStart"/>
      <w:r w:rsidR="000615B7" w:rsidRPr="00B269E7">
        <w:rPr>
          <w:rFonts w:ascii="Arial" w:hAnsi="Arial" w:cs="Arial"/>
          <w:sz w:val="24"/>
          <w:szCs w:val="24"/>
        </w:rPr>
        <w:t>Marghiloman</w:t>
      </w:r>
      <w:proofErr w:type="spellEnd"/>
      <w:r w:rsidR="000615B7" w:rsidRPr="00B269E7">
        <w:rPr>
          <w:rFonts w:ascii="Arial" w:hAnsi="Arial" w:cs="Arial"/>
          <w:sz w:val="24"/>
          <w:szCs w:val="24"/>
        </w:rPr>
        <w:t xml:space="preserve">", conform </w:t>
      </w:r>
      <w:proofErr w:type="spellStart"/>
      <w:r w:rsidR="000615B7" w:rsidRPr="00B269E7">
        <w:rPr>
          <w:rFonts w:ascii="Arial" w:hAnsi="Arial" w:cs="Arial"/>
          <w:sz w:val="24"/>
          <w:szCs w:val="24"/>
        </w:rPr>
        <w:t>anexe</w:t>
      </w:r>
      <w:r w:rsidR="00E40173" w:rsidRPr="00B269E7">
        <w:rPr>
          <w:rFonts w:ascii="Arial" w:hAnsi="Arial" w:cs="Arial"/>
          <w:sz w:val="24"/>
          <w:szCs w:val="24"/>
        </w:rPr>
        <w:t>lor</w:t>
      </w:r>
      <w:proofErr w:type="spellEnd"/>
      <w:r w:rsidR="000615B7" w:rsidRPr="00B269E7">
        <w:rPr>
          <w:rFonts w:ascii="Arial" w:hAnsi="Arial" w:cs="Arial"/>
          <w:sz w:val="24"/>
          <w:szCs w:val="24"/>
        </w:rPr>
        <w:t xml:space="preserve"> nr.</w:t>
      </w:r>
      <w:r w:rsidR="00F42978" w:rsidRPr="00B269E7">
        <w:rPr>
          <w:rFonts w:ascii="Arial" w:hAnsi="Arial" w:cs="Arial"/>
          <w:sz w:val="24"/>
          <w:szCs w:val="24"/>
        </w:rPr>
        <w:t>11</w:t>
      </w:r>
      <w:r w:rsidR="00A0719F" w:rsidRPr="00B269E7">
        <w:rPr>
          <w:rFonts w:ascii="Arial" w:hAnsi="Arial" w:cs="Arial"/>
          <w:sz w:val="24"/>
          <w:szCs w:val="24"/>
        </w:rPr>
        <w:t xml:space="preserve"> </w:t>
      </w:r>
      <w:proofErr w:type="spellStart"/>
      <w:r w:rsidR="000615B7" w:rsidRPr="00B269E7">
        <w:rPr>
          <w:rFonts w:ascii="Arial" w:hAnsi="Arial" w:cs="Arial"/>
          <w:sz w:val="24"/>
          <w:szCs w:val="24"/>
        </w:rPr>
        <w:t>ş</w:t>
      </w:r>
      <w:r w:rsidR="00A0719F" w:rsidRPr="00B269E7">
        <w:rPr>
          <w:rFonts w:ascii="Arial" w:hAnsi="Arial" w:cs="Arial"/>
          <w:sz w:val="24"/>
          <w:szCs w:val="24"/>
        </w:rPr>
        <w:t>i</w:t>
      </w:r>
      <w:proofErr w:type="spellEnd"/>
      <w:r w:rsidR="00A0719F" w:rsidRPr="00B269E7">
        <w:rPr>
          <w:rFonts w:ascii="Arial" w:hAnsi="Arial" w:cs="Arial"/>
          <w:sz w:val="24"/>
          <w:szCs w:val="24"/>
        </w:rPr>
        <w:t xml:space="preserve"> </w:t>
      </w:r>
      <w:r w:rsidR="00F42978" w:rsidRPr="00B269E7">
        <w:rPr>
          <w:rFonts w:ascii="Arial" w:hAnsi="Arial" w:cs="Arial"/>
          <w:sz w:val="24"/>
          <w:szCs w:val="24"/>
        </w:rPr>
        <w:t>11</w:t>
      </w:r>
      <w:r w:rsidR="000615B7" w:rsidRPr="00B269E7">
        <w:rPr>
          <w:rFonts w:ascii="Arial" w:hAnsi="Arial" w:cs="Arial"/>
          <w:sz w:val="24"/>
          <w:szCs w:val="24"/>
        </w:rPr>
        <w:t>a;</w:t>
      </w:r>
    </w:p>
    <w:p w14:paraId="586303F6" w14:textId="77777777" w:rsidR="000615B7" w:rsidRPr="00B269E7" w:rsidRDefault="000615B7" w:rsidP="000615B7">
      <w:pPr>
        <w:autoSpaceDE w:val="0"/>
        <w:autoSpaceDN w:val="0"/>
        <w:adjustRightInd w:val="0"/>
        <w:spacing w:after="0" w:line="240" w:lineRule="auto"/>
        <w:rPr>
          <w:rFonts w:ascii="Arial" w:hAnsi="Arial" w:cs="Arial"/>
          <w:sz w:val="24"/>
          <w:szCs w:val="24"/>
        </w:rPr>
      </w:pPr>
      <w:r w:rsidRPr="00B269E7">
        <w:rPr>
          <w:rFonts w:ascii="Arial" w:hAnsi="Arial" w:cs="Arial"/>
          <w:sz w:val="24"/>
          <w:szCs w:val="24"/>
        </w:rPr>
        <w:tab/>
      </w:r>
      <w:r w:rsidR="00F42978" w:rsidRPr="00B269E7">
        <w:rPr>
          <w:rFonts w:ascii="Arial" w:hAnsi="Arial" w:cs="Arial"/>
          <w:sz w:val="24"/>
          <w:szCs w:val="24"/>
        </w:rPr>
        <w:t>12</w:t>
      </w:r>
      <w:r w:rsidR="00566CC1" w:rsidRPr="00B269E7">
        <w:rPr>
          <w:rFonts w:ascii="Arial" w:hAnsi="Arial" w:cs="Arial"/>
          <w:color w:val="000000" w:themeColor="text1"/>
          <w:sz w:val="24"/>
          <w:szCs w:val="24"/>
        </w:rPr>
        <w:t>.</w:t>
      </w:r>
      <w:r w:rsidRPr="00B269E7">
        <w:rPr>
          <w:rFonts w:ascii="Arial" w:hAnsi="Arial" w:cs="Arial"/>
          <w:color w:val="000000" w:themeColor="text1"/>
          <w:sz w:val="24"/>
          <w:szCs w:val="24"/>
        </w:rPr>
        <w:t>-</w:t>
      </w:r>
      <w:r w:rsidR="00090827" w:rsidRPr="00B269E7">
        <w:rPr>
          <w:rFonts w:ascii="Arial" w:hAnsi="Arial" w:cs="Arial"/>
          <w:color w:val="000000" w:themeColor="text1"/>
          <w:sz w:val="24"/>
          <w:szCs w:val="24"/>
        </w:rPr>
        <w:t xml:space="preserve"> </w:t>
      </w:r>
      <w:proofErr w:type="spellStart"/>
      <w:r w:rsidRPr="00B269E7">
        <w:rPr>
          <w:rFonts w:ascii="Arial" w:hAnsi="Arial" w:cs="Arial"/>
          <w:color w:val="000000" w:themeColor="text1"/>
          <w:sz w:val="24"/>
          <w:szCs w:val="24"/>
        </w:rPr>
        <w:t>Seminarul</w:t>
      </w:r>
      <w:proofErr w:type="spellEnd"/>
      <w:r w:rsidR="00946196" w:rsidRPr="00B269E7">
        <w:rPr>
          <w:rFonts w:ascii="Arial" w:hAnsi="Arial" w:cs="Arial"/>
          <w:color w:val="000000" w:themeColor="text1"/>
          <w:sz w:val="24"/>
          <w:szCs w:val="24"/>
        </w:rPr>
        <w:t xml:space="preserve"> </w:t>
      </w:r>
      <w:proofErr w:type="spellStart"/>
      <w:r w:rsidRPr="00B269E7">
        <w:rPr>
          <w:rFonts w:ascii="Arial" w:hAnsi="Arial" w:cs="Arial"/>
          <w:color w:val="000000" w:themeColor="text1"/>
          <w:sz w:val="24"/>
          <w:szCs w:val="24"/>
        </w:rPr>
        <w:t>Teologic</w:t>
      </w:r>
      <w:proofErr w:type="spellEnd"/>
      <w:r w:rsidR="00946196" w:rsidRPr="00B269E7">
        <w:rPr>
          <w:rFonts w:ascii="Arial" w:hAnsi="Arial" w:cs="Arial"/>
          <w:color w:val="000000" w:themeColor="text1"/>
          <w:sz w:val="24"/>
          <w:szCs w:val="24"/>
        </w:rPr>
        <w:t xml:space="preserve"> </w:t>
      </w:r>
      <w:proofErr w:type="spellStart"/>
      <w:r w:rsidRPr="00B269E7">
        <w:rPr>
          <w:rFonts w:ascii="Arial" w:hAnsi="Arial" w:cs="Arial"/>
          <w:color w:val="000000" w:themeColor="text1"/>
          <w:sz w:val="24"/>
          <w:szCs w:val="24"/>
        </w:rPr>
        <w:t>Ortodox</w:t>
      </w:r>
      <w:proofErr w:type="spellEnd"/>
      <w:r w:rsidRPr="00B269E7">
        <w:rPr>
          <w:rFonts w:ascii="Arial" w:hAnsi="Arial" w:cs="Arial"/>
          <w:sz w:val="24"/>
          <w:szCs w:val="24"/>
        </w:rPr>
        <w:t xml:space="preserve"> "</w:t>
      </w:r>
      <w:proofErr w:type="spellStart"/>
      <w:r w:rsidRPr="00B269E7">
        <w:rPr>
          <w:rFonts w:ascii="Arial" w:hAnsi="Arial" w:cs="Arial"/>
          <w:sz w:val="24"/>
          <w:szCs w:val="24"/>
        </w:rPr>
        <w:t>Chesarie</w:t>
      </w:r>
      <w:proofErr w:type="spellEnd"/>
      <w:r w:rsidR="00946196" w:rsidRPr="00B269E7">
        <w:rPr>
          <w:rFonts w:ascii="Arial" w:hAnsi="Arial" w:cs="Arial"/>
          <w:sz w:val="24"/>
          <w:szCs w:val="24"/>
        </w:rPr>
        <w:t xml:space="preserve"> </w:t>
      </w:r>
      <w:proofErr w:type="spellStart"/>
      <w:r w:rsidRPr="00B269E7">
        <w:rPr>
          <w:rFonts w:ascii="Arial" w:hAnsi="Arial" w:cs="Arial"/>
          <w:sz w:val="24"/>
          <w:szCs w:val="24"/>
        </w:rPr>
        <w:t>Episcopul</w:t>
      </w:r>
      <w:proofErr w:type="spellEnd"/>
      <w:r w:rsidRPr="00B269E7">
        <w:rPr>
          <w:rFonts w:ascii="Arial" w:hAnsi="Arial" w:cs="Arial"/>
          <w:sz w:val="24"/>
          <w:szCs w:val="24"/>
        </w:rPr>
        <w:t xml:space="preserve">", conform </w:t>
      </w:r>
      <w:proofErr w:type="spellStart"/>
      <w:r w:rsidRPr="00B269E7">
        <w:rPr>
          <w:rFonts w:ascii="Arial" w:hAnsi="Arial" w:cs="Arial"/>
          <w:sz w:val="24"/>
          <w:szCs w:val="24"/>
        </w:rPr>
        <w:t>anexe</w:t>
      </w:r>
      <w:r w:rsidR="00E40173" w:rsidRPr="00B269E7">
        <w:rPr>
          <w:rFonts w:ascii="Arial" w:hAnsi="Arial" w:cs="Arial"/>
          <w:sz w:val="24"/>
          <w:szCs w:val="24"/>
        </w:rPr>
        <w:t>lor</w:t>
      </w:r>
      <w:proofErr w:type="spellEnd"/>
      <w:r w:rsidRPr="00B269E7">
        <w:rPr>
          <w:rFonts w:ascii="Arial" w:hAnsi="Arial" w:cs="Arial"/>
          <w:sz w:val="24"/>
          <w:szCs w:val="24"/>
        </w:rPr>
        <w:t xml:space="preserve"> nr.</w:t>
      </w:r>
      <w:r w:rsidR="00F42978" w:rsidRPr="00B269E7">
        <w:rPr>
          <w:rFonts w:ascii="Arial" w:hAnsi="Arial" w:cs="Arial"/>
          <w:sz w:val="24"/>
          <w:szCs w:val="24"/>
        </w:rPr>
        <w:t>12</w:t>
      </w:r>
      <w:r w:rsidR="00A0719F" w:rsidRPr="00B269E7">
        <w:rPr>
          <w:rFonts w:ascii="Arial" w:hAnsi="Arial" w:cs="Arial"/>
          <w:sz w:val="24"/>
          <w:szCs w:val="24"/>
        </w:rPr>
        <w:t xml:space="preserve"> </w:t>
      </w:r>
      <w:proofErr w:type="spellStart"/>
      <w:r w:rsidR="00C231A8" w:rsidRPr="00B269E7">
        <w:rPr>
          <w:rFonts w:ascii="Arial" w:hAnsi="Arial" w:cs="Arial"/>
          <w:sz w:val="24"/>
          <w:szCs w:val="24"/>
        </w:rPr>
        <w:t>şi</w:t>
      </w:r>
      <w:proofErr w:type="spellEnd"/>
      <w:r w:rsidR="00A0719F" w:rsidRPr="00B269E7">
        <w:rPr>
          <w:rFonts w:ascii="Arial" w:hAnsi="Arial" w:cs="Arial"/>
          <w:sz w:val="24"/>
          <w:szCs w:val="24"/>
        </w:rPr>
        <w:t xml:space="preserve"> </w:t>
      </w:r>
      <w:r w:rsidR="00F42978" w:rsidRPr="00B269E7">
        <w:rPr>
          <w:rFonts w:ascii="Arial" w:hAnsi="Arial" w:cs="Arial"/>
          <w:sz w:val="24"/>
          <w:szCs w:val="24"/>
        </w:rPr>
        <w:t>12</w:t>
      </w:r>
      <w:r w:rsidRPr="00B269E7">
        <w:rPr>
          <w:rFonts w:ascii="Arial" w:hAnsi="Arial" w:cs="Arial"/>
          <w:sz w:val="24"/>
          <w:szCs w:val="24"/>
        </w:rPr>
        <w:t>a</w:t>
      </w:r>
      <w:r w:rsidR="00C231A8" w:rsidRPr="00B269E7">
        <w:rPr>
          <w:rFonts w:ascii="Arial" w:hAnsi="Arial" w:cs="Arial"/>
          <w:sz w:val="24"/>
          <w:szCs w:val="24"/>
        </w:rPr>
        <w:t>;</w:t>
      </w:r>
    </w:p>
    <w:p w14:paraId="699BD8FE" w14:textId="1C7E5F5C" w:rsidR="000615B7" w:rsidRPr="00B269E7" w:rsidRDefault="00C231A8" w:rsidP="000615B7">
      <w:pPr>
        <w:autoSpaceDE w:val="0"/>
        <w:autoSpaceDN w:val="0"/>
        <w:adjustRightInd w:val="0"/>
        <w:spacing w:after="0" w:line="240" w:lineRule="auto"/>
        <w:ind w:firstLine="720"/>
        <w:rPr>
          <w:rFonts w:ascii="Arial" w:hAnsi="Arial" w:cs="Arial"/>
          <w:sz w:val="24"/>
          <w:szCs w:val="24"/>
        </w:rPr>
      </w:pPr>
      <w:r w:rsidRPr="00B269E7">
        <w:rPr>
          <w:rFonts w:ascii="Arial" w:hAnsi="Arial" w:cs="Arial"/>
          <w:sz w:val="24"/>
          <w:szCs w:val="24"/>
        </w:rPr>
        <w:t>13</w:t>
      </w:r>
      <w:r w:rsidR="000615B7" w:rsidRPr="00B269E7">
        <w:rPr>
          <w:rFonts w:ascii="Arial" w:hAnsi="Arial" w:cs="Arial"/>
          <w:sz w:val="24"/>
          <w:szCs w:val="24"/>
        </w:rPr>
        <w:t xml:space="preserve">.- </w:t>
      </w:r>
      <w:proofErr w:type="spellStart"/>
      <w:r w:rsidR="000615B7" w:rsidRPr="00B269E7">
        <w:rPr>
          <w:rFonts w:ascii="Arial" w:hAnsi="Arial" w:cs="Arial"/>
          <w:sz w:val="24"/>
          <w:szCs w:val="24"/>
        </w:rPr>
        <w:t>Liceul</w:t>
      </w:r>
      <w:proofErr w:type="spellEnd"/>
      <w:r w:rsidR="00946196" w:rsidRPr="00B269E7">
        <w:rPr>
          <w:rFonts w:ascii="Arial" w:hAnsi="Arial" w:cs="Arial"/>
          <w:sz w:val="24"/>
          <w:szCs w:val="24"/>
        </w:rPr>
        <w:t xml:space="preserve"> </w:t>
      </w:r>
      <w:proofErr w:type="spellStart"/>
      <w:r w:rsidR="000615B7" w:rsidRPr="00B269E7">
        <w:rPr>
          <w:rFonts w:ascii="Arial" w:hAnsi="Arial" w:cs="Arial"/>
          <w:sz w:val="24"/>
          <w:szCs w:val="24"/>
        </w:rPr>
        <w:t>Tehnologic</w:t>
      </w:r>
      <w:proofErr w:type="spellEnd"/>
      <w:r w:rsidR="000615B7" w:rsidRPr="00B269E7">
        <w:rPr>
          <w:rFonts w:ascii="Arial" w:hAnsi="Arial" w:cs="Arial"/>
          <w:sz w:val="24"/>
          <w:szCs w:val="24"/>
        </w:rPr>
        <w:t xml:space="preserve"> " Henri </w:t>
      </w:r>
      <w:proofErr w:type="spellStart"/>
      <w:r w:rsidR="000615B7" w:rsidRPr="00B269E7">
        <w:rPr>
          <w:rFonts w:ascii="Arial" w:hAnsi="Arial" w:cs="Arial"/>
          <w:sz w:val="24"/>
          <w:szCs w:val="24"/>
        </w:rPr>
        <w:t>Coandă</w:t>
      </w:r>
      <w:proofErr w:type="spellEnd"/>
      <w:r w:rsidR="000615B7" w:rsidRPr="00B269E7">
        <w:rPr>
          <w:rFonts w:ascii="Arial" w:hAnsi="Arial" w:cs="Arial"/>
          <w:sz w:val="24"/>
          <w:szCs w:val="24"/>
        </w:rPr>
        <w:t xml:space="preserve"> ", conform </w:t>
      </w:r>
      <w:proofErr w:type="spellStart"/>
      <w:r w:rsidR="000615B7" w:rsidRPr="00B269E7">
        <w:rPr>
          <w:rFonts w:ascii="Arial" w:hAnsi="Arial" w:cs="Arial"/>
          <w:sz w:val="24"/>
          <w:szCs w:val="24"/>
        </w:rPr>
        <w:t>anexe</w:t>
      </w:r>
      <w:r w:rsidR="00E40173" w:rsidRPr="00B269E7">
        <w:rPr>
          <w:rFonts w:ascii="Arial" w:hAnsi="Arial" w:cs="Arial"/>
          <w:sz w:val="24"/>
          <w:szCs w:val="24"/>
        </w:rPr>
        <w:t>lor</w:t>
      </w:r>
      <w:proofErr w:type="spellEnd"/>
      <w:r w:rsidR="000615B7" w:rsidRPr="00B269E7">
        <w:rPr>
          <w:rFonts w:ascii="Arial" w:hAnsi="Arial" w:cs="Arial"/>
          <w:sz w:val="24"/>
          <w:szCs w:val="24"/>
        </w:rPr>
        <w:t xml:space="preserve"> nr.</w:t>
      </w:r>
      <w:r w:rsidRPr="00B269E7">
        <w:rPr>
          <w:rFonts w:ascii="Arial" w:hAnsi="Arial" w:cs="Arial"/>
          <w:sz w:val="24"/>
          <w:szCs w:val="24"/>
        </w:rPr>
        <w:t>13</w:t>
      </w:r>
      <w:r w:rsidR="00A0719F" w:rsidRPr="00B269E7">
        <w:rPr>
          <w:rFonts w:ascii="Arial" w:hAnsi="Arial" w:cs="Arial"/>
          <w:sz w:val="24"/>
          <w:szCs w:val="24"/>
        </w:rPr>
        <w:t xml:space="preserve"> </w:t>
      </w:r>
      <w:proofErr w:type="spellStart"/>
      <w:r w:rsidR="000615B7" w:rsidRPr="00B269E7">
        <w:rPr>
          <w:rFonts w:ascii="Arial" w:hAnsi="Arial" w:cs="Arial"/>
          <w:sz w:val="24"/>
          <w:szCs w:val="24"/>
        </w:rPr>
        <w:t>şi</w:t>
      </w:r>
      <w:proofErr w:type="spellEnd"/>
      <w:r w:rsidR="00A0719F" w:rsidRPr="00B269E7">
        <w:rPr>
          <w:rFonts w:ascii="Arial" w:hAnsi="Arial" w:cs="Arial"/>
          <w:sz w:val="24"/>
          <w:szCs w:val="24"/>
        </w:rPr>
        <w:t xml:space="preserve"> </w:t>
      </w:r>
      <w:r w:rsidRPr="00B269E7">
        <w:rPr>
          <w:rFonts w:ascii="Arial" w:hAnsi="Arial" w:cs="Arial"/>
          <w:sz w:val="24"/>
          <w:szCs w:val="24"/>
        </w:rPr>
        <w:t>13</w:t>
      </w:r>
      <w:r w:rsidR="000615B7" w:rsidRPr="00B269E7">
        <w:rPr>
          <w:rFonts w:ascii="Arial" w:hAnsi="Arial" w:cs="Arial"/>
          <w:sz w:val="24"/>
          <w:szCs w:val="24"/>
        </w:rPr>
        <w:t>a;</w:t>
      </w:r>
    </w:p>
    <w:p w14:paraId="1AE0864E" w14:textId="77777777" w:rsidR="000615B7" w:rsidRPr="00B2625A" w:rsidRDefault="000615B7" w:rsidP="000615B7">
      <w:pPr>
        <w:autoSpaceDE w:val="0"/>
        <w:autoSpaceDN w:val="0"/>
        <w:adjustRightInd w:val="0"/>
        <w:spacing w:after="0" w:line="240" w:lineRule="auto"/>
        <w:ind w:firstLine="720"/>
        <w:rPr>
          <w:rFonts w:ascii="Arial" w:hAnsi="Arial" w:cs="Arial"/>
          <w:color w:val="000000" w:themeColor="text1"/>
          <w:sz w:val="24"/>
          <w:szCs w:val="24"/>
          <w:lang w:val="es-AR"/>
        </w:rPr>
      </w:pPr>
      <w:r w:rsidRPr="00B2625A">
        <w:rPr>
          <w:rFonts w:ascii="Arial" w:hAnsi="Arial" w:cs="Arial"/>
          <w:color w:val="000000" w:themeColor="text1"/>
          <w:sz w:val="24"/>
          <w:szCs w:val="24"/>
          <w:lang w:val="es-AR"/>
        </w:rPr>
        <w:t>1</w:t>
      </w:r>
      <w:r w:rsidR="00C231A8" w:rsidRPr="00B2625A">
        <w:rPr>
          <w:rFonts w:ascii="Arial" w:hAnsi="Arial" w:cs="Arial"/>
          <w:color w:val="000000" w:themeColor="text1"/>
          <w:sz w:val="24"/>
          <w:szCs w:val="24"/>
          <w:lang w:val="es-AR"/>
        </w:rPr>
        <w:t>4</w:t>
      </w:r>
      <w:r w:rsidRPr="00B2625A">
        <w:rPr>
          <w:rFonts w:ascii="Arial" w:hAnsi="Arial" w:cs="Arial"/>
          <w:color w:val="000000" w:themeColor="text1"/>
          <w:sz w:val="24"/>
          <w:szCs w:val="24"/>
          <w:lang w:val="es-AR"/>
        </w:rPr>
        <w:t>.-</w:t>
      </w:r>
      <w:r w:rsidR="00090827" w:rsidRPr="00B2625A">
        <w:rPr>
          <w:rFonts w:ascii="Arial" w:hAnsi="Arial" w:cs="Arial"/>
          <w:color w:val="000000" w:themeColor="text1"/>
          <w:sz w:val="24"/>
          <w:szCs w:val="24"/>
          <w:lang w:val="es-AR"/>
        </w:rPr>
        <w:t xml:space="preserve"> </w:t>
      </w:r>
      <w:proofErr w:type="spellStart"/>
      <w:r w:rsidRPr="00B2625A">
        <w:rPr>
          <w:rFonts w:ascii="Arial" w:hAnsi="Arial" w:cs="Arial"/>
          <w:color w:val="000000" w:themeColor="text1"/>
          <w:sz w:val="24"/>
          <w:szCs w:val="24"/>
          <w:lang w:val="es-AR"/>
        </w:rPr>
        <w:t>Liceul</w:t>
      </w:r>
      <w:proofErr w:type="spellEnd"/>
      <w:r w:rsidRPr="00B2625A">
        <w:rPr>
          <w:rFonts w:ascii="Arial" w:hAnsi="Arial" w:cs="Arial"/>
          <w:color w:val="000000" w:themeColor="text1"/>
          <w:sz w:val="24"/>
          <w:szCs w:val="24"/>
          <w:lang w:val="es-AR"/>
        </w:rPr>
        <w:t xml:space="preserve"> de Arte "Margareta </w:t>
      </w:r>
      <w:proofErr w:type="spellStart"/>
      <w:r w:rsidRPr="00B2625A">
        <w:rPr>
          <w:rFonts w:ascii="Arial" w:hAnsi="Arial" w:cs="Arial"/>
          <w:color w:val="000000" w:themeColor="text1"/>
          <w:sz w:val="24"/>
          <w:szCs w:val="24"/>
          <w:lang w:val="es-AR"/>
        </w:rPr>
        <w:t>Sterian</w:t>
      </w:r>
      <w:proofErr w:type="spellEnd"/>
      <w:r w:rsidRPr="00B2625A">
        <w:rPr>
          <w:rFonts w:ascii="Arial" w:hAnsi="Arial" w:cs="Arial"/>
          <w:color w:val="000000" w:themeColor="text1"/>
          <w:sz w:val="24"/>
          <w:szCs w:val="24"/>
          <w:lang w:val="es-AR"/>
        </w:rPr>
        <w:t xml:space="preserve">", </w:t>
      </w:r>
      <w:proofErr w:type="spellStart"/>
      <w:r w:rsidRPr="00B2625A">
        <w:rPr>
          <w:rFonts w:ascii="Arial" w:hAnsi="Arial" w:cs="Arial"/>
          <w:color w:val="000000" w:themeColor="text1"/>
          <w:sz w:val="24"/>
          <w:szCs w:val="24"/>
          <w:lang w:val="es-AR"/>
        </w:rPr>
        <w:t>conform</w:t>
      </w:r>
      <w:proofErr w:type="spellEnd"/>
      <w:r w:rsidRPr="00B2625A">
        <w:rPr>
          <w:rFonts w:ascii="Arial" w:hAnsi="Arial" w:cs="Arial"/>
          <w:color w:val="000000" w:themeColor="text1"/>
          <w:sz w:val="24"/>
          <w:szCs w:val="24"/>
          <w:lang w:val="es-AR"/>
        </w:rPr>
        <w:t xml:space="preserve"> </w:t>
      </w:r>
      <w:proofErr w:type="spellStart"/>
      <w:r w:rsidRPr="00B2625A">
        <w:rPr>
          <w:rFonts w:ascii="Arial" w:hAnsi="Arial" w:cs="Arial"/>
          <w:color w:val="000000" w:themeColor="text1"/>
          <w:sz w:val="24"/>
          <w:szCs w:val="24"/>
          <w:lang w:val="es-AR"/>
        </w:rPr>
        <w:t>anexe</w:t>
      </w:r>
      <w:r w:rsidR="00E40173" w:rsidRPr="00B2625A">
        <w:rPr>
          <w:rFonts w:ascii="Arial" w:hAnsi="Arial" w:cs="Arial"/>
          <w:color w:val="000000" w:themeColor="text1"/>
          <w:sz w:val="24"/>
          <w:szCs w:val="24"/>
          <w:lang w:val="es-AR"/>
        </w:rPr>
        <w:t>lor</w:t>
      </w:r>
      <w:proofErr w:type="spellEnd"/>
      <w:r w:rsidRPr="00B2625A">
        <w:rPr>
          <w:rFonts w:ascii="Arial" w:hAnsi="Arial" w:cs="Arial"/>
          <w:color w:val="000000" w:themeColor="text1"/>
          <w:sz w:val="24"/>
          <w:szCs w:val="24"/>
          <w:lang w:val="es-AR"/>
        </w:rPr>
        <w:t xml:space="preserve"> </w:t>
      </w:r>
      <w:proofErr w:type="spellStart"/>
      <w:r w:rsidRPr="00B2625A">
        <w:rPr>
          <w:rFonts w:ascii="Arial" w:hAnsi="Arial" w:cs="Arial"/>
          <w:color w:val="000000" w:themeColor="text1"/>
          <w:sz w:val="24"/>
          <w:szCs w:val="24"/>
          <w:lang w:val="es-AR"/>
        </w:rPr>
        <w:t>nr</w:t>
      </w:r>
      <w:proofErr w:type="spellEnd"/>
      <w:r w:rsidRPr="00B2625A">
        <w:rPr>
          <w:rFonts w:ascii="Arial" w:hAnsi="Arial" w:cs="Arial"/>
          <w:color w:val="000000" w:themeColor="text1"/>
          <w:sz w:val="24"/>
          <w:szCs w:val="24"/>
          <w:lang w:val="es-AR"/>
        </w:rPr>
        <w:t>. 1</w:t>
      </w:r>
      <w:r w:rsidR="00C231A8" w:rsidRPr="00B2625A">
        <w:rPr>
          <w:rFonts w:ascii="Arial" w:hAnsi="Arial" w:cs="Arial"/>
          <w:color w:val="000000" w:themeColor="text1"/>
          <w:sz w:val="24"/>
          <w:szCs w:val="24"/>
          <w:lang w:val="es-AR"/>
        </w:rPr>
        <w:t>4</w:t>
      </w:r>
      <w:r w:rsidR="00A0719F" w:rsidRPr="00B2625A">
        <w:rPr>
          <w:rFonts w:ascii="Arial" w:hAnsi="Arial" w:cs="Arial"/>
          <w:color w:val="000000" w:themeColor="text1"/>
          <w:sz w:val="24"/>
          <w:szCs w:val="24"/>
          <w:lang w:val="es-AR"/>
        </w:rPr>
        <w:t xml:space="preserve"> </w:t>
      </w:r>
      <w:proofErr w:type="spellStart"/>
      <w:r w:rsidRPr="00B2625A">
        <w:rPr>
          <w:rFonts w:ascii="Arial" w:hAnsi="Arial" w:cs="Arial"/>
          <w:color w:val="000000" w:themeColor="text1"/>
          <w:sz w:val="24"/>
          <w:szCs w:val="24"/>
          <w:lang w:val="es-AR"/>
        </w:rPr>
        <w:t>şi</w:t>
      </w:r>
      <w:proofErr w:type="spellEnd"/>
      <w:r w:rsidRPr="00B2625A">
        <w:rPr>
          <w:rFonts w:ascii="Arial" w:hAnsi="Arial" w:cs="Arial"/>
          <w:color w:val="000000" w:themeColor="text1"/>
          <w:sz w:val="24"/>
          <w:szCs w:val="24"/>
          <w:lang w:val="es-AR"/>
        </w:rPr>
        <w:t xml:space="preserve"> </w:t>
      </w:r>
      <w:proofErr w:type="gramStart"/>
      <w:r w:rsidRPr="00B2625A">
        <w:rPr>
          <w:rFonts w:ascii="Arial" w:hAnsi="Arial" w:cs="Arial"/>
          <w:color w:val="000000" w:themeColor="text1"/>
          <w:sz w:val="24"/>
          <w:szCs w:val="24"/>
          <w:lang w:val="es-AR"/>
        </w:rPr>
        <w:t>1</w:t>
      </w:r>
      <w:r w:rsidR="00C231A8" w:rsidRPr="00B2625A">
        <w:rPr>
          <w:rFonts w:ascii="Arial" w:hAnsi="Arial" w:cs="Arial"/>
          <w:color w:val="000000" w:themeColor="text1"/>
          <w:sz w:val="24"/>
          <w:szCs w:val="24"/>
          <w:lang w:val="es-AR"/>
        </w:rPr>
        <w:t>4</w:t>
      </w:r>
      <w:r w:rsidRPr="00B2625A">
        <w:rPr>
          <w:rFonts w:ascii="Arial" w:hAnsi="Arial" w:cs="Arial"/>
          <w:color w:val="000000" w:themeColor="text1"/>
          <w:sz w:val="24"/>
          <w:szCs w:val="24"/>
          <w:lang w:val="es-AR"/>
        </w:rPr>
        <w:t>a ;</w:t>
      </w:r>
      <w:proofErr w:type="gramEnd"/>
    </w:p>
    <w:p w14:paraId="328D25BE" w14:textId="77777777" w:rsidR="000615B7" w:rsidRPr="00B2625A" w:rsidRDefault="000615B7" w:rsidP="000615B7">
      <w:pPr>
        <w:autoSpaceDE w:val="0"/>
        <w:autoSpaceDN w:val="0"/>
        <w:adjustRightInd w:val="0"/>
        <w:spacing w:after="0" w:line="240" w:lineRule="auto"/>
        <w:ind w:firstLine="720"/>
        <w:rPr>
          <w:rFonts w:ascii="Arial" w:hAnsi="Arial" w:cs="Arial"/>
          <w:color w:val="FF0000"/>
          <w:sz w:val="24"/>
          <w:szCs w:val="24"/>
          <w:lang w:val="es-AR"/>
        </w:rPr>
      </w:pPr>
      <w:r w:rsidRPr="00B2625A">
        <w:rPr>
          <w:rFonts w:ascii="Arial" w:hAnsi="Arial" w:cs="Arial"/>
          <w:color w:val="000000" w:themeColor="text1"/>
          <w:sz w:val="24"/>
          <w:szCs w:val="24"/>
          <w:lang w:val="es-AR"/>
        </w:rPr>
        <w:t>1</w:t>
      </w:r>
      <w:r w:rsidR="00C231A8" w:rsidRPr="00B2625A">
        <w:rPr>
          <w:rFonts w:ascii="Arial" w:hAnsi="Arial" w:cs="Arial"/>
          <w:color w:val="000000" w:themeColor="text1"/>
          <w:sz w:val="24"/>
          <w:szCs w:val="24"/>
          <w:lang w:val="es-AR"/>
        </w:rPr>
        <w:t>5</w:t>
      </w:r>
      <w:r w:rsidRPr="00B2625A">
        <w:rPr>
          <w:rFonts w:ascii="Arial" w:hAnsi="Arial" w:cs="Arial"/>
          <w:color w:val="000000" w:themeColor="text1"/>
          <w:sz w:val="24"/>
          <w:szCs w:val="24"/>
          <w:lang w:val="es-AR"/>
        </w:rPr>
        <w:t>.-</w:t>
      </w:r>
      <w:r w:rsidR="00090827" w:rsidRPr="00B2625A">
        <w:rPr>
          <w:rFonts w:ascii="Arial" w:hAnsi="Arial" w:cs="Arial"/>
          <w:color w:val="000000" w:themeColor="text1"/>
          <w:sz w:val="24"/>
          <w:szCs w:val="24"/>
          <w:lang w:val="es-AR"/>
        </w:rPr>
        <w:t xml:space="preserve"> </w:t>
      </w:r>
      <w:proofErr w:type="spellStart"/>
      <w:r w:rsidRPr="00B2625A">
        <w:rPr>
          <w:rFonts w:ascii="Arial" w:hAnsi="Arial" w:cs="Arial"/>
          <w:color w:val="000000" w:themeColor="text1"/>
          <w:sz w:val="24"/>
          <w:szCs w:val="24"/>
          <w:lang w:val="es-AR"/>
        </w:rPr>
        <w:t>Liceul</w:t>
      </w:r>
      <w:proofErr w:type="spellEnd"/>
      <w:r w:rsidRPr="00B2625A">
        <w:rPr>
          <w:rFonts w:ascii="Arial" w:hAnsi="Arial" w:cs="Arial"/>
          <w:color w:val="000000" w:themeColor="text1"/>
          <w:sz w:val="24"/>
          <w:szCs w:val="24"/>
          <w:lang w:val="es-AR"/>
        </w:rPr>
        <w:t xml:space="preserve"> </w:t>
      </w:r>
      <w:proofErr w:type="spellStart"/>
      <w:r w:rsidRPr="00B2625A">
        <w:rPr>
          <w:rFonts w:ascii="Arial" w:hAnsi="Arial" w:cs="Arial"/>
          <w:color w:val="000000" w:themeColor="text1"/>
          <w:sz w:val="24"/>
          <w:szCs w:val="24"/>
          <w:lang w:val="es-AR"/>
        </w:rPr>
        <w:t>cu</w:t>
      </w:r>
      <w:proofErr w:type="spellEnd"/>
      <w:r w:rsidRPr="00B2625A">
        <w:rPr>
          <w:rFonts w:ascii="Arial" w:hAnsi="Arial" w:cs="Arial"/>
          <w:color w:val="000000" w:themeColor="text1"/>
          <w:sz w:val="24"/>
          <w:szCs w:val="24"/>
          <w:lang w:val="es-AR"/>
        </w:rPr>
        <w:t xml:space="preserve"> </w:t>
      </w:r>
      <w:proofErr w:type="spellStart"/>
      <w:r w:rsidRPr="00B2625A">
        <w:rPr>
          <w:rFonts w:ascii="Arial" w:hAnsi="Arial" w:cs="Arial"/>
          <w:color w:val="000000" w:themeColor="text1"/>
          <w:sz w:val="24"/>
          <w:szCs w:val="24"/>
          <w:lang w:val="es-AR"/>
        </w:rPr>
        <w:t>Program</w:t>
      </w:r>
      <w:proofErr w:type="spellEnd"/>
      <w:r w:rsidRPr="00B2625A">
        <w:rPr>
          <w:rFonts w:ascii="Arial" w:hAnsi="Arial" w:cs="Arial"/>
          <w:color w:val="000000" w:themeColor="text1"/>
          <w:sz w:val="24"/>
          <w:szCs w:val="24"/>
          <w:lang w:val="es-AR"/>
        </w:rPr>
        <w:t xml:space="preserve"> </w:t>
      </w:r>
      <w:proofErr w:type="spellStart"/>
      <w:r w:rsidRPr="00B2625A">
        <w:rPr>
          <w:rFonts w:ascii="Arial" w:hAnsi="Arial" w:cs="Arial"/>
          <w:color w:val="000000" w:themeColor="text1"/>
          <w:sz w:val="24"/>
          <w:szCs w:val="24"/>
          <w:lang w:val="es-AR"/>
        </w:rPr>
        <w:t>Sportiv</w:t>
      </w:r>
      <w:proofErr w:type="spellEnd"/>
      <w:r w:rsidRPr="00B2625A">
        <w:rPr>
          <w:rFonts w:ascii="Arial" w:hAnsi="Arial" w:cs="Arial"/>
          <w:color w:val="000000" w:themeColor="text1"/>
          <w:sz w:val="24"/>
          <w:szCs w:val="24"/>
          <w:lang w:val="es-AR"/>
        </w:rPr>
        <w:t xml:space="preserve"> " </w:t>
      </w:r>
      <w:proofErr w:type="spellStart"/>
      <w:r w:rsidRPr="00B2625A">
        <w:rPr>
          <w:rFonts w:ascii="Arial" w:hAnsi="Arial" w:cs="Arial"/>
          <w:color w:val="000000" w:themeColor="text1"/>
          <w:sz w:val="24"/>
          <w:szCs w:val="24"/>
          <w:lang w:val="es-AR"/>
        </w:rPr>
        <w:t>Iolanda</w:t>
      </w:r>
      <w:proofErr w:type="spellEnd"/>
      <w:r w:rsidR="00946196" w:rsidRPr="00B2625A">
        <w:rPr>
          <w:rFonts w:ascii="Arial" w:hAnsi="Arial" w:cs="Arial"/>
          <w:color w:val="000000" w:themeColor="text1"/>
          <w:sz w:val="24"/>
          <w:szCs w:val="24"/>
          <w:lang w:val="es-AR"/>
        </w:rPr>
        <w:t xml:space="preserve"> </w:t>
      </w:r>
      <w:proofErr w:type="spellStart"/>
      <w:r w:rsidRPr="00B2625A">
        <w:rPr>
          <w:rFonts w:ascii="Arial" w:hAnsi="Arial" w:cs="Arial"/>
          <w:color w:val="000000" w:themeColor="text1"/>
          <w:sz w:val="24"/>
          <w:szCs w:val="24"/>
          <w:lang w:val="es-AR"/>
        </w:rPr>
        <w:t>Balaş</w:t>
      </w:r>
      <w:proofErr w:type="spellEnd"/>
      <w:r w:rsidR="00946196" w:rsidRPr="00B2625A">
        <w:rPr>
          <w:rFonts w:ascii="Arial" w:hAnsi="Arial" w:cs="Arial"/>
          <w:color w:val="000000" w:themeColor="text1"/>
          <w:sz w:val="24"/>
          <w:szCs w:val="24"/>
          <w:lang w:val="es-AR"/>
        </w:rPr>
        <w:t xml:space="preserve"> </w:t>
      </w:r>
      <w:proofErr w:type="spellStart"/>
      <w:r w:rsidRPr="00B2625A">
        <w:rPr>
          <w:rFonts w:ascii="Arial" w:hAnsi="Arial" w:cs="Arial"/>
          <w:color w:val="000000" w:themeColor="text1"/>
          <w:sz w:val="24"/>
          <w:szCs w:val="24"/>
          <w:lang w:val="es-AR"/>
        </w:rPr>
        <w:t>Söter</w:t>
      </w:r>
      <w:proofErr w:type="spellEnd"/>
      <w:r w:rsidRPr="00B2625A">
        <w:rPr>
          <w:rFonts w:ascii="Arial" w:hAnsi="Arial" w:cs="Arial"/>
          <w:color w:val="000000" w:themeColor="text1"/>
          <w:sz w:val="24"/>
          <w:szCs w:val="24"/>
          <w:lang w:val="es-AR"/>
        </w:rPr>
        <w:t xml:space="preserve"> ", </w:t>
      </w:r>
      <w:proofErr w:type="spellStart"/>
      <w:r w:rsidRPr="00B2625A">
        <w:rPr>
          <w:rFonts w:ascii="Arial" w:hAnsi="Arial" w:cs="Arial"/>
          <w:color w:val="000000" w:themeColor="text1"/>
          <w:sz w:val="24"/>
          <w:szCs w:val="24"/>
          <w:lang w:val="es-AR"/>
        </w:rPr>
        <w:t>conform</w:t>
      </w:r>
      <w:proofErr w:type="spellEnd"/>
      <w:r w:rsidRPr="00B2625A">
        <w:rPr>
          <w:rFonts w:ascii="Arial" w:hAnsi="Arial" w:cs="Arial"/>
          <w:color w:val="000000" w:themeColor="text1"/>
          <w:sz w:val="24"/>
          <w:szCs w:val="24"/>
          <w:lang w:val="es-AR"/>
        </w:rPr>
        <w:t xml:space="preserve"> </w:t>
      </w:r>
      <w:proofErr w:type="spellStart"/>
      <w:r w:rsidRPr="00B2625A">
        <w:rPr>
          <w:rFonts w:ascii="Arial" w:hAnsi="Arial" w:cs="Arial"/>
          <w:color w:val="000000" w:themeColor="text1"/>
          <w:sz w:val="24"/>
          <w:szCs w:val="24"/>
          <w:lang w:val="es-AR"/>
        </w:rPr>
        <w:t>anexe</w:t>
      </w:r>
      <w:r w:rsidR="00E40173" w:rsidRPr="00B2625A">
        <w:rPr>
          <w:rFonts w:ascii="Arial" w:hAnsi="Arial" w:cs="Arial"/>
          <w:color w:val="000000" w:themeColor="text1"/>
          <w:sz w:val="24"/>
          <w:szCs w:val="24"/>
          <w:lang w:val="es-AR"/>
        </w:rPr>
        <w:t>lor</w:t>
      </w:r>
      <w:proofErr w:type="spellEnd"/>
      <w:r w:rsidR="005A5791" w:rsidRPr="00B2625A">
        <w:rPr>
          <w:rFonts w:ascii="Arial" w:hAnsi="Arial" w:cs="Arial"/>
          <w:color w:val="000000" w:themeColor="text1"/>
          <w:sz w:val="24"/>
          <w:szCs w:val="24"/>
          <w:lang w:val="es-AR"/>
        </w:rPr>
        <w:t xml:space="preserve"> </w:t>
      </w:r>
      <w:r w:rsidRPr="00B2625A">
        <w:rPr>
          <w:rFonts w:ascii="Arial" w:hAnsi="Arial" w:cs="Arial"/>
          <w:color w:val="000000" w:themeColor="text1"/>
          <w:sz w:val="24"/>
          <w:szCs w:val="24"/>
          <w:lang w:val="es-AR"/>
        </w:rPr>
        <w:t>nr.1</w:t>
      </w:r>
      <w:r w:rsidR="00C231A8" w:rsidRPr="00B2625A">
        <w:rPr>
          <w:rFonts w:ascii="Arial" w:hAnsi="Arial" w:cs="Arial"/>
          <w:color w:val="000000" w:themeColor="text1"/>
          <w:sz w:val="24"/>
          <w:szCs w:val="24"/>
          <w:lang w:val="es-AR"/>
        </w:rPr>
        <w:t>5</w:t>
      </w:r>
      <w:r w:rsidR="00A0719F" w:rsidRPr="00B2625A">
        <w:rPr>
          <w:rFonts w:ascii="Arial" w:hAnsi="Arial" w:cs="Arial"/>
          <w:color w:val="000000" w:themeColor="text1"/>
          <w:sz w:val="24"/>
          <w:szCs w:val="24"/>
          <w:lang w:val="es-AR"/>
        </w:rPr>
        <w:t xml:space="preserve"> </w:t>
      </w:r>
      <w:proofErr w:type="spellStart"/>
      <w:r w:rsidR="00A0719F" w:rsidRPr="00B2625A">
        <w:rPr>
          <w:rFonts w:ascii="Arial" w:hAnsi="Arial" w:cs="Arial"/>
          <w:color w:val="000000" w:themeColor="text1"/>
          <w:sz w:val="24"/>
          <w:szCs w:val="24"/>
          <w:lang w:val="es-AR"/>
        </w:rPr>
        <w:t>ş</w:t>
      </w:r>
      <w:r w:rsidR="00D1750C" w:rsidRPr="00B2625A">
        <w:rPr>
          <w:rFonts w:ascii="Arial" w:hAnsi="Arial" w:cs="Arial"/>
          <w:color w:val="000000" w:themeColor="text1"/>
          <w:sz w:val="24"/>
          <w:szCs w:val="24"/>
          <w:lang w:val="es-AR"/>
        </w:rPr>
        <w:t>i</w:t>
      </w:r>
      <w:proofErr w:type="spellEnd"/>
      <w:r w:rsidR="00A0719F" w:rsidRPr="00B2625A">
        <w:rPr>
          <w:rFonts w:ascii="Arial" w:hAnsi="Arial" w:cs="Arial"/>
          <w:color w:val="000000" w:themeColor="text1"/>
          <w:sz w:val="24"/>
          <w:szCs w:val="24"/>
          <w:lang w:val="es-AR"/>
        </w:rPr>
        <w:t xml:space="preserve"> </w:t>
      </w:r>
      <w:r w:rsidRPr="00B2625A">
        <w:rPr>
          <w:rFonts w:ascii="Arial" w:hAnsi="Arial" w:cs="Arial"/>
          <w:color w:val="000000" w:themeColor="text1"/>
          <w:sz w:val="24"/>
          <w:szCs w:val="24"/>
          <w:lang w:val="es-AR"/>
        </w:rPr>
        <w:t>1</w:t>
      </w:r>
      <w:r w:rsidR="00C231A8" w:rsidRPr="00B2625A">
        <w:rPr>
          <w:rFonts w:ascii="Arial" w:hAnsi="Arial" w:cs="Arial"/>
          <w:color w:val="000000" w:themeColor="text1"/>
          <w:sz w:val="24"/>
          <w:szCs w:val="24"/>
          <w:lang w:val="es-AR"/>
        </w:rPr>
        <w:t>5</w:t>
      </w:r>
      <w:r w:rsidRPr="00B2625A">
        <w:rPr>
          <w:rFonts w:ascii="Arial" w:hAnsi="Arial" w:cs="Arial"/>
          <w:color w:val="000000" w:themeColor="text1"/>
          <w:sz w:val="24"/>
          <w:szCs w:val="24"/>
          <w:lang w:val="es-AR"/>
        </w:rPr>
        <w:t>a</w:t>
      </w:r>
      <w:r w:rsidRPr="00B2625A">
        <w:rPr>
          <w:rFonts w:ascii="Arial" w:hAnsi="Arial" w:cs="Arial"/>
          <w:color w:val="FF0000"/>
          <w:sz w:val="24"/>
          <w:szCs w:val="24"/>
          <w:lang w:val="es-AR"/>
        </w:rPr>
        <w:t>;</w:t>
      </w:r>
    </w:p>
    <w:p w14:paraId="6BEDC7D5" w14:textId="77777777" w:rsidR="000615B7" w:rsidRPr="00B2625A" w:rsidRDefault="000615B7" w:rsidP="000615B7">
      <w:pPr>
        <w:autoSpaceDE w:val="0"/>
        <w:autoSpaceDN w:val="0"/>
        <w:adjustRightInd w:val="0"/>
        <w:spacing w:after="0" w:line="240" w:lineRule="auto"/>
        <w:ind w:firstLine="720"/>
        <w:rPr>
          <w:rFonts w:ascii="Arial" w:hAnsi="Arial" w:cs="Arial"/>
          <w:sz w:val="24"/>
          <w:szCs w:val="24"/>
          <w:lang w:val="es-AR"/>
        </w:rPr>
      </w:pPr>
      <w:r w:rsidRPr="00B2625A">
        <w:rPr>
          <w:rFonts w:ascii="Arial" w:hAnsi="Arial" w:cs="Arial"/>
          <w:color w:val="000000" w:themeColor="text1"/>
          <w:sz w:val="24"/>
          <w:szCs w:val="24"/>
          <w:lang w:val="es-AR"/>
        </w:rPr>
        <w:t>1</w:t>
      </w:r>
      <w:r w:rsidR="00C231A8" w:rsidRPr="00B2625A">
        <w:rPr>
          <w:rFonts w:ascii="Arial" w:hAnsi="Arial" w:cs="Arial"/>
          <w:color w:val="000000" w:themeColor="text1"/>
          <w:sz w:val="24"/>
          <w:szCs w:val="24"/>
          <w:lang w:val="es-AR"/>
        </w:rPr>
        <w:t>6</w:t>
      </w:r>
      <w:r w:rsidRPr="00B2625A">
        <w:rPr>
          <w:rFonts w:ascii="Arial" w:hAnsi="Arial" w:cs="Arial"/>
          <w:color w:val="000000" w:themeColor="text1"/>
          <w:sz w:val="24"/>
          <w:szCs w:val="24"/>
          <w:lang w:val="es-AR"/>
        </w:rPr>
        <w:t>.-</w:t>
      </w:r>
      <w:r w:rsidR="00090827" w:rsidRPr="00B2625A">
        <w:rPr>
          <w:rFonts w:ascii="Arial" w:hAnsi="Arial" w:cs="Arial"/>
          <w:color w:val="000000" w:themeColor="text1"/>
          <w:sz w:val="24"/>
          <w:szCs w:val="24"/>
          <w:lang w:val="es-AR"/>
        </w:rPr>
        <w:t xml:space="preserve"> </w:t>
      </w:r>
      <w:proofErr w:type="spellStart"/>
      <w:r w:rsidRPr="00B2625A">
        <w:rPr>
          <w:rFonts w:ascii="Arial" w:hAnsi="Arial" w:cs="Arial"/>
          <w:color w:val="000000" w:themeColor="text1"/>
          <w:sz w:val="24"/>
          <w:szCs w:val="24"/>
          <w:lang w:val="es-AR"/>
        </w:rPr>
        <w:t>Liceul</w:t>
      </w:r>
      <w:proofErr w:type="spellEnd"/>
      <w:r w:rsidR="00946196" w:rsidRPr="00B2625A">
        <w:rPr>
          <w:rFonts w:ascii="Arial" w:hAnsi="Arial" w:cs="Arial"/>
          <w:color w:val="000000" w:themeColor="text1"/>
          <w:sz w:val="24"/>
          <w:szCs w:val="24"/>
          <w:lang w:val="es-AR"/>
        </w:rPr>
        <w:t xml:space="preserve"> </w:t>
      </w:r>
      <w:proofErr w:type="spellStart"/>
      <w:r w:rsidRPr="00B2625A">
        <w:rPr>
          <w:rFonts w:ascii="Arial" w:hAnsi="Arial" w:cs="Arial"/>
          <w:color w:val="000000" w:themeColor="text1"/>
          <w:sz w:val="24"/>
          <w:szCs w:val="24"/>
          <w:lang w:val="es-AR"/>
        </w:rPr>
        <w:t>Tehnologic</w:t>
      </w:r>
      <w:proofErr w:type="spellEnd"/>
      <w:r w:rsidR="00946196" w:rsidRPr="00B2625A">
        <w:rPr>
          <w:rFonts w:ascii="Arial" w:hAnsi="Arial" w:cs="Arial"/>
          <w:color w:val="000000" w:themeColor="text1"/>
          <w:sz w:val="24"/>
          <w:szCs w:val="24"/>
          <w:lang w:val="es-AR"/>
        </w:rPr>
        <w:t xml:space="preserve"> </w:t>
      </w:r>
      <w:proofErr w:type="spellStart"/>
      <w:r w:rsidRPr="00B2625A">
        <w:rPr>
          <w:rFonts w:ascii="Arial" w:hAnsi="Arial" w:cs="Arial"/>
          <w:color w:val="000000" w:themeColor="text1"/>
          <w:sz w:val="24"/>
          <w:szCs w:val="24"/>
          <w:lang w:val="es-AR"/>
        </w:rPr>
        <w:t>Meserii</w:t>
      </w:r>
      <w:proofErr w:type="spellEnd"/>
      <w:r w:rsidR="00946196" w:rsidRPr="00B2625A">
        <w:rPr>
          <w:rFonts w:ascii="Arial" w:hAnsi="Arial" w:cs="Arial"/>
          <w:color w:val="000000" w:themeColor="text1"/>
          <w:sz w:val="24"/>
          <w:szCs w:val="24"/>
          <w:lang w:val="es-AR"/>
        </w:rPr>
        <w:t xml:space="preserve"> </w:t>
      </w:r>
      <w:proofErr w:type="spellStart"/>
      <w:r w:rsidRPr="00B2625A">
        <w:rPr>
          <w:rFonts w:ascii="Arial" w:hAnsi="Arial" w:cs="Arial"/>
          <w:color w:val="000000" w:themeColor="text1"/>
          <w:sz w:val="24"/>
          <w:szCs w:val="24"/>
          <w:lang w:val="es-AR"/>
        </w:rPr>
        <w:t>şi</w:t>
      </w:r>
      <w:proofErr w:type="spellEnd"/>
      <w:r w:rsidR="00946196" w:rsidRPr="00B2625A">
        <w:rPr>
          <w:rFonts w:ascii="Arial" w:hAnsi="Arial" w:cs="Arial"/>
          <w:color w:val="000000" w:themeColor="text1"/>
          <w:sz w:val="24"/>
          <w:szCs w:val="24"/>
          <w:lang w:val="es-AR"/>
        </w:rPr>
        <w:t xml:space="preserve"> </w:t>
      </w:r>
      <w:proofErr w:type="spellStart"/>
      <w:r w:rsidRPr="00B2625A">
        <w:rPr>
          <w:rFonts w:ascii="Arial" w:hAnsi="Arial" w:cs="Arial"/>
          <w:color w:val="000000" w:themeColor="text1"/>
          <w:sz w:val="24"/>
          <w:szCs w:val="24"/>
          <w:lang w:val="es-AR"/>
        </w:rPr>
        <w:t>Servicii</w:t>
      </w:r>
      <w:proofErr w:type="spellEnd"/>
      <w:r w:rsidRPr="00B2625A">
        <w:rPr>
          <w:rFonts w:ascii="Arial" w:hAnsi="Arial" w:cs="Arial"/>
          <w:color w:val="000000" w:themeColor="text1"/>
          <w:sz w:val="24"/>
          <w:szCs w:val="24"/>
          <w:lang w:val="es-AR"/>
        </w:rPr>
        <w:t>,</w:t>
      </w:r>
      <w:r w:rsidRPr="00B2625A">
        <w:rPr>
          <w:rFonts w:ascii="Arial" w:hAnsi="Arial" w:cs="Arial"/>
          <w:sz w:val="24"/>
          <w:szCs w:val="24"/>
          <w:lang w:val="es-AR"/>
        </w:rPr>
        <w:t xml:space="preserve"> </w:t>
      </w:r>
      <w:proofErr w:type="spellStart"/>
      <w:r w:rsidRPr="00B2625A">
        <w:rPr>
          <w:rFonts w:ascii="Arial" w:hAnsi="Arial" w:cs="Arial"/>
          <w:sz w:val="24"/>
          <w:szCs w:val="24"/>
          <w:lang w:val="es-AR"/>
        </w:rPr>
        <w:t>conform</w:t>
      </w:r>
      <w:proofErr w:type="spellEnd"/>
      <w:r w:rsidRPr="00B2625A">
        <w:rPr>
          <w:rFonts w:ascii="Arial" w:hAnsi="Arial" w:cs="Arial"/>
          <w:sz w:val="24"/>
          <w:szCs w:val="24"/>
          <w:lang w:val="es-AR"/>
        </w:rPr>
        <w:t xml:space="preserve"> </w:t>
      </w:r>
      <w:proofErr w:type="spellStart"/>
      <w:r w:rsidRPr="00B2625A">
        <w:rPr>
          <w:rFonts w:ascii="Arial" w:hAnsi="Arial" w:cs="Arial"/>
          <w:sz w:val="24"/>
          <w:szCs w:val="24"/>
          <w:lang w:val="es-AR"/>
        </w:rPr>
        <w:t>anexe</w:t>
      </w:r>
      <w:r w:rsidR="00D629DB" w:rsidRPr="00B2625A">
        <w:rPr>
          <w:rFonts w:ascii="Arial" w:hAnsi="Arial" w:cs="Arial"/>
          <w:sz w:val="24"/>
          <w:szCs w:val="24"/>
          <w:lang w:val="es-AR"/>
        </w:rPr>
        <w:t>lor</w:t>
      </w:r>
      <w:proofErr w:type="spellEnd"/>
      <w:r w:rsidRPr="00B2625A">
        <w:rPr>
          <w:rFonts w:ascii="Arial" w:hAnsi="Arial" w:cs="Arial"/>
          <w:sz w:val="24"/>
          <w:szCs w:val="24"/>
          <w:lang w:val="es-AR"/>
        </w:rPr>
        <w:t xml:space="preserve"> nr.1</w:t>
      </w:r>
      <w:r w:rsidR="00C231A8" w:rsidRPr="00B2625A">
        <w:rPr>
          <w:rFonts w:ascii="Arial" w:hAnsi="Arial" w:cs="Arial"/>
          <w:sz w:val="24"/>
          <w:szCs w:val="24"/>
          <w:lang w:val="es-AR"/>
        </w:rPr>
        <w:t>6</w:t>
      </w:r>
      <w:r w:rsidR="00A0719F" w:rsidRPr="00B2625A">
        <w:rPr>
          <w:rFonts w:ascii="Arial" w:hAnsi="Arial" w:cs="Arial"/>
          <w:sz w:val="24"/>
          <w:szCs w:val="24"/>
          <w:lang w:val="es-AR"/>
        </w:rPr>
        <w:t xml:space="preserve"> </w:t>
      </w:r>
      <w:proofErr w:type="spellStart"/>
      <w:r w:rsidRPr="00B2625A">
        <w:rPr>
          <w:rFonts w:ascii="Arial" w:hAnsi="Arial" w:cs="Arial"/>
          <w:sz w:val="24"/>
          <w:szCs w:val="24"/>
          <w:lang w:val="es-AR"/>
        </w:rPr>
        <w:t>şi</w:t>
      </w:r>
      <w:proofErr w:type="spellEnd"/>
      <w:r w:rsidRPr="00B2625A">
        <w:rPr>
          <w:rFonts w:ascii="Arial" w:hAnsi="Arial" w:cs="Arial"/>
          <w:sz w:val="24"/>
          <w:szCs w:val="24"/>
          <w:lang w:val="es-AR"/>
        </w:rPr>
        <w:t xml:space="preserve"> 1</w:t>
      </w:r>
      <w:r w:rsidR="00C231A8" w:rsidRPr="00B2625A">
        <w:rPr>
          <w:rFonts w:ascii="Arial" w:hAnsi="Arial" w:cs="Arial"/>
          <w:sz w:val="24"/>
          <w:szCs w:val="24"/>
          <w:lang w:val="es-AR"/>
        </w:rPr>
        <w:t>6</w:t>
      </w:r>
      <w:r w:rsidRPr="00B2625A">
        <w:rPr>
          <w:rFonts w:ascii="Arial" w:hAnsi="Arial" w:cs="Arial"/>
          <w:sz w:val="24"/>
          <w:szCs w:val="24"/>
          <w:lang w:val="es-AR"/>
        </w:rPr>
        <w:t>a;</w:t>
      </w:r>
    </w:p>
    <w:p w14:paraId="1C18201B" w14:textId="371D127B" w:rsidR="000615B7" w:rsidRPr="00B269E7" w:rsidRDefault="000615B7" w:rsidP="000615B7">
      <w:pPr>
        <w:autoSpaceDE w:val="0"/>
        <w:autoSpaceDN w:val="0"/>
        <w:adjustRightInd w:val="0"/>
        <w:spacing w:after="0" w:line="240" w:lineRule="auto"/>
        <w:ind w:firstLine="720"/>
        <w:rPr>
          <w:rFonts w:ascii="Arial" w:hAnsi="Arial" w:cs="Arial"/>
          <w:sz w:val="24"/>
          <w:szCs w:val="24"/>
        </w:rPr>
      </w:pPr>
      <w:r w:rsidRPr="00B269E7">
        <w:rPr>
          <w:rFonts w:ascii="Arial" w:hAnsi="Arial" w:cs="Arial"/>
          <w:sz w:val="24"/>
          <w:szCs w:val="24"/>
        </w:rPr>
        <w:t>1</w:t>
      </w:r>
      <w:r w:rsidR="00C231A8" w:rsidRPr="00B269E7">
        <w:rPr>
          <w:rFonts w:ascii="Arial" w:hAnsi="Arial" w:cs="Arial"/>
          <w:sz w:val="24"/>
          <w:szCs w:val="24"/>
        </w:rPr>
        <w:t>7</w:t>
      </w:r>
      <w:r w:rsidRPr="00B269E7">
        <w:rPr>
          <w:rFonts w:ascii="Arial" w:hAnsi="Arial" w:cs="Arial"/>
          <w:sz w:val="24"/>
          <w:szCs w:val="24"/>
        </w:rPr>
        <w:t xml:space="preserve">.- </w:t>
      </w:r>
      <w:proofErr w:type="spellStart"/>
      <w:r w:rsidRPr="00B269E7">
        <w:rPr>
          <w:rFonts w:ascii="Arial" w:hAnsi="Arial" w:cs="Arial"/>
          <w:sz w:val="24"/>
          <w:szCs w:val="24"/>
        </w:rPr>
        <w:t>Liceul</w:t>
      </w:r>
      <w:proofErr w:type="spellEnd"/>
      <w:r w:rsidR="00946196" w:rsidRPr="00B269E7">
        <w:rPr>
          <w:rFonts w:ascii="Arial" w:hAnsi="Arial" w:cs="Arial"/>
          <w:sz w:val="24"/>
          <w:szCs w:val="24"/>
        </w:rPr>
        <w:t xml:space="preserve"> </w:t>
      </w:r>
      <w:proofErr w:type="spellStart"/>
      <w:r w:rsidRPr="00B269E7">
        <w:rPr>
          <w:rFonts w:ascii="Arial" w:hAnsi="Arial" w:cs="Arial"/>
          <w:sz w:val="24"/>
          <w:szCs w:val="24"/>
        </w:rPr>
        <w:t>Tehnologic</w:t>
      </w:r>
      <w:proofErr w:type="spellEnd"/>
      <w:r w:rsidRPr="00B269E7">
        <w:rPr>
          <w:rFonts w:ascii="Arial" w:hAnsi="Arial" w:cs="Arial"/>
          <w:sz w:val="24"/>
          <w:szCs w:val="24"/>
        </w:rPr>
        <w:t xml:space="preserve"> "</w:t>
      </w:r>
      <w:proofErr w:type="spellStart"/>
      <w:r w:rsidRPr="00B269E7">
        <w:rPr>
          <w:rFonts w:ascii="Arial" w:hAnsi="Arial" w:cs="Arial"/>
          <w:sz w:val="24"/>
          <w:szCs w:val="24"/>
        </w:rPr>
        <w:t>Grigore</w:t>
      </w:r>
      <w:proofErr w:type="spellEnd"/>
      <w:r w:rsidRPr="00B269E7">
        <w:rPr>
          <w:rFonts w:ascii="Arial" w:hAnsi="Arial" w:cs="Arial"/>
          <w:sz w:val="24"/>
          <w:szCs w:val="24"/>
        </w:rPr>
        <w:t xml:space="preserve"> C. </w:t>
      </w:r>
      <w:proofErr w:type="spellStart"/>
      <w:r w:rsidRPr="00B269E7">
        <w:rPr>
          <w:rFonts w:ascii="Arial" w:hAnsi="Arial" w:cs="Arial"/>
          <w:sz w:val="24"/>
          <w:szCs w:val="24"/>
        </w:rPr>
        <w:t>Moisil</w:t>
      </w:r>
      <w:proofErr w:type="spellEnd"/>
      <w:r w:rsidRPr="00B269E7">
        <w:rPr>
          <w:rFonts w:ascii="Arial" w:hAnsi="Arial" w:cs="Arial"/>
          <w:sz w:val="24"/>
          <w:szCs w:val="24"/>
        </w:rPr>
        <w:t xml:space="preserve">", conform </w:t>
      </w:r>
      <w:proofErr w:type="spellStart"/>
      <w:r w:rsidRPr="00B269E7">
        <w:rPr>
          <w:rFonts w:ascii="Arial" w:hAnsi="Arial" w:cs="Arial"/>
          <w:sz w:val="24"/>
          <w:szCs w:val="24"/>
        </w:rPr>
        <w:t>anexe</w:t>
      </w:r>
      <w:r w:rsidR="00D629DB" w:rsidRPr="00B269E7">
        <w:rPr>
          <w:rFonts w:ascii="Arial" w:hAnsi="Arial" w:cs="Arial"/>
          <w:sz w:val="24"/>
          <w:szCs w:val="24"/>
        </w:rPr>
        <w:t>lor</w:t>
      </w:r>
      <w:proofErr w:type="spellEnd"/>
      <w:r w:rsidRPr="00B269E7">
        <w:rPr>
          <w:rFonts w:ascii="Arial" w:hAnsi="Arial" w:cs="Arial"/>
          <w:sz w:val="24"/>
          <w:szCs w:val="24"/>
        </w:rPr>
        <w:t xml:space="preserve"> nr.1</w:t>
      </w:r>
      <w:r w:rsidR="00C231A8" w:rsidRPr="00B269E7">
        <w:rPr>
          <w:rFonts w:ascii="Arial" w:hAnsi="Arial" w:cs="Arial"/>
          <w:sz w:val="24"/>
          <w:szCs w:val="24"/>
        </w:rPr>
        <w:t>7</w:t>
      </w:r>
      <w:r w:rsidR="00A0719F" w:rsidRPr="00B269E7">
        <w:rPr>
          <w:rFonts w:ascii="Arial" w:hAnsi="Arial" w:cs="Arial"/>
          <w:sz w:val="24"/>
          <w:szCs w:val="24"/>
        </w:rPr>
        <w:t xml:space="preserve"> </w:t>
      </w:r>
      <w:proofErr w:type="spellStart"/>
      <w:r w:rsidR="009B5BF6" w:rsidRPr="00B269E7">
        <w:rPr>
          <w:rFonts w:ascii="Arial" w:hAnsi="Arial" w:cs="Arial"/>
          <w:sz w:val="24"/>
          <w:szCs w:val="24"/>
        </w:rPr>
        <w:t>şi</w:t>
      </w:r>
      <w:proofErr w:type="spellEnd"/>
      <w:r w:rsidRPr="00B269E7">
        <w:rPr>
          <w:rFonts w:ascii="Arial" w:hAnsi="Arial" w:cs="Arial"/>
          <w:sz w:val="24"/>
          <w:szCs w:val="24"/>
        </w:rPr>
        <w:t xml:space="preserve"> 1</w:t>
      </w:r>
      <w:r w:rsidR="00C231A8" w:rsidRPr="00B269E7">
        <w:rPr>
          <w:rFonts w:ascii="Arial" w:hAnsi="Arial" w:cs="Arial"/>
          <w:sz w:val="24"/>
          <w:szCs w:val="24"/>
        </w:rPr>
        <w:t>7</w:t>
      </w:r>
      <w:r w:rsidRPr="00B269E7">
        <w:rPr>
          <w:rFonts w:ascii="Arial" w:hAnsi="Arial" w:cs="Arial"/>
          <w:sz w:val="24"/>
          <w:szCs w:val="24"/>
        </w:rPr>
        <w:t>a;</w:t>
      </w:r>
    </w:p>
    <w:p w14:paraId="64946AAC" w14:textId="77777777" w:rsidR="000615B7" w:rsidRPr="00B269E7" w:rsidRDefault="000615B7" w:rsidP="000615B7">
      <w:pPr>
        <w:autoSpaceDE w:val="0"/>
        <w:autoSpaceDN w:val="0"/>
        <w:adjustRightInd w:val="0"/>
        <w:spacing w:after="0" w:line="240" w:lineRule="auto"/>
        <w:ind w:firstLine="720"/>
        <w:rPr>
          <w:rFonts w:ascii="Arial" w:hAnsi="Arial" w:cs="Arial"/>
          <w:sz w:val="24"/>
          <w:szCs w:val="24"/>
        </w:rPr>
      </w:pPr>
      <w:r w:rsidRPr="00B269E7">
        <w:rPr>
          <w:rFonts w:ascii="Arial" w:hAnsi="Arial" w:cs="Arial"/>
          <w:sz w:val="24"/>
          <w:szCs w:val="24"/>
        </w:rPr>
        <w:t>1</w:t>
      </w:r>
      <w:r w:rsidR="00C3728E" w:rsidRPr="00B269E7">
        <w:rPr>
          <w:rFonts w:ascii="Arial" w:hAnsi="Arial" w:cs="Arial"/>
          <w:sz w:val="24"/>
          <w:szCs w:val="24"/>
        </w:rPr>
        <w:t>8</w:t>
      </w:r>
      <w:r w:rsidRPr="00B269E7">
        <w:rPr>
          <w:rFonts w:ascii="Arial" w:hAnsi="Arial" w:cs="Arial"/>
          <w:sz w:val="24"/>
          <w:szCs w:val="24"/>
        </w:rPr>
        <w:t>.-</w:t>
      </w:r>
      <w:r w:rsidR="00090827" w:rsidRPr="00B269E7">
        <w:rPr>
          <w:rFonts w:ascii="Arial" w:hAnsi="Arial" w:cs="Arial"/>
          <w:sz w:val="24"/>
          <w:szCs w:val="24"/>
        </w:rPr>
        <w:t xml:space="preserve"> </w:t>
      </w:r>
      <w:proofErr w:type="spellStart"/>
      <w:r w:rsidRPr="00B269E7">
        <w:rPr>
          <w:rFonts w:ascii="Arial" w:hAnsi="Arial" w:cs="Arial"/>
          <w:sz w:val="24"/>
          <w:szCs w:val="24"/>
        </w:rPr>
        <w:t>Liceul</w:t>
      </w:r>
      <w:proofErr w:type="spellEnd"/>
      <w:r w:rsidR="000709F3" w:rsidRPr="00B269E7">
        <w:rPr>
          <w:rFonts w:ascii="Arial" w:hAnsi="Arial" w:cs="Arial"/>
          <w:sz w:val="24"/>
          <w:szCs w:val="24"/>
        </w:rPr>
        <w:t xml:space="preserve"> </w:t>
      </w:r>
      <w:proofErr w:type="spellStart"/>
      <w:r w:rsidRPr="00B269E7">
        <w:rPr>
          <w:rFonts w:ascii="Arial" w:hAnsi="Arial" w:cs="Arial"/>
          <w:sz w:val="24"/>
          <w:szCs w:val="24"/>
        </w:rPr>
        <w:t>Tehnologic</w:t>
      </w:r>
      <w:proofErr w:type="spellEnd"/>
      <w:r w:rsidRPr="00B269E7">
        <w:rPr>
          <w:rFonts w:ascii="Arial" w:hAnsi="Arial" w:cs="Arial"/>
          <w:sz w:val="24"/>
          <w:szCs w:val="24"/>
        </w:rPr>
        <w:t xml:space="preserve"> "</w:t>
      </w:r>
      <w:proofErr w:type="spellStart"/>
      <w:r w:rsidRPr="00B269E7">
        <w:rPr>
          <w:rFonts w:ascii="Arial" w:hAnsi="Arial" w:cs="Arial"/>
          <w:sz w:val="24"/>
          <w:szCs w:val="24"/>
        </w:rPr>
        <w:t>Dimitrie</w:t>
      </w:r>
      <w:proofErr w:type="spellEnd"/>
      <w:r w:rsidR="00081461" w:rsidRPr="00B269E7">
        <w:rPr>
          <w:rFonts w:ascii="Arial" w:hAnsi="Arial" w:cs="Arial"/>
          <w:sz w:val="24"/>
          <w:szCs w:val="24"/>
        </w:rPr>
        <w:t xml:space="preserve"> </w:t>
      </w:r>
      <w:proofErr w:type="spellStart"/>
      <w:r w:rsidRPr="00B269E7">
        <w:rPr>
          <w:rFonts w:ascii="Arial" w:hAnsi="Arial" w:cs="Arial"/>
          <w:sz w:val="24"/>
          <w:szCs w:val="24"/>
        </w:rPr>
        <w:t>Filipescu</w:t>
      </w:r>
      <w:proofErr w:type="spellEnd"/>
      <w:r w:rsidRPr="00B269E7">
        <w:rPr>
          <w:rFonts w:ascii="Arial" w:hAnsi="Arial" w:cs="Arial"/>
          <w:sz w:val="24"/>
          <w:szCs w:val="24"/>
        </w:rPr>
        <w:t xml:space="preserve">", conform </w:t>
      </w:r>
      <w:proofErr w:type="spellStart"/>
      <w:r w:rsidRPr="00B269E7">
        <w:rPr>
          <w:rFonts w:ascii="Arial" w:hAnsi="Arial" w:cs="Arial"/>
          <w:sz w:val="24"/>
          <w:szCs w:val="24"/>
        </w:rPr>
        <w:t>anexe</w:t>
      </w:r>
      <w:r w:rsidR="00D629DB" w:rsidRPr="00B269E7">
        <w:rPr>
          <w:rFonts w:ascii="Arial" w:hAnsi="Arial" w:cs="Arial"/>
          <w:sz w:val="24"/>
          <w:szCs w:val="24"/>
        </w:rPr>
        <w:t>lor</w:t>
      </w:r>
      <w:proofErr w:type="spellEnd"/>
      <w:r w:rsidRPr="00B269E7">
        <w:rPr>
          <w:rFonts w:ascii="Arial" w:hAnsi="Arial" w:cs="Arial"/>
          <w:sz w:val="24"/>
          <w:szCs w:val="24"/>
        </w:rPr>
        <w:t xml:space="preserve"> nr.1</w:t>
      </w:r>
      <w:r w:rsidR="004D0F15" w:rsidRPr="00B269E7">
        <w:rPr>
          <w:rFonts w:ascii="Arial" w:hAnsi="Arial" w:cs="Arial"/>
          <w:sz w:val="24"/>
          <w:szCs w:val="24"/>
        </w:rPr>
        <w:t xml:space="preserve">8 </w:t>
      </w:r>
      <w:proofErr w:type="spellStart"/>
      <w:r w:rsidRPr="00B269E7">
        <w:rPr>
          <w:rFonts w:ascii="Arial" w:hAnsi="Arial" w:cs="Arial"/>
          <w:sz w:val="24"/>
          <w:szCs w:val="24"/>
        </w:rPr>
        <w:t>şi</w:t>
      </w:r>
      <w:proofErr w:type="spellEnd"/>
      <w:r w:rsidRPr="00B269E7">
        <w:rPr>
          <w:rFonts w:ascii="Arial" w:hAnsi="Arial" w:cs="Arial"/>
          <w:sz w:val="24"/>
          <w:szCs w:val="24"/>
        </w:rPr>
        <w:t xml:space="preserve"> 1</w:t>
      </w:r>
      <w:r w:rsidR="004D0F15" w:rsidRPr="00B269E7">
        <w:rPr>
          <w:rFonts w:ascii="Arial" w:hAnsi="Arial" w:cs="Arial"/>
          <w:sz w:val="24"/>
          <w:szCs w:val="24"/>
        </w:rPr>
        <w:t>8</w:t>
      </w:r>
      <w:r w:rsidRPr="00B269E7">
        <w:rPr>
          <w:rFonts w:ascii="Arial" w:hAnsi="Arial" w:cs="Arial"/>
          <w:sz w:val="24"/>
          <w:szCs w:val="24"/>
        </w:rPr>
        <w:t>a;</w:t>
      </w:r>
    </w:p>
    <w:p w14:paraId="2CCD3189" w14:textId="4356DB58" w:rsidR="000615B7" w:rsidRPr="00B269E7" w:rsidRDefault="00C3728E" w:rsidP="000615B7">
      <w:pPr>
        <w:autoSpaceDE w:val="0"/>
        <w:autoSpaceDN w:val="0"/>
        <w:adjustRightInd w:val="0"/>
        <w:spacing w:after="0" w:line="240" w:lineRule="auto"/>
        <w:ind w:right="-308" w:firstLine="720"/>
        <w:jc w:val="both"/>
        <w:rPr>
          <w:rFonts w:ascii="Arial" w:hAnsi="Arial" w:cs="Arial"/>
          <w:sz w:val="24"/>
          <w:szCs w:val="24"/>
        </w:rPr>
      </w:pPr>
      <w:r w:rsidRPr="00B269E7">
        <w:rPr>
          <w:rFonts w:ascii="Arial" w:hAnsi="Arial" w:cs="Arial"/>
          <w:sz w:val="24"/>
          <w:szCs w:val="24"/>
        </w:rPr>
        <w:t>19</w:t>
      </w:r>
      <w:r w:rsidR="00D629DB" w:rsidRPr="00B269E7">
        <w:rPr>
          <w:rFonts w:ascii="Arial" w:hAnsi="Arial" w:cs="Arial"/>
          <w:sz w:val="24"/>
          <w:szCs w:val="24"/>
        </w:rPr>
        <w:t>.-</w:t>
      </w:r>
      <w:r w:rsidR="00090827" w:rsidRPr="00B269E7">
        <w:rPr>
          <w:rFonts w:ascii="Arial" w:hAnsi="Arial" w:cs="Arial"/>
          <w:sz w:val="24"/>
          <w:szCs w:val="24"/>
        </w:rPr>
        <w:t xml:space="preserve"> </w:t>
      </w:r>
      <w:proofErr w:type="spellStart"/>
      <w:r w:rsidR="00D629DB" w:rsidRPr="00B269E7">
        <w:rPr>
          <w:rFonts w:ascii="Arial" w:hAnsi="Arial" w:cs="Arial"/>
          <w:sz w:val="24"/>
          <w:szCs w:val="24"/>
        </w:rPr>
        <w:t>Scoala</w:t>
      </w:r>
      <w:proofErr w:type="spellEnd"/>
      <w:r w:rsidR="00D629DB" w:rsidRPr="00B269E7">
        <w:rPr>
          <w:rFonts w:ascii="Arial" w:hAnsi="Arial" w:cs="Arial"/>
          <w:sz w:val="24"/>
          <w:szCs w:val="24"/>
        </w:rPr>
        <w:t xml:space="preserve"> </w:t>
      </w:r>
      <w:proofErr w:type="spellStart"/>
      <w:r w:rsidR="00F73F2B" w:rsidRPr="00B269E7">
        <w:rPr>
          <w:rFonts w:ascii="Arial" w:hAnsi="Arial" w:cs="Arial"/>
          <w:sz w:val="24"/>
          <w:szCs w:val="24"/>
        </w:rPr>
        <w:t>G</w:t>
      </w:r>
      <w:r w:rsidR="00D629DB" w:rsidRPr="00B269E7">
        <w:rPr>
          <w:rFonts w:ascii="Arial" w:hAnsi="Arial" w:cs="Arial"/>
          <w:sz w:val="24"/>
          <w:szCs w:val="24"/>
        </w:rPr>
        <w:t>imnazială</w:t>
      </w:r>
      <w:proofErr w:type="spellEnd"/>
      <w:r w:rsidR="000709F3" w:rsidRPr="00B269E7">
        <w:rPr>
          <w:rFonts w:ascii="Arial" w:hAnsi="Arial" w:cs="Arial"/>
          <w:sz w:val="24"/>
          <w:szCs w:val="24"/>
        </w:rPr>
        <w:t xml:space="preserve"> </w:t>
      </w:r>
      <w:r w:rsidR="000615B7" w:rsidRPr="00B269E7">
        <w:rPr>
          <w:rFonts w:ascii="Arial" w:hAnsi="Arial" w:cs="Arial"/>
          <w:sz w:val="24"/>
          <w:szCs w:val="24"/>
        </w:rPr>
        <w:t xml:space="preserve">"Capitan Av. Mircea T. </w:t>
      </w:r>
      <w:proofErr w:type="spellStart"/>
      <w:r w:rsidR="000615B7" w:rsidRPr="00B269E7">
        <w:rPr>
          <w:rFonts w:ascii="Arial" w:hAnsi="Arial" w:cs="Arial"/>
          <w:sz w:val="24"/>
          <w:szCs w:val="24"/>
        </w:rPr>
        <w:t>Bădulescu</w:t>
      </w:r>
      <w:proofErr w:type="spellEnd"/>
      <w:r w:rsidR="000615B7" w:rsidRPr="00B269E7">
        <w:rPr>
          <w:rFonts w:ascii="Arial" w:hAnsi="Arial" w:cs="Arial"/>
          <w:sz w:val="24"/>
          <w:szCs w:val="24"/>
        </w:rPr>
        <w:t>",</w:t>
      </w:r>
      <w:r w:rsidR="00D77851">
        <w:rPr>
          <w:rFonts w:ascii="Arial" w:hAnsi="Arial" w:cs="Arial"/>
          <w:sz w:val="24"/>
          <w:szCs w:val="24"/>
        </w:rPr>
        <w:t xml:space="preserve"> </w:t>
      </w:r>
      <w:r w:rsidR="000615B7" w:rsidRPr="00B269E7">
        <w:rPr>
          <w:rFonts w:ascii="Arial" w:hAnsi="Arial" w:cs="Arial"/>
          <w:sz w:val="24"/>
          <w:szCs w:val="24"/>
        </w:rPr>
        <w:t>conform</w:t>
      </w:r>
      <w:r w:rsidR="004D0F15" w:rsidRPr="00B269E7">
        <w:rPr>
          <w:rFonts w:ascii="Arial" w:hAnsi="Arial" w:cs="Arial"/>
          <w:sz w:val="24"/>
          <w:szCs w:val="24"/>
        </w:rPr>
        <w:t xml:space="preserve"> </w:t>
      </w:r>
      <w:proofErr w:type="spellStart"/>
      <w:r w:rsidR="000615B7" w:rsidRPr="00B269E7">
        <w:rPr>
          <w:rFonts w:ascii="Arial" w:hAnsi="Arial" w:cs="Arial"/>
          <w:sz w:val="24"/>
          <w:szCs w:val="24"/>
        </w:rPr>
        <w:t>anexe</w:t>
      </w:r>
      <w:r w:rsidR="00D629DB" w:rsidRPr="00B269E7">
        <w:rPr>
          <w:rFonts w:ascii="Arial" w:hAnsi="Arial" w:cs="Arial"/>
          <w:sz w:val="24"/>
          <w:szCs w:val="24"/>
        </w:rPr>
        <w:t>lor</w:t>
      </w:r>
      <w:proofErr w:type="spellEnd"/>
      <w:r w:rsidR="004D0F15" w:rsidRPr="00B269E7">
        <w:rPr>
          <w:rFonts w:ascii="Arial" w:hAnsi="Arial" w:cs="Arial"/>
          <w:sz w:val="24"/>
          <w:szCs w:val="24"/>
        </w:rPr>
        <w:t xml:space="preserve"> </w:t>
      </w:r>
      <w:r w:rsidR="000615B7" w:rsidRPr="00B269E7">
        <w:rPr>
          <w:rFonts w:ascii="Arial" w:hAnsi="Arial" w:cs="Arial"/>
          <w:sz w:val="24"/>
          <w:szCs w:val="24"/>
        </w:rPr>
        <w:t>nr.</w:t>
      </w:r>
      <w:r w:rsidR="004D0F15" w:rsidRPr="00B269E7">
        <w:rPr>
          <w:rFonts w:ascii="Arial" w:hAnsi="Arial" w:cs="Arial"/>
          <w:sz w:val="24"/>
          <w:szCs w:val="24"/>
        </w:rPr>
        <w:t xml:space="preserve">19 </w:t>
      </w:r>
      <w:proofErr w:type="spellStart"/>
      <w:r w:rsidR="000615B7" w:rsidRPr="00B269E7">
        <w:rPr>
          <w:rFonts w:ascii="Arial" w:hAnsi="Arial" w:cs="Arial"/>
          <w:sz w:val="24"/>
          <w:szCs w:val="24"/>
        </w:rPr>
        <w:t>şi</w:t>
      </w:r>
      <w:proofErr w:type="spellEnd"/>
      <w:r w:rsidR="004D0F15" w:rsidRPr="00B269E7">
        <w:rPr>
          <w:rFonts w:ascii="Arial" w:hAnsi="Arial" w:cs="Arial"/>
          <w:sz w:val="24"/>
          <w:szCs w:val="24"/>
        </w:rPr>
        <w:t xml:space="preserve"> 19</w:t>
      </w:r>
      <w:r w:rsidR="000615B7" w:rsidRPr="00B269E7">
        <w:rPr>
          <w:rFonts w:ascii="Arial" w:hAnsi="Arial" w:cs="Arial"/>
          <w:sz w:val="24"/>
          <w:szCs w:val="24"/>
        </w:rPr>
        <w:t>a</w:t>
      </w:r>
      <w:r w:rsidR="00D1750C" w:rsidRPr="00B269E7">
        <w:rPr>
          <w:rFonts w:ascii="Arial" w:hAnsi="Arial" w:cs="Arial"/>
          <w:sz w:val="24"/>
          <w:szCs w:val="24"/>
        </w:rPr>
        <w:t>;</w:t>
      </w:r>
    </w:p>
    <w:p w14:paraId="56F22192" w14:textId="77777777" w:rsidR="000615B7" w:rsidRPr="00B2625A" w:rsidRDefault="00EE4184" w:rsidP="000615B7">
      <w:pPr>
        <w:autoSpaceDE w:val="0"/>
        <w:autoSpaceDN w:val="0"/>
        <w:adjustRightInd w:val="0"/>
        <w:spacing w:after="0" w:line="240" w:lineRule="auto"/>
        <w:ind w:firstLine="720"/>
        <w:jc w:val="both"/>
        <w:rPr>
          <w:rFonts w:ascii="Arial" w:hAnsi="Arial" w:cs="Arial"/>
          <w:sz w:val="24"/>
          <w:szCs w:val="24"/>
          <w:lang w:val="es-AR"/>
        </w:rPr>
      </w:pPr>
      <w:r w:rsidRPr="00B2625A">
        <w:rPr>
          <w:rFonts w:ascii="Arial" w:hAnsi="Arial" w:cs="Arial"/>
          <w:sz w:val="24"/>
          <w:szCs w:val="24"/>
          <w:lang w:val="es-AR"/>
        </w:rPr>
        <w:t>2</w:t>
      </w:r>
      <w:r w:rsidR="00C3728E" w:rsidRPr="00B2625A">
        <w:rPr>
          <w:rFonts w:ascii="Arial" w:hAnsi="Arial" w:cs="Arial"/>
          <w:sz w:val="24"/>
          <w:szCs w:val="24"/>
          <w:lang w:val="es-AR"/>
        </w:rPr>
        <w:t>0</w:t>
      </w:r>
      <w:r w:rsidR="000615B7" w:rsidRPr="00B2625A">
        <w:rPr>
          <w:rFonts w:ascii="Arial" w:hAnsi="Arial" w:cs="Arial"/>
          <w:sz w:val="24"/>
          <w:szCs w:val="24"/>
          <w:lang w:val="es-AR"/>
        </w:rPr>
        <w:t xml:space="preserve">.- </w:t>
      </w:r>
      <w:proofErr w:type="spellStart"/>
      <w:r w:rsidR="000615B7" w:rsidRPr="00B2625A">
        <w:rPr>
          <w:rFonts w:ascii="Arial" w:hAnsi="Arial" w:cs="Arial"/>
          <w:sz w:val="24"/>
          <w:szCs w:val="24"/>
          <w:lang w:val="es-AR"/>
        </w:rPr>
        <w:t>Scoala</w:t>
      </w:r>
      <w:proofErr w:type="spellEnd"/>
      <w:r w:rsidR="000709F3" w:rsidRPr="00B2625A">
        <w:rPr>
          <w:rFonts w:ascii="Arial" w:hAnsi="Arial" w:cs="Arial"/>
          <w:sz w:val="24"/>
          <w:szCs w:val="24"/>
          <w:lang w:val="es-AR"/>
        </w:rPr>
        <w:t xml:space="preserve"> </w:t>
      </w:r>
      <w:proofErr w:type="spellStart"/>
      <w:r w:rsidR="00F73F2B" w:rsidRPr="00B2625A">
        <w:rPr>
          <w:rFonts w:ascii="Arial" w:hAnsi="Arial" w:cs="Arial"/>
          <w:sz w:val="24"/>
          <w:szCs w:val="24"/>
          <w:lang w:val="es-AR"/>
        </w:rPr>
        <w:t>G</w:t>
      </w:r>
      <w:r w:rsidR="000615B7" w:rsidRPr="00B2625A">
        <w:rPr>
          <w:rFonts w:ascii="Arial" w:hAnsi="Arial" w:cs="Arial"/>
          <w:sz w:val="24"/>
          <w:szCs w:val="24"/>
          <w:lang w:val="es-AR"/>
        </w:rPr>
        <w:t>imnazială</w:t>
      </w:r>
      <w:proofErr w:type="spellEnd"/>
      <w:r w:rsidR="000615B7" w:rsidRPr="00B2625A">
        <w:rPr>
          <w:rFonts w:ascii="Arial" w:hAnsi="Arial" w:cs="Arial"/>
          <w:sz w:val="24"/>
          <w:szCs w:val="24"/>
          <w:lang w:val="es-AR"/>
        </w:rPr>
        <w:t xml:space="preserve"> "</w:t>
      </w:r>
      <w:proofErr w:type="spellStart"/>
      <w:r w:rsidR="000615B7" w:rsidRPr="00B2625A">
        <w:rPr>
          <w:rFonts w:ascii="Arial" w:hAnsi="Arial" w:cs="Arial"/>
          <w:sz w:val="24"/>
          <w:szCs w:val="24"/>
          <w:lang w:val="es-AR"/>
        </w:rPr>
        <w:t>Nicolae</w:t>
      </w:r>
      <w:proofErr w:type="spellEnd"/>
      <w:r w:rsidR="000615B7" w:rsidRPr="00B2625A">
        <w:rPr>
          <w:rFonts w:ascii="Arial" w:hAnsi="Arial" w:cs="Arial"/>
          <w:sz w:val="24"/>
          <w:szCs w:val="24"/>
          <w:lang w:val="es-AR"/>
        </w:rPr>
        <w:t xml:space="preserve"> </w:t>
      </w:r>
      <w:proofErr w:type="spellStart"/>
      <w:r w:rsidR="000615B7" w:rsidRPr="00B2625A">
        <w:rPr>
          <w:rFonts w:ascii="Arial" w:hAnsi="Arial" w:cs="Arial"/>
          <w:sz w:val="24"/>
          <w:szCs w:val="24"/>
          <w:lang w:val="es-AR"/>
        </w:rPr>
        <w:t>Titulescu</w:t>
      </w:r>
      <w:proofErr w:type="spellEnd"/>
      <w:r w:rsidR="000615B7" w:rsidRPr="00B2625A">
        <w:rPr>
          <w:rFonts w:ascii="Arial" w:hAnsi="Arial" w:cs="Arial"/>
          <w:sz w:val="24"/>
          <w:szCs w:val="24"/>
          <w:lang w:val="es-AR"/>
        </w:rPr>
        <w:t xml:space="preserve">", </w:t>
      </w:r>
      <w:proofErr w:type="spellStart"/>
      <w:r w:rsidR="000615B7" w:rsidRPr="00B2625A">
        <w:rPr>
          <w:rFonts w:ascii="Arial" w:hAnsi="Arial" w:cs="Arial"/>
          <w:sz w:val="24"/>
          <w:szCs w:val="24"/>
          <w:lang w:val="es-AR"/>
        </w:rPr>
        <w:t>conform</w:t>
      </w:r>
      <w:proofErr w:type="spellEnd"/>
      <w:r w:rsidR="000615B7" w:rsidRPr="00B2625A">
        <w:rPr>
          <w:rFonts w:ascii="Arial" w:hAnsi="Arial" w:cs="Arial"/>
          <w:sz w:val="24"/>
          <w:szCs w:val="24"/>
          <w:lang w:val="es-AR"/>
        </w:rPr>
        <w:t xml:space="preserve"> </w:t>
      </w:r>
      <w:proofErr w:type="spellStart"/>
      <w:r w:rsidR="000615B7" w:rsidRPr="00B2625A">
        <w:rPr>
          <w:rFonts w:ascii="Arial" w:hAnsi="Arial" w:cs="Arial"/>
          <w:sz w:val="24"/>
          <w:szCs w:val="24"/>
          <w:lang w:val="es-AR"/>
        </w:rPr>
        <w:t>anexe</w:t>
      </w:r>
      <w:r w:rsidR="00D1750C" w:rsidRPr="00B2625A">
        <w:rPr>
          <w:rFonts w:ascii="Arial" w:hAnsi="Arial" w:cs="Arial"/>
          <w:sz w:val="24"/>
          <w:szCs w:val="24"/>
          <w:lang w:val="es-AR"/>
        </w:rPr>
        <w:t>i</w:t>
      </w:r>
      <w:proofErr w:type="spellEnd"/>
      <w:r w:rsidR="000615B7" w:rsidRPr="00B2625A">
        <w:rPr>
          <w:rFonts w:ascii="Arial" w:hAnsi="Arial" w:cs="Arial"/>
          <w:sz w:val="24"/>
          <w:szCs w:val="24"/>
          <w:lang w:val="es-AR"/>
        </w:rPr>
        <w:t xml:space="preserve"> nr.</w:t>
      </w:r>
      <w:r w:rsidRPr="00B2625A">
        <w:rPr>
          <w:rFonts w:ascii="Arial" w:hAnsi="Arial" w:cs="Arial"/>
          <w:sz w:val="24"/>
          <w:szCs w:val="24"/>
          <w:lang w:val="es-AR"/>
        </w:rPr>
        <w:t>2</w:t>
      </w:r>
      <w:r w:rsidR="004D0F15" w:rsidRPr="00B2625A">
        <w:rPr>
          <w:rFonts w:ascii="Arial" w:hAnsi="Arial" w:cs="Arial"/>
          <w:sz w:val="24"/>
          <w:szCs w:val="24"/>
          <w:lang w:val="es-AR"/>
        </w:rPr>
        <w:t>0</w:t>
      </w:r>
      <w:r w:rsidR="000615B7" w:rsidRPr="00B2625A">
        <w:rPr>
          <w:rFonts w:ascii="Arial" w:hAnsi="Arial" w:cs="Arial"/>
          <w:sz w:val="24"/>
          <w:szCs w:val="24"/>
          <w:lang w:val="es-AR"/>
        </w:rPr>
        <w:t>;</w:t>
      </w:r>
    </w:p>
    <w:p w14:paraId="21FEBED9" w14:textId="77777777" w:rsidR="000615B7" w:rsidRPr="00B2625A" w:rsidRDefault="00EE4184" w:rsidP="000615B7">
      <w:pPr>
        <w:autoSpaceDE w:val="0"/>
        <w:autoSpaceDN w:val="0"/>
        <w:adjustRightInd w:val="0"/>
        <w:spacing w:after="0" w:line="240" w:lineRule="auto"/>
        <w:ind w:firstLine="720"/>
        <w:jc w:val="both"/>
        <w:rPr>
          <w:rFonts w:ascii="Arial" w:hAnsi="Arial" w:cs="Arial"/>
          <w:sz w:val="24"/>
          <w:szCs w:val="24"/>
          <w:lang w:val="es-AR"/>
        </w:rPr>
      </w:pPr>
      <w:r w:rsidRPr="00B2625A">
        <w:rPr>
          <w:rFonts w:ascii="Arial" w:hAnsi="Arial" w:cs="Arial"/>
          <w:sz w:val="24"/>
          <w:szCs w:val="24"/>
          <w:lang w:val="es-AR"/>
        </w:rPr>
        <w:t>2</w:t>
      </w:r>
      <w:r w:rsidR="00C3728E" w:rsidRPr="00B2625A">
        <w:rPr>
          <w:rFonts w:ascii="Arial" w:hAnsi="Arial" w:cs="Arial"/>
          <w:sz w:val="24"/>
          <w:szCs w:val="24"/>
          <w:lang w:val="es-AR"/>
        </w:rPr>
        <w:t>1</w:t>
      </w:r>
      <w:r w:rsidR="000615B7" w:rsidRPr="00B2625A">
        <w:rPr>
          <w:rFonts w:ascii="Arial" w:hAnsi="Arial" w:cs="Arial"/>
          <w:sz w:val="24"/>
          <w:szCs w:val="24"/>
          <w:lang w:val="es-AR"/>
        </w:rPr>
        <w:t xml:space="preserve">.- </w:t>
      </w:r>
      <w:proofErr w:type="spellStart"/>
      <w:r w:rsidR="000615B7" w:rsidRPr="00B2625A">
        <w:rPr>
          <w:rFonts w:ascii="Arial" w:hAnsi="Arial" w:cs="Arial"/>
          <w:sz w:val="24"/>
          <w:szCs w:val="24"/>
          <w:lang w:val="es-AR"/>
        </w:rPr>
        <w:t>Scoala</w:t>
      </w:r>
      <w:proofErr w:type="spellEnd"/>
      <w:r w:rsidR="000709F3" w:rsidRPr="00B2625A">
        <w:rPr>
          <w:rFonts w:ascii="Arial" w:hAnsi="Arial" w:cs="Arial"/>
          <w:sz w:val="24"/>
          <w:szCs w:val="24"/>
          <w:lang w:val="es-AR"/>
        </w:rPr>
        <w:t xml:space="preserve"> </w:t>
      </w:r>
      <w:proofErr w:type="spellStart"/>
      <w:r w:rsidR="00F73F2B" w:rsidRPr="00B2625A">
        <w:rPr>
          <w:rFonts w:ascii="Arial" w:hAnsi="Arial" w:cs="Arial"/>
          <w:sz w:val="24"/>
          <w:szCs w:val="24"/>
          <w:lang w:val="es-AR"/>
        </w:rPr>
        <w:t>G</w:t>
      </w:r>
      <w:r w:rsidR="000615B7" w:rsidRPr="00B2625A">
        <w:rPr>
          <w:rFonts w:ascii="Arial" w:hAnsi="Arial" w:cs="Arial"/>
          <w:sz w:val="24"/>
          <w:szCs w:val="24"/>
          <w:lang w:val="es-AR"/>
        </w:rPr>
        <w:t>imnazială</w:t>
      </w:r>
      <w:proofErr w:type="spellEnd"/>
      <w:r w:rsidR="000615B7" w:rsidRPr="00B2625A">
        <w:rPr>
          <w:rFonts w:ascii="Arial" w:hAnsi="Arial" w:cs="Arial"/>
          <w:sz w:val="24"/>
          <w:szCs w:val="24"/>
          <w:lang w:val="es-AR"/>
        </w:rPr>
        <w:t xml:space="preserve"> "</w:t>
      </w:r>
      <w:proofErr w:type="spellStart"/>
      <w:r w:rsidR="000615B7" w:rsidRPr="00B2625A">
        <w:rPr>
          <w:rFonts w:ascii="Arial" w:hAnsi="Arial" w:cs="Arial"/>
          <w:sz w:val="24"/>
          <w:szCs w:val="24"/>
          <w:lang w:val="es-AR"/>
        </w:rPr>
        <w:t>Episcop</w:t>
      </w:r>
      <w:proofErr w:type="spellEnd"/>
      <w:r w:rsidR="000709F3" w:rsidRPr="00B2625A">
        <w:rPr>
          <w:rFonts w:ascii="Arial" w:hAnsi="Arial" w:cs="Arial"/>
          <w:sz w:val="24"/>
          <w:szCs w:val="24"/>
          <w:lang w:val="es-AR"/>
        </w:rPr>
        <w:t xml:space="preserve"> </w:t>
      </w:r>
      <w:proofErr w:type="spellStart"/>
      <w:r w:rsidR="000615B7" w:rsidRPr="00B2625A">
        <w:rPr>
          <w:rFonts w:ascii="Arial" w:hAnsi="Arial" w:cs="Arial"/>
          <w:sz w:val="24"/>
          <w:szCs w:val="24"/>
          <w:lang w:val="es-AR"/>
        </w:rPr>
        <w:t>Dionisie</w:t>
      </w:r>
      <w:proofErr w:type="spellEnd"/>
      <w:r w:rsidR="000615B7" w:rsidRPr="00B2625A">
        <w:rPr>
          <w:rFonts w:ascii="Arial" w:hAnsi="Arial" w:cs="Arial"/>
          <w:sz w:val="24"/>
          <w:szCs w:val="24"/>
          <w:lang w:val="es-AR"/>
        </w:rPr>
        <w:t xml:space="preserve"> Romano", </w:t>
      </w:r>
      <w:proofErr w:type="spellStart"/>
      <w:r w:rsidR="000615B7" w:rsidRPr="00B2625A">
        <w:rPr>
          <w:rFonts w:ascii="Arial" w:hAnsi="Arial" w:cs="Arial"/>
          <w:sz w:val="24"/>
          <w:szCs w:val="24"/>
          <w:lang w:val="es-AR"/>
        </w:rPr>
        <w:t>conform</w:t>
      </w:r>
      <w:proofErr w:type="spellEnd"/>
      <w:r w:rsidR="000615B7" w:rsidRPr="00B2625A">
        <w:rPr>
          <w:rFonts w:ascii="Arial" w:hAnsi="Arial" w:cs="Arial"/>
          <w:sz w:val="24"/>
          <w:szCs w:val="24"/>
          <w:lang w:val="es-AR"/>
        </w:rPr>
        <w:t xml:space="preserve"> </w:t>
      </w:r>
      <w:proofErr w:type="spellStart"/>
      <w:r w:rsidR="000615B7" w:rsidRPr="00B2625A">
        <w:rPr>
          <w:rFonts w:ascii="Arial" w:hAnsi="Arial" w:cs="Arial"/>
          <w:sz w:val="24"/>
          <w:szCs w:val="24"/>
          <w:lang w:val="es-AR"/>
        </w:rPr>
        <w:t>anexe</w:t>
      </w:r>
      <w:r w:rsidR="00396903" w:rsidRPr="00B2625A">
        <w:rPr>
          <w:rFonts w:ascii="Arial" w:hAnsi="Arial" w:cs="Arial"/>
          <w:sz w:val="24"/>
          <w:szCs w:val="24"/>
          <w:lang w:val="es-AR"/>
        </w:rPr>
        <w:t>lor</w:t>
      </w:r>
      <w:proofErr w:type="spellEnd"/>
      <w:r w:rsidR="004D0F15" w:rsidRPr="00B2625A">
        <w:rPr>
          <w:rFonts w:ascii="Arial" w:hAnsi="Arial" w:cs="Arial"/>
          <w:sz w:val="24"/>
          <w:szCs w:val="24"/>
          <w:lang w:val="es-AR"/>
        </w:rPr>
        <w:t xml:space="preserve"> </w:t>
      </w:r>
      <w:r w:rsidR="000615B7" w:rsidRPr="00B2625A">
        <w:rPr>
          <w:rFonts w:ascii="Arial" w:hAnsi="Arial" w:cs="Arial"/>
          <w:sz w:val="24"/>
          <w:szCs w:val="24"/>
          <w:lang w:val="es-AR"/>
        </w:rPr>
        <w:t>nr.</w:t>
      </w:r>
      <w:r w:rsidRPr="00B2625A">
        <w:rPr>
          <w:rFonts w:ascii="Arial" w:hAnsi="Arial" w:cs="Arial"/>
          <w:sz w:val="24"/>
          <w:szCs w:val="24"/>
          <w:lang w:val="es-AR"/>
        </w:rPr>
        <w:t>2</w:t>
      </w:r>
      <w:r w:rsidR="004D0F15" w:rsidRPr="00B2625A">
        <w:rPr>
          <w:rFonts w:ascii="Arial" w:hAnsi="Arial" w:cs="Arial"/>
          <w:sz w:val="24"/>
          <w:szCs w:val="24"/>
          <w:lang w:val="es-AR"/>
        </w:rPr>
        <w:t xml:space="preserve">1 </w:t>
      </w:r>
      <w:proofErr w:type="spellStart"/>
      <w:r w:rsidR="000615B7" w:rsidRPr="00B2625A">
        <w:rPr>
          <w:rFonts w:ascii="Arial" w:hAnsi="Arial" w:cs="Arial"/>
          <w:sz w:val="24"/>
          <w:szCs w:val="24"/>
          <w:lang w:val="es-AR"/>
        </w:rPr>
        <w:t>şi</w:t>
      </w:r>
      <w:proofErr w:type="spellEnd"/>
      <w:r w:rsidR="004D0F15" w:rsidRPr="00B2625A">
        <w:rPr>
          <w:rFonts w:ascii="Arial" w:hAnsi="Arial" w:cs="Arial"/>
          <w:sz w:val="24"/>
          <w:szCs w:val="24"/>
          <w:lang w:val="es-AR"/>
        </w:rPr>
        <w:t xml:space="preserve"> </w:t>
      </w:r>
      <w:r w:rsidRPr="00B2625A">
        <w:rPr>
          <w:rFonts w:ascii="Arial" w:hAnsi="Arial" w:cs="Arial"/>
          <w:sz w:val="24"/>
          <w:szCs w:val="24"/>
          <w:lang w:val="es-AR"/>
        </w:rPr>
        <w:t>2</w:t>
      </w:r>
      <w:r w:rsidR="004D0F15" w:rsidRPr="00B2625A">
        <w:rPr>
          <w:rFonts w:ascii="Arial" w:hAnsi="Arial" w:cs="Arial"/>
          <w:sz w:val="24"/>
          <w:szCs w:val="24"/>
          <w:lang w:val="es-AR"/>
        </w:rPr>
        <w:t>1</w:t>
      </w:r>
      <w:r w:rsidR="000615B7" w:rsidRPr="00B2625A">
        <w:rPr>
          <w:rFonts w:ascii="Arial" w:hAnsi="Arial" w:cs="Arial"/>
          <w:sz w:val="24"/>
          <w:szCs w:val="24"/>
          <w:lang w:val="es-AR"/>
        </w:rPr>
        <w:t>a;</w:t>
      </w:r>
    </w:p>
    <w:p w14:paraId="44EC5862" w14:textId="77777777" w:rsidR="000615B7" w:rsidRPr="00B2625A" w:rsidRDefault="000615B7" w:rsidP="000615B7">
      <w:pPr>
        <w:autoSpaceDE w:val="0"/>
        <w:autoSpaceDN w:val="0"/>
        <w:adjustRightInd w:val="0"/>
        <w:spacing w:after="0" w:line="240" w:lineRule="auto"/>
        <w:ind w:firstLine="720"/>
        <w:jc w:val="both"/>
        <w:rPr>
          <w:rFonts w:ascii="Arial" w:hAnsi="Arial" w:cs="Arial"/>
          <w:sz w:val="24"/>
          <w:szCs w:val="24"/>
          <w:lang w:val="es-AR"/>
        </w:rPr>
      </w:pPr>
      <w:r w:rsidRPr="00B2625A">
        <w:rPr>
          <w:rFonts w:ascii="Arial" w:hAnsi="Arial" w:cs="Arial"/>
          <w:sz w:val="24"/>
          <w:szCs w:val="24"/>
          <w:lang w:val="es-AR"/>
        </w:rPr>
        <w:t>2</w:t>
      </w:r>
      <w:r w:rsidR="00C3728E" w:rsidRPr="00B2625A">
        <w:rPr>
          <w:rFonts w:ascii="Arial" w:hAnsi="Arial" w:cs="Arial"/>
          <w:sz w:val="24"/>
          <w:szCs w:val="24"/>
          <w:lang w:val="es-AR"/>
        </w:rPr>
        <w:t>2</w:t>
      </w:r>
      <w:r w:rsidRPr="00B2625A">
        <w:rPr>
          <w:rFonts w:ascii="Arial" w:hAnsi="Arial" w:cs="Arial"/>
          <w:sz w:val="24"/>
          <w:szCs w:val="24"/>
          <w:lang w:val="es-AR"/>
        </w:rPr>
        <w:t xml:space="preserve">.- </w:t>
      </w:r>
      <w:proofErr w:type="spellStart"/>
      <w:r w:rsidRPr="00B2625A">
        <w:rPr>
          <w:rFonts w:ascii="Arial" w:hAnsi="Arial" w:cs="Arial"/>
          <w:sz w:val="24"/>
          <w:szCs w:val="24"/>
          <w:lang w:val="es-AR"/>
        </w:rPr>
        <w:t>Scoala</w:t>
      </w:r>
      <w:proofErr w:type="spellEnd"/>
      <w:r w:rsidR="000709F3" w:rsidRPr="00B2625A">
        <w:rPr>
          <w:rFonts w:ascii="Arial" w:hAnsi="Arial" w:cs="Arial"/>
          <w:sz w:val="24"/>
          <w:szCs w:val="24"/>
          <w:lang w:val="es-AR"/>
        </w:rPr>
        <w:t xml:space="preserve"> </w:t>
      </w:r>
      <w:proofErr w:type="spellStart"/>
      <w:r w:rsidR="00F73F2B" w:rsidRPr="00B2625A">
        <w:rPr>
          <w:rFonts w:ascii="Arial" w:hAnsi="Arial" w:cs="Arial"/>
          <w:sz w:val="24"/>
          <w:szCs w:val="24"/>
          <w:lang w:val="es-AR"/>
        </w:rPr>
        <w:t>G</w:t>
      </w:r>
      <w:r w:rsidRPr="00B2625A">
        <w:rPr>
          <w:rFonts w:ascii="Arial" w:hAnsi="Arial" w:cs="Arial"/>
          <w:sz w:val="24"/>
          <w:szCs w:val="24"/>
          <w:lang w:val="es-AR"/>
        </w:rPr>
        <w:t>imnazială</w:t>
      </w:r>
      <w:proofErr w:type="spellEnd"/>
      <w:r w:rsidRPr="00B2625A">
        <w:rPr>
          <w:rFonts w:ascii="Arial" w:hAnsi="Arial" w:cs="Arial"/>
          <w:sz w:val="24"/>
          <w:szCs w:val="24"/>
          <w:lang w:val="es-AR"/>
        </w:rPr>
        <w:t xml:space="preserve"> </w:t>
      </w:r>
      <w:proofErr w:type="spellStart"/>
      <w:r w:rsidRPr="00B2625A">
        <w:rPr>
          <w:rFonts w:ascii="Arial" w:hAnsi="Arial" w:cs="Arial"/>
          <w:sz w:val="24"/>
          <w:szCs w:val="24"/>
          <w:lang w:val="es-AR"/>
        </w:rPr>
        <w:t>nr</w:t>
      </w:r>
      <w:proofErr w:type="spellEnd"/>
      <w:r w:rsidRPr="00B2625A">
        <w:rPr>
          <w:rFonts w:ascii="Arial" w:hAnsi="Arial" w:cs="Arial"/>
          <w:sz w:val="24"/>
          <w:szCs w:val="24"/>
          <w:lang w:val="es-AR"/>
        </w:rPr>
        <w:t xml:space="preserve">. 7, </w:t>
      </w:r>
      <w:proofErr w:type="spellStart"/>
      <w:r w:rsidRPr="00B2625A">
        <w:rPr>
          <w:rFonts w:ascii="Arial" w:hAnsi="Arial" w:cs="Arial"/>
          <w:sz w:val="24"/>
          <w:szCs w:val="24"/>
          <w:lang w:val="es-AR"/>
        </w:rPr>
        <w:t>conform</w:t>
      </w:r>
      <w:proofErr w:type="spellEnd"/>
      <w:r w:rsidRPr="00B2625A">
        <w:rPr>
          <w:rFonts w:ascii="Arial" w:hAnsi="Arial" w:cs="Arial"/>
          <w:sz w:val="24"/>
          <w:szCs w:val="24"/>
          <w:lang w:val="es-AR"/>
        </w:rPr>
        <w:t xml:space="preserve"> </w:t>
      </w:r>
      <w:proofErr w:type="spellStart"/>
      <w:r w:rsidRPr="00B2625A">
        <w:rPr>
          <w:rFonts w:ascii="Arial" w:hAnsi="Arial" w:cs="Arial"/>
          <w:sz w:val="24"/>
          <w:szCs w:val="24"/>
          <w:lang w:val="es-AR"/>
        </w:rPr>
        <w:t>anexe</w:t>
      </w:r>
      <w:r w:rsidR="00396903" w:rsidRPr="00B2625A">
        <w:rPr>
          <w:rFonts w:ascii="Arial" w:hAnsi="Arial" w:cs="Arial"/>
          <w:sz w:val="24"/>
          <w:szCs w:val="24"/>
          <w:lang w:val="es-AR"/>
        </w:rPr>
        <w:t>lor</w:t>
      </w:r>
      <w:proofErr w:type="spellEnd"/>
      <w:r w:rsidRPr="00B2625A">
        <w:rPr>
          <w:rFonts w:ascii="Arial" w:hAnsi="Arial" w:cs="Arial"/>
          <w:sz w:val="24"/>
          <w:szCs w:val="24"/>
          <w:lang w:val="es-AR"/>
        </w:rPr>
        <w:t xml:space="preserve"> nr.2</w:t>
      </w:r>
      <w:r w:rsidR="005E4737" w:rsidRPr="00B2625A">
        <w:rPr>
          <w:rFonts w:ascii="Arial" w:hAnsi="Arial" w:cs="Arial"/>
          <w:sz w:val="24"/>
          <w:szCs w:val="24"/>
          <w:lang w:val="es-AR"/>
        </w:rPr>
        <w:t xml:space="preserve">2 </w:t>
      </w:r>
      <w:proofErr w:type="spellStart"/>
      <w:r w:rsidRPr="00B2625A">
        <w:rPr>
          <w:rFonts w:ascii="Arial" w:hAnsi="Arial" w:cs="Arial"/>
          <w:sz w:val="24"/>
          <w:szCs w:val="24"/>
          <w:lang w:val="es-AR"/>
        </w:rPr>
        <w:t>şi</w:t>
      </w:r>
      <w:proofErr w:type="spellEnd"/>
      <w:r w:rsidRPr="00B2625A">
        <w:rPr>
          <w:rFonts w:ascii="Arial" w:hAnsi="Arial" w:cs="Arial"/>
          <w:sz w:val="24"/>
          <w:szCs w:val="24"/>
          <w:lang w:val="es-AR"/>
        </w:rPr>
        <w:t xml:space="preserve"> </w:t>
      </w:r>
      <w:proofErr w:type="gramStart"/>
      <w:r w:rsidRPr="00B2625A">
        <w:rPr>
          <w:rFonts w:ascii="Arial" w:hAnsi="Arial" w:cs="Arial"/>
          <w:sz w:val="24"/>
          <w:szCs w:val="24"/>
          <w:lang w:val="es-AR"/>
        </w:rPr>
        <w:t>2</w:t>
      </w:r>
      <w:r w:rsidR="005E4737" w:rsidRPr="00B2625A">
        <w:rPr>
          <w:rFonts w:ascii="Arial" w:hAnsi="Arial" w:cs="Arial"/>
          <w:sz w:val="24"/>
          <w:szCs w:val="24"/>
          <w:lang w:val="es-AR"/>
        </w:rPr>
        <w:t>2</w:t>
      </w:r>
      <w:r w:rsidRPr="00B2625A">
        <w:rPr>
          <w:rFonts w:ascii="Arial" w:hAnsi="Arial" w:cs="Arial"/>
          <w:sz w:val="24"/>
          <w:szCs w:val="24"/>
          <w:lang w:val="es-AR"/>
        </w:rPr>
        <w:t>a ;</w:t>
      </w:r>
      <w:proofErr w:type="gramEnd"/>
    </w:p>
    <w:p w14:paraId="3A07815E" w14:textId="77777777" w:rsidR="000615B7" w:rsidRPr="00B2625A" w:rsidRDefault="000615B7" w:rsidP="000615B7">
      <w:pPr>
        <w:autoSpaceDE w:val="0"/>
        <w:autoSpaceDN w:val="0"/>
        <w:adjustRightInd w:val="0"/>
        <w:spacing w:after="0" w:line="240" w:lineRule="auto"/>
        <w:ind w:firstLine="720"/>
        <w:jc w:val="both"/>
        <w:rPr>
          <w:rFonts w:ascii="Arial" w:hAnsi="Arial" w:cs="Arial"/>
          <w:sz w:val="24"/>
          <w:szCs w:val="24"/>
          <w:lang w:val="es-AR"/>
        </w:rPr>
      </w:pPr>
      <w:r w:rsidRPr="00B2625A">
        <w:rPr>
          <w:rFonts w:ascii="Arial" w:hAnsi="Arial" w:cs="Arial"/>
          <w:sz w:val="24"/>
          <w:szCs w:val="24"/>
          <w:lang w:val="es-AR"/>
        </w:rPr>
        <w:t>2</w:t>
      </w:r>
      <w:r w:rsidR="00C3728E" w:rsidRPr="00B2625A">
        <w:rPr>
          <w:rFonts w:ascii="Arial" w:hAnsi="Arial" w:cs="Arial"/>
          <w:sz w:val="24"/>
          <w:szCs w:val="24"/>
          <w:lang w:val="es-AR"/>
        </w:rPr>
        <w:t>3</w:t>
      </w:r>
      <w:r w:rsidRPr="00B2625A">
        <w:rPr>
          <w:rFonts w:ascii="Arial" w:hAnsi="Arial" w:cs="Arial"/>
          <w:sz w:val="24"/>
          <w:szCs w:val="24"/>
          <w:lang w:val="es-AR"/>
        </w:rPr>
        <w:t xml:space="preserve">.- </w:t>
      </w:r>
      <w:proofErr w:type="spellStart"/>
      <w:r w:rsidRPr="00B2625A">
        <w:rPr>
          <w:rFonts w:ascii="Arial" w:hAnsi="Arial" w:cs="Arial"/>
          <w:sz w:val="24"/>
          <w:szCs w:val="24"/>
          <w:lang w:val="es-AR"/>
        </w:rPr>
        <w:t>Scoala</w:t>
      </w:r>
      <w:proofErr w:type="spellEnd"/>
      <w:r w:rsidR="000709F3" w:rsidRPr="00B2625A">
        <w:rPr>
          <w:rFonts w:ascii="Arial" w:hAnsi="Arial" w:cs="Arial"/>
          <w:sz w:val="24"/>
          <w:szCs w:val="24"/>
          <w:lang w:val="es-AR"/>
        </w:rPr>
        <w:t xml:space="preserve"> </w:t>
      </w:r>
      <w:proofErr w:type="spellStart"/>
      <w:r w:rsidR="00F73F2B" w:rsidRPr="00B2625A">
        <w:rPr>
          <w:rFonts w:ascii="Arial" w:hAnsi="Arial" w:cs="Arial"/>
          <w:sz w:val="24"/>
          <w:szCs w:val="24"/>
          <w:lang w:val="es-AR"/>
        </w:rPr>
        <w:t>G</w:t>
      </w:r>
      <w:r w:rsidRPr="00B2625A">
        <w:rPr>
          <w:rFonts w:ascii="Arial" w:hAnsi="Arial" w:cs="Arial"/>
          <w:sz w:val="24"/>
          <w:szCs w:val="24"/>
          <w:lang w:val="es-AR"/>
        </w:rPr>
        <w:t>imnazială</w:t>
      </w:r>
      <w:proofErr w:type="spellEnd"/>
      <w:r w:rsidRPr="00B2625A">
        <w:rPr>
          <w:rFonts w:ascii="Arial" w:hAnsi="Arial" w:cs="Arial"/>
          <w:sz w:val="24"/>
          <w:szCs w:val="24"/>
          <w:lang w:val="es-AR"/>
        </w:rPr>
        <w:t xml:space="preserve"> "</w:t>
      </w:r>
      <w:proofErr w:type="spellStart"/>
      <w:r w:rsidRPr="00B2625A">
        <w:rPr>
          <w:rFonts w:ascii="Arial" w:hAnsi="Arial" w:cs="Arial"/>
          <w:sz w:val="24"/>
          <w:szCs w:val="24"/>
          <w:lang w:val="es-AR"/>
        </w:rPr>
        <w:t>Nicu</w:t>
      </w:r>
      <w:proofErr w:type="spellEnd"/>
      <w:r w:rsidRPr="00B2625A">
        <w:rPr>
          <w:rFonts w:ascii="Arial" w:hAnsi="Arial" w:cs="Arial"/>
          <w:sz w:val="24"/>
          <w:szCs w:val="24"/>
          <w:lang w:val="es-AR"/>
        </w:rPr>
        <w:t xml:space="preserve"> </w:t>
      </w:r>
      <w:proofErr w:type="spellStart"/>
      <w:r w:rsidRPr="00B2625A">
        <w:rPr>
          <w:rFonts w:ascii="Arial" w:hAnsi="Arial" w:cs="Arial"/>
          <w:sz w:val="24"/>
          <w:szCs w:val="24"/>
          <w:lang w:val="es-AR"/>
        </w:rPr>
        <w:t>Constantinescu</w:t>
      </w:r>
      <w:proofErr w:type="spellEnd"/>
      <w:r w:rsidRPr="00B2625A">
        <w:rPr>
          <w:rFonts w:ascii="Arial" w:hAnsi="Arial" w:cs="Arial"/>
          <w:sz w:val="24"/>
          <w:szCs w:val="24"/>
          <w:lang w:val="es-AR"/>
        </w:rPr>
        <w:t xml:space="preserve">", </w:t>
      </w:r>
      <w:proofErr w:type="spellStart"/>
      <w:r w:rsidRPr="00B2625A">
        <w:rPr>
          <w:rFonts w:ascii="Arial" w:hAnsi="Arial" w:cs="Arial"/>
          <w:sz w:val="24"/>
          <w:szCs w:val="24"/>
          <w:lang w:val="es-AR"/>
        </w:rPr>
        <w:t>conform</w:t>
      </w:r>
      <w:proofErr w:type="spellEnd"/>
      <w:r w:rsidRPr="00B2625A">
        <w:rPr>
          <w:rFonts w:ascii="Arial" w:hAnsi="Arial" w:cs="Arial"/>
          <w:sz w:val="24"/>
          <w:szCs w:val="24"/>
          <w:lang w:val="es-AR"/>
        </w:rPr>
        <w:t xml:space="preserve"> </w:t>
      </w:r>
      <w:proofErr w:type="spellStart"/>
      <w:r w:rsidRPr="00B2625A">
        <w:rPr>
          <w:rFonts w:ascii="Arial" w:hAnsi="Arial" w:cs="Arial"/>
          <w:sz w:val="24"/>
          <w:szCs w:val="24"/>
          <w:lang w:val="es-AR"/>
        </w:rPr>
        <w:t>anexe</w:t>
      </w:r>
      <w:r w:rsidR="00396903" w:rsidRPr="00B2625A">
        <w:rPr>
          <w:rFonts w:ascii="Arial" w:hAnsi="Arial" w:cs="Arial"/>
          <w:sz w:val="24"/>
          <w:szCs w:val="24"/>
          <w:lang w:val="es-AR"/>
        </w:rPr>
        <w:t>lor</w:t>
      </w:r>
      <w:proofErr w:type="spellEnd"/>
      <w:r w:rsidRPr="00B2625A">
        <w:rPr>
          <w:rFonts w:ascii="Arial" w:hAnsi="Arial" w:cs="Arial"/>
          <w:sz w:val="24"/>
          <w:szCs w:val="24"/>
          <w:lang w:val="es-AR"/>
        </w:rPr>
        <w:t xml:space="preserve"> nr.2</w:t>
      </w:r>
      <w:r w:rsidR="005E4737" w:rsidRPr="00B2625A">
        <w:rPr>
          <w:rFonts w:ascii="Arial" w:hAnsi="Arial" w:cs="Arial"/>
          <w:sz w:val="24"/>
          <w:szCs w:val="24"/>
          <w:lang w:val="es-AR"/>
        </w:rPr>
        <w:t xml:space="preserve">3 </w:t>
      </w:r>
      <w:proofErr w:type="spellStart"/>
      <w:r w:rsidRPr="00B2625A">
        <w:rPr>
          <w:rFonts w:ascii="Arial" w:hAnsi="Arial" w:cs="Arial"/>
          <w:sz w:val="24"/>
          <w:szCs w:val="24"/>
          <w:lang w:val="es-AR"/>
        </w:rPr>
        <w:t>şi</w:t>
      </w:r>
      <w:proofErr w:type="spellEnd"/>
      <w:r w:rsidRPr="00B2625A">
        <w:rPr>
          <w:rFonts w:ascii="Arial" w:hAnsi="Arial" w:cs="Arial"/>
          <w:sz w:val="24"/>
          <w:szCs w:val="24"/>
          <w:lang w:val="es-AR"/>
        </w:rPr>
        <w:t xml:space="preserve"> 2</w:t>
      </w:r>
      <w:r w:rsidR="005E4737" w:rsidRPr="00B2625A">
        <w:rPr>
          <w:rFonts w:ascii="Arial" w:hAnsi="Arial" w:cs="Arial"/>
          <w:sz w:val="24"/>
          <w:szCs w:val="24"/>
          <w:lang w:val="es-AR"/>
        </w:rPr>
        <w:t>3</w:t>
      </w:r>
      <w:r w:rsidRPr="00B2625A">
        <w:rPr>
          <w:rFonts w:ascii="Arial" w:hAnsi="Arial" w:cs="Arial"/>
          <w:sz w:val="24"/>
          <w:szCs w:val="24"/>
          <w:lang w:val="es-AR"/>
        </w:rPr>
        <w:t>a;</w:t>
      </w:r>
    </w:p>
    <w:p w14:paraId="4CFABDDA" w14:textId="77777777" w:rsidR="000615B7" w:rsidRPr="00B2625A" w:rsidRDefault="000615B7" w:rsidP="000615B7">
      <w:pPr>
        <w:autoSpaceDE w:val="0"/>
        <w:autoSpaceDN w:val="0"/>
        <w:adjustRightInd w:val="0"/>
        <w:spacing w:after="0" w:line="240" w:lineRule="auto"/>
        <w:ind w:firstLine="720"/>
        <w:jc w:val="both"/>
        <w:rPr>
          <w:rFonts w:ascii="Arial" w:hAnsi="Arial" w:cs="Arial"/>
          <w:sz w:val="24"/>
          <w:szCs w:val="24"/>
          <w:lang w:val="es-AR"/>
        </w:rPr>
      </w:pPr>
      <w:r w:rsidRPr="00B2625A">
        <w:rPr>
          <w:rFonts w:ascii="Arial" w:hAnsi="Arial" w:cs="Arial"/>
          <w:sz w:val="24"/>
          <w:szCs w:val="24"/>
          <w:lang w:val="es-AR"/>
        </w:rPr>
        <w:t>2</w:t>
      </w:r>
      <w:r w:rsidR="00C3728E" w:rsidRPr="00B2625A">
        <w:rPr>
          <w:rFonts w:ascii="Arial" w:hAnsi="Arial" w:cs="Arial"/>
          <w:sz w:val="24"/>
          <w:szCs w:val="24"/>
          <w:lang w:val="es-AR"/>
        </w:rPr>
        <w:t>4</w:t>
      </w:r>
      <w:r w:rsidRPr="00B2625A">
        <w:rPr>
          <w:rFonts w:ascii="Arial" w:hAnsi="Arial" w:cs="Arial"/>
          <w:sz w:val="24"/>
          <w:szCs w:val="24"/>
          <w:lang w:val="es-AR"/>
        </w:rPr>
        <w:t xml:space="preserve">.- </w:t>
      </w:r>
      <w:proofErr w:type="spellStart"/>
      <w:r w:rsidRPr="00B2625A">
        <w:rPr>
          <w:rFonts w:ascii="Arial" w:hAnsi="Arial" w:cs="Arial"/>
          <w:sz w:val="24"/>
          <w:szCs w:val="24"/>
          <w:lang w:val="es-AR"/>
        </w:rPr>
        <w:t>Scoala</w:t>
      </w:r>
      <w:proofErr w:type="spellEnd"/>
      <w:r w:rsidR="000709F3" w:rsidRPr="00B2625A">
        <w:rPr>
          <w:rFonts w:ascii="Arial" w:hAnsi="Arial" w:cs="Arial"/>
          <w:sz w:val="24"/>
          <w:szCs w:val="24"/>
          <w:lang w:val="es-AR"/>
        </w:rPr>
        <w:t xml:space="preserve"> </w:t>
      </w:r>
      <w:proofErr w:type="spellStart"/>
      <w:r w:rsidR="00F73F2B" w:rsidRPr="00B2625A">
        <w:rPr>
          <w:rFonts w:ascii="Arial" w:hAnsi="Arial" w:cs="Arial"/>
          <w:sz w:val="24"/>
          <w:szCs w:val="24"/>
          <w:lang w:val="es-AR"/>
        </w:rPr>
        <w:t>G</w:t>
      </w:r>
      <w:r w:rsidRPr="00B2625A">
        <w:rPr>
          <w:rFonts w:ascii="Arial" w:hAnsi="Arial" w:cs="Arial"/>
          <w:sz w:val="24"/>
          <w:szCs w:val="24"/>
          <w:lang w:val="es-AR"/>
        </w:rPr>
        <w:t>imnazială</w:t>
      </w:r>
      <w:proofErr w:type="spellEnd"/>
      <w:r w:rsidRPr="00B2625A">
        <w:rPr>
          <w:rFonts w:ascii="Arial" w:hAnsi="Arial" w:cs="Arial"/>
          <w:sz w:val="24"/>
          <w:szCs w:val="24"/>
          <w:lang w:val="es-AR"/>
        </w:rPr>
        <w:t xml:space="preserve"> "P.H. </w:t>
      </w:r>
      <w:proofErr w:type="spellStart"/>
      <w:r w:rsidRPr="00B2625A">
        <w:rPr>
          <w:rFonts w:ascii="Arial" w:hAnsi="Arial" w:cs="Arial"/>
          <w:sz w:val="24"/>
          <w:szCs w:val="24"/>
          <w:lang w:val="es-AR"/>
        </w:rPr>
        <w:t>Zangopol</w:t>
      </w:r>
      <w:proofErr w:type="spellEnd"/>
      <w:r w:rsidRPr="00B2625A">
        <w:rPr>
          <w:rFonts w:ascii="Arial" w:hAnsi="Arial" w:cs="Arial"/>
          <w:sz w:val="24"/>
          <w:szCs w:val="24"/>
          <w:lang w:val="es-AR"/>
        </w:rPr>
        <w:t xml:space="preserve">", </w:t>
      </w:r>
      <w:proofErr w:type="spellStart"/>
      <w:r w:rsidRPr="00B2625A">
        <w:rPr>
          <w:rFonts w:ascii="Arial" w:hAnsi="Arial" w:cs="Arial"/>
          <w:sz w:val="24"/>
          <w:szCs w:val="24"/>
          <w:lang w:val="es-AR"/>
        </w:rPr>
        <w:t>conform</w:t>
      </w:r>
      <w:proofErr w:type="spellEnd"/>
      <w:r w:rsidRPr="00B2625A">
        <w:rPr>
          <w:rFonts w:ascii="Arial" w:hAnsi="Arial" w:cs="Arial"/>
          <w:sz w:val="24"/>
          <w:szCs w:val="24"/>
          <w:lang w:val="es-AR"/>
        </w:rPr>
        <w:t xml:space="preserve"> </w:t>
      </w:r>
      <w:proofErr w:type="spellStart"/>
      <w:r w:rsidRPr="00B2625A">
        <w:rPr>
          <w:rFonts w:ascii="Arial" w:hAnsi="Arial" w:cs="Arial"/>
          <w:sz w:val="24"/>
          <w:szCs w:val="24"/>
          <w:lang w:val="es-AR"/>
        </w:rPr>
        <w:t>anexe</w:t>
      </w:r>
      <w:r w:rsidR="00396903" w:rsidRPr="00B2625A">
        <w:rPr>
          <w:rFonts w:ascii="Arial" w:hAnsi="Arial" w:cs="Arial"/>
          <w:sz w:val="24"/>
          <w:szCs w:val="24"/>
          <w:lang w:val="es-AR"/>
        </w:rPr>
        <w:t>i</w:t>
      </w:r>
      <w:proofErr w:type="spellEnd"/>
      <w:r w:rsidRPr="00B2625A">
        <w:rPr>
          <w:rFonts w:ascii="Arial" w:hAnsi="Arial" w:cs="Arial"/>
          <w:sz w:val="24"/>
          <w:szCs w:val="24"/>
          <w:lang w:val="es-AR"/>
        </w:rPr>
        <w:t xml:space="preserve"> </w:t>
      </w:r>
      <w:proofErr w:type="spellStart"/>
      <w:r w:rsidRPr="00B2625A">
        <w:rPr>
          <w:rFonts w:ascii="Arial" w:hAnsi="Arial" w:cs="Arial"/>
          <w:sz w:val="24"/>
          <w:szCs w:val="24"/>
          <w:lang w:val="es-AR"/>
        </w:rPr>
        <w:t>nr</w:t>
      </w:r>
      <w:proofErr w:type="spellEnd"/>
      <w:r w:rsidRPr="00B2625A">
        <w:rPr>
          <w:rFonts w:ascii="Arial" w:hAnsi="Arial" w:cs="Arial"/>
          <w:sz w:val="24"/>
          <w:szCs w:val="24"/>
          <w:lang w:val="es-AR"/>
        </w:rPr>
        <w:t>. 2</w:t>
      </w:r>
      <w:r w:rsidR="005E4737" w:rsidRPr="00B2625A">
        <w:rPr>
          <w:rFonts w:ascii="Arial" w:hAnsi="Arial" w:cs="Arial"/>
          <w:sz w:val="24"/>
          <w:szCs w:val="24"/>
          <w:lang w:val="es-AR"/>
        </w:rPr>
        <w:t>4</w:t>
      </w:r>
      <w:r w:rsidRPr="00B2625A">
        <w:rPr>
          <w:rFonts w:ascii="Arial" w:hAnsi="Arial" w:cs="Arial"/>
          <w:sz w:val="24"/>
          <w:szCs w:val="24"/>
          <w:lang w:val="es-AR"/>
        </w:rPr>
        <w:t>;</w:t>
      </w:r>
    </w:p>
    <w:p w14:paraId="4A5231B5" w14:textId="77777777" w:rsidR="000615B7" w:rsidRPr="00B2625A" w:rsidRDefault="000615B7" w:rsidP="000615B7">
      <w:pPr>
        <w:autoSpaceDE w:val="0"/>
        <w:autoSpaceDN w:val="0"/>
        <w:adjustRightInd w:val="0"/>
        <w:spacing w:after="0" w:line="240" w:lineRule="auto"/>
        <w:ind w:firstLine="720"/>
        <w:jc w:val="both"/>
        <w:rPr>
          <w:rFonts w:ascii="Arial" w:hAnsi="Arial" w:cs="Arial"/>
          <w:sz w:val="24"/>
          <w:szCs w:val="24"/>
          <w:lang w:val="es-AR"/>
        </w:rPr>
      </w:pPr>
      <w:r w:rsidRPr="00B2625A">
        <w:rPr>
          <w:rFonts w:ascii="Arial" w:hAnsi="Arial" w:cs="Arial"/>
          <w:sz w:val="24"/>
          <w:szCs w:val="24"/>
          <w:lang w:val="es-AR"/>
        </w:rPr>
        <w:t>2</w:t>
      </w:r>
      <w:r w:rsidR="00C3728E" w:rsidRPr="00B2625A">
        <w:rPr>
          <w:rFonts w:ascii="Arial" w:hAnsi="Arial" w:cs="Arial"/>
          <w:sz w:val="24"/>
          <w:szCs w:val="24"/>
          <w:lang w:val="es-AR"/>
        </w:rPr>
        <w:t>5</w:t>
      </w:r>
      <w:r w:rsidRPr="00B2625A">
        <w:rPr>
          <w:rFonts w:ascii="Arial" w:hAnsi="Arial" w:cs="Arial"/>
          <w:sz w:val="24"/>
          <w:szCs w:val="24"/>
          <w:lang w:val="es-AR"/>
        </w:rPr>
        <w:t xml:space="preserve">.- </w:t>
      </w:r>
      <w:proofErr w:type="spellStart"/>
      <w:r w:rsidRPr="00B2625A">
        <w:rPr>
          <w:rFonts w:ascii="Arial" w:hAnsi="Arial" w:cs="Arial"/>
          <w:sz w:val="24"/>
          <w:szCs w:val="24"/>
          <w:lang w:val="es-AR"/>
        </w:rPr>
        <w:t>Scoala</w:t>
      </w:r>
      <w:proofErr w:type="spellEnd"/>
      <w:r w:rsidR="000709F3" w:rsidRPr="00B2625A">
        <w:rPr>
          <w:rFonts w:ascii="Arial" w:hAnsi="Arial" w:cs="Arial"/>
          <w:sz w:val="24"/>
          <w:szCs w:val="24"/>
          <w:lang w:val="es-AR"/>
        </w:rPr>
        <w:t xml:space="preserve"> </w:t>
      </w:r>
      <w:proofErr w:type="spellStart"/>
      <w:r w:rsidR="00F73F2B" w:rsidRPr="00B2625A">
        <w:rPr>
          <w:rFonts w:ascii="Arial" w:hAnsi="Arial" w:cs="Arial"/>
          <w:sz w:val="24"/>
          <w:szCs w:val="24"/>
          <w:lang w:val="es-AR"/>
        </w:rPr>
        <w:t>G</w:t>
      </w:r>
      <w:r w:rsidRPr="00B2625A">
        <w:rPr>
          <w:rFonts w:ascii="Arial" w:hAnsi="Arial" w:cs="Arial"/>
          <w:sz w:val="24"/>
          <w:szCs w:val="24"/>
          <w:lang w:val="es-AR"/>
        </w:rPr>
        <w:t>imnazială</w:t>
      </w:r>
      <w:proofErr w:type="spellEnd"/>
      <w:r w:rsidRPr="00B2625A">
        <w:rPr>
          <w:rFonts w:ascii="Arial" w:hAnsi="Arial" w:cs="Arial"/>
          <w:sz w:val="24"/>
          <w:szCs w:val="24"/>
          <w:lang w:val="es-AR"/>
        </w:rPr>
        <w:t xml:space="preserve"> </w:t>
      </w:r>
      <w:proofErr w:type="spellStart"/>
      <w:r w:rsidRPr="00B2625A">
        <w:rPr>
          <w:rFonts w:ascii="Arial" w:hAnsi="Arial" w:cs="Arial"/>
          <w:sz w:val="24"/>
          <w:szCs w:val="24"/>
          <w:lang w:val="es-AR"/>
        </w:rPr>
        <w:t>nr</w:t>
      </w:r>
      <w:proofErr w:type="spellEnd"/>
      <w:r w:rsidRPr="00B2625A">
        <w:rPr>
          <w:rFonts w:ascii="Arial" w:hAnsi="Arial" w:cs="Arial"/>
          <w:sz w:val="24"/>
          <w:szCs w:val="24"/>
          <w:lang w:val="es-AR"/>
        </w:rPr>
        <w:t xml:space="preserve">. 11, </w:t>
      </w:r>
      <w:proofErr w:type="spellStart"/>
      <w:r w:rsidRPr="00B2625A">
        <w:rPr>
          <w:rFonts w:ascii="Arial" w:hAnsi="Arial" w:cs="Arial"/>
          <w:sz w:val="24"/>
          <w:szCs w:val="24"/>
          <w:lang w:val="es-AR"/>
        </w:rPr>
        <w:t>conform</w:t>
      </w:r>
      <w:proofErr w:type="spellEnd"/>
      <w:r w:rsidR="005A5791" w:rsidRPr="00B2625A">
        <w:rPr>
          <w:rFonts w:ascii="Arial" w:hAnsi="Arial" w:cs="Arial"/>
          <w:sz w:val="24"/>
          <w:szCs w:val="24"/>
          <w:lang w:val="es-AR"/>
        </w:rPr>
        <w:t xml:space="preserve"> </w:t>
      </w:r>
      <w:proofErr w:type="spellStart"/>
      <w:r w:rsidRPr="00B2625A">
        <w:rPr>
          <w:rFonts w:ascii="Arial" w:hAnsi="Arial" w:cs="Arial"/>
          <w:sz w:val="24"/>
          <w:szCs w:val="24"/>
          <w:lang w:val="es-AR"/>
        </w:rPr>
        <w:t>anexe</w:t>
      </w:r>
      <w:r w:rsidR="006B3B80" w:rsidRPr="00B2625A">
        <w:rPr>
          <w:rFonts w:ascii="Arial" w:hAnsi="Arial" w:cs="Arial"/>
          <w:sz w:val="24"/>
          <w:szCs w:val="24"/>
          <w:lang w:val="es-AR"/>
        </w:rPr>
        <w:t>lor</w:t>
      </w:r>
      <w:proofErr w:type="spellEnd"/>
      <w:r w:rsidRPr="00B2625A">
        <w:rPr>
          <w:rFonts w:ascii="Arial" w:hAnsi="Arial" w:cs="Arial"/>
          <w:sz w:val="24"/>
          <w:szCs w:val="24"/>
          <w:lang w:val="es-AR"/>
        </w:rPr>
        <w:t xml:space="preserve"> </w:t>
      </w:r>
      <w:proofErr w:type="spellStart"/>
      <w:r w:rsidRPr="00B2625A">
        <w:rPr>
          <w:rFonts w:ascii="Arial" w:hAnsi="Arial" w:cs="Arial"/>
          <w:sz w:val="24"/>
          <w:szCs w:val="24"/>
          <w:lang w:val="es-AR"/>
        </w:rPr>
        <w:t>nr</w:t>
      </w:r>
      <w:proofErr w:type="spellEnd"/>
      <w:r w:rsidRPr="00B2625A">
        <w:rPr>
          <w:rFonts w:ascii="Arial" w:hAnsi="Arial" w:cs="Arial"/>
          <w:sz w:val="24"/>
          <w:szCs w:val="24"/>
          <w:lang w:val="es-AR"/>
        </w:rPr>
        <w:t>. 2</w:t>
      </w:r>
      <w:r w:rsidR="005E4737" w:rsidRPr="00B2625A">
        <w:rPr>
          <w:rFonts w:ascii="Arial" w:hAnsi="Arial" w:cs="Arial"/>
          <w:sz w:val="24"/>
          <w:szCs w:val="24"/>
          <w:lang w:val="es-AR"/>
        </w:rPr>
        <w:t xml:space="preserve">5 </w:t>
      </w:r>
      <w:proofErr w:type="spellStart"/>
      <w:r w:rsidRPr="00B2625A">
        <w:rPr>
          <w:rFonts w:ascii="Arial" w:hAnsi="Arial" w:cs="Arial"/>
          <w:sz w:val="24"/>
          <w:szCs w:val="24"/>
          <w:lang w:val="es-AR"/>
        </w:rPr>
        <w:t>şi</w:t>
      </w:r>
      <w:proofErr w:type="spellEnd"/>
      <w:r w:rsidRPr="00B2625A">
        <w:rPr>
          <w:rFonts w:ascii="Arial" w:hAnsi="Arial" w:cs="Arial"/>
          <w:sz w:val="24"/>
          <w:szCs w:val="24"/>
          <w:lang w:val="es-AR"/>
        </w:rPr>
        <w:t xml:space="preserve"> </w:t>
      </w:r>
      <w:proofErr w:type="gramStart"/>
      <w:r w:rsidRPr="00B2625A">
        <w:rPr>
          <w:rFonts w:ascii="Arial" w:hAnsi="Arial" w:cs="Arial"/>
          <w:sz w:val="24"/>
          <w:szCs w:val="24"/>
          <w:lang w:val="es-AR"/>
        </w:rPr>
        <w:t>2</w:t>
      </w:r>
      <w:r w:rsidR="005E4737" w:rsidRPr="00B2625A">
        <w:rPr>
          <w:rFonts w:ascii="Arial" w:hAnsi="Arial" w:cs="Arial"/>
          <w:sz w:val="24"/>
          <w:szCs w:val="24"/>
          <w:lang w:val="es-AR"/>
        </w:rPr>
        <w:t>5</w:t>
      </w:r>
      <w:r w:rsidRPr="00B2625A">
        <w:rPr>
          <w:rFonts w:ascii="Arial" w:hAnsi="Arial" w:cs="Arial"/>
          <w:sz w:val="24"/>
          <w:szCs w:val="24"/>
          <w:lang w:val="es-AR"/>
        </w:rPr>
        <w:t>a ;</w:t>
      </w:r>
      <w:proofErr w:type="gramEnd"/>
    </w:p>
    <w:p w14:paraId="4E49BA9B" w14:textId="77777777" w:rsidR="000615B7" w:rsidRPr="00B2625A" w:rsidRDefault="000615B7" w:rsidP="000615B7">
      <w:pPr>
        <w:autoSpaceDE w:val="0"/>
        <w:autoSpaceDN w:val="0"/>
        <w:adjustRightInd w:val="0"/>
        <w:spacing w:after="0" w:line="240" w:lineRule="auto"/>
        <w:ind w:firstLine="720"/>
        <w:rPr>
          <w:rFonts w:ascii="Arial" w:hAnsi="Arial" w:cs="Arial"/>
          <w:sz w:val="24"/>
          <w:szCs w:val="24"/>
          <w:lang w:val="es-AR"/>
        </w:rPr>
      </w:pPr>
      <w:r w:rsidRPr="00B2625A">
        <w:rPr>
          <w:rFonts w:ascii="Arial" w:hAnsi="Arial" w:cs="Arial"/>
          <w:sz w:val="24"/>
          <w:szCs w:val="24"/>
          <w:lang w:val="es-AR"/>
        </w:rPr>
        <w:t>2</w:t>
      </w:r>
      <w:r w:rsidR="00C3728E" w:rsidRPr="00B2625A">
        <w:rPr>
          <w:rFonts w:ascii="Arial" w:hAnsi="Arial" w:cs="Arial"/>
          <w:sz w:val="24"/>
          <w:szCs w:val="24"/>
          <w:lang w:val="es-AR"/>
        </w:rPr>
        <w:t>6</w:t>
      </w:r>
      <w:r w:rsidRPr="00B2625A">
        <w:rPr>
          <w:rFonts w:ascii="Arial" w:hAnsi="Arial" w:cs="Arial"/>
          <w:sz w:val="24"/>
          <w:szCs w:val="24"/>
          <w:lang w:val="es-AR"/>
        </w:rPr>
        <w:t xml:space="preserve">.- </w:t>
      </w:r>
      <w:proofErr w:type="spellStart"/>
      <w:r w:rsidRPr="00B2625A">
        <w:rPr>
          <w:rFonts w:ascii="Arial" w:hAnsi="Arial" w:cs="Arial"/>
          <w:sz w:val="24"/>
          <w:szCs w:val="24"/>
          <w:lang w:val="es-AR"/>
        </w:rPr>
        <w:t>Scoala</w:t>
      </w:r>
      <w:proofErr w:type="spellEnd"/>
      <w:r w:rsidR="000709F3" w:rsidRPr="00B2625A">
        <w:rPr>
          <w:rFonts w:ascii="Arial" w:hAnsi="Arial" w:cs="Arial"/>
          <w:sz w:val="24"/>
          <w:szCs w:val="24"/>
          <w:lang w:val="es-AR"/>
        </w:rPr>
        <w:t xml:space="preserve"> </w:t>
      </w:r>
      <w:proofErr w:type="spellStart"/>
      <w:r w:rsidR="00F73F2B" w:rsidRPr="00B2625A">
        <w:rPr>
          <w:rFonts w:ascii="Arial" w:hAnsi="Arial" w:cs="Arial"/>
          <w:sz w:val="24"/>
          <w:szCs w:val="24"/>
          <w:lang w:val="es-AR"/>
        </w:rPr>
        <w:t>G</w:t>
      </w:r>
      <w:r w:rsidRPr="00B2625A">
        <w:rPr>
          <w:rFonts w:ascii="Arial" w:hAnsi="Arial" w:cs="Arial"/>
          <w:sz w:val="24"/>
          <w:szCs w:val="24"/>
          <w:lang w:val="es-AR"/>
        </w:rPr>
        <w:t>imnazială</w:t>
      </w:r>
      <w:proofErr w:type="spellEnd"/>
      <w:r w:rsidRPr="00B2625A">
        <w:rPr>
          <w:rFonts w:ascii="Arial" w:hAnsi="Arial" w:cs="Arial"/>
          <w:sz w:val="24"/>
          <w:szCs w:val="24"/>
          <w:lang w:val="es-AR"/>
        </w:rPr>
        <w:t xml:space="preserve">" </w:t>
      </w:r>
      <w:proofErr w:type="spellStart"/>
      <w:r w:rsidRPr="00B2625A">
        <w:rPr>
          <w:rFonts w:ascii="Arial" w:hAnsi="Arial" w:cs="Arial"/>
          <w:sz w:val="24"/>
          <w:szCs w:val="24"/>
          <w:lang w:val="es-AR"/>
        </w:rPr>
        <w:t>Sfântul</w:t>
      </w:r>
      <w:proofErr w:type="spellEnd"/>
      <w:r w:rsidRPr="00B2625A">
        <w:rPr>
          <w:rFonts w:ascii="Arial" w:hAnsi="Arial" w:cs="Arial"/>
          <w:sz w:val="24"/>
          <w:szCs w:val="24"/>
          <w:lang w:val="es-AR"/>
        </w:rPr>
        <w:t xml:space="preserve"> </w:t>
      </w:r>
      <w:proofErr w:type="spellStart"/>
      <w:r w:rsidRPr="00B2625A">
        <w:rPr>
          <w:rFonts w:ascii="Arial" w:hAnsi="Arial" w:cs="Arial"/>
          <w:sz w:val="24"/>
          <w:szCs w:val="24"/>
          <w:lang w:val="es-AR"/>
        </w:rPr>
        <w:t>Apostol</w:t>
      </w:r>
      <w:proofErr w:type="spellEnd"/>
      <w:r w:rsidRPr="00B2625A">
        <w:rPr>
          <w:rFonts w:ascii="Arial" w:hAnsi="Arial" w:cs="Arial"/>
          <w:sz w:val="24"/>
          <w:szCs w:val="24"/>
          <w:lang w:val="es-AR"/>
        </w:rPr>
        <w:t xml:space="preserve"> </w:t>
      </w:r>
      <w:proofErr w:type="spellStart"/>
      <w:r w:rsidRPr="00B2625A">
        <w:rPr>
          <w:rFonts w:ascii="Arial" w:hAnsi="Arial" w:cs="Arial"/>
          <w:sz w:val="24"/>
          <w:szCs w:val="24"/>
          <w:lang w:val="es-AR"/>
        </w:rPr>
        <w:t>Andrei</w:t>
      </w:r>
      <w:proofErr w:type="spellEnd"/>
      <w:r w:rsidRPr="00B2625A">
        <w:rPr>
          <w:rFonts w:ascii="Arial" w:hAnsi="Arial" w:cs="Arial"/>
          <w:sz w:val="24"/>
          <w:szCs w:val="24"/>
          <w:lang w:val="es-AR"/>
        </w:rPr>
        <w:t xml:space="preserve">", </w:t>
      </w:r>
      <w:proofErr w:type="spellStart"/>
      <w:r w:rsidRPr="00B2625A">
        <w:rPr>
          <w:rFonts w:ascii="Arial" w:hAnsi="Arial" w:cs="Arial"/>
          <w:sz w:val="24"/>
          <w:szCs w:val="24"/>
          <w:lang w:val="es-AR"/>
        </w:rPr>
        <w:t>conform</w:t>
      </w:r>
      <w:proofErr w:type="spellEnd"/>
      <w:r w:rsidRPr="00B2625A">
        <w:rPr>
          <w:rFonts w:ascii="Arial" w:hAnsi="Arial" w:cs="Arial"/>
          <w:sz w:val="24"/>
          <w:szCs w:val="24"/>
          <w:lang w:val="es-AR"/>
        </w:rPr>
        <w:t xml:space="preserve"> </w:t>
      </w:r>
      <w:proofErr w:type="spellStart"/>
      <w:r w:rsidRPr="00B2625A">
        <w:rPr>
          <w:rFonts w:ascii="Arial" w:hAnsi="Arial" w:cs="Arial"/>
          <w:sz w:val="24"/>
          <w:szCs w:val="24"/>
          <w:lang w:val="es-AR"/>
        </w:rPr>
        <w:t>anexe</w:t>
      </w:r>
      <w:r w:rsidR="006B3B80" w:rsidRPr="00B2625A">
        <w:rPr>
          <w:rFonts w:ascii="Arial" w:hAnsi="Arial" w:cs="Arial"/>
          <w:sz w:val="24"/>
          <w:szCs w:val="24"/>
          <w:lang w:val="es-AR"/>
        </w:rPr>
        <w:t>lor</w:t>
      </w:r>
      <w:proofErr w:type="spellEnd"/>
      <w:r w:rsidRPr="00B2625A">
        <w:rPr>
          <w:rFonts w:ascii="Arial" w:hAnsi="Arial" w:cs="Arial"/>
          <w:sz w:val="24"/>
          <w:szCs w:val="24"/>
          <w:lang w:val="es-AR"/>
        </w:rPr>
        <w:t xml:space="preserve"> </w:t>
      </w:r>
      <w:proofErr w:type="spellStart"/>
      <w:r w:rsidRPr="00B2625A">
        <w:rPr>
          <w:rFonts w:ascii="Arial" w:hAnsi="Arial" w:cs="Arial"/>
          <w:sz w:val="24"/>
          <w:szCs w:val="24"/>
          <w:lang w:val="es-AR"/>
        </w:rPr>
        <w:t>nr</w:t>
      </w:r>
      <w:proofErr w:type="spellEnd"/>
      <w:r w:rsidRPr="00B2625A">
        <w:rPr>
          <w:rFonts w:ascii="Arial" w:hAnsi="Arial" w:cs="Arial"/>
          <w:sz w:val="24"/>
          <w:szCs w:val="24"/>
          <w:lang w:val="es-AR"/>
        </w:rPr>
        <w:t>. 2</w:t>
      </w:r>
      <w:r w:rsidR="005E4737" w:rsidRPr="00B2625A">
        <w:rPr>
          <w:rFonts w:ascii="Arial" w:hAnsi="Arial" w:cs="Arial"/>
          <w:sz w:val="24"/>
          <w:szCs w:val="24"/>
          <w:lang w:val="es-AR"/>
        </w:rPr>
        <w:t xml:space="preserve">6 </w:t>
      </w:r>
      <w:proofErr w:type="spellStart"/>
      <w:r w:rsidRPr="00B2625A">
        <w:rPr>
          <w:rFonts w:ascii="Arial" w:hAnsi="Arial" w:cs="Arial"/>
          <w:sz w:val="24"/>
          <w:szCs w:val="24"/>
          <w:lang w:val="es-AR"/>
        </w:rPr>
        <w:t>şi</w:t>
      </w:r>
      <w:proofErr w:type="spellEnd"/>
      <w:r w:rsidRPr="00B2625A">
        <w:rPr>
          <w:rFonts w:ascii="Arial" w:hAnsi="Arial" w:cs="Arial"/>
          <w:sz w:val="24"/>
          <w:szCs w:val="24"/>
          <w:lang w:val="es-AR"/>
        </w:rPr>
        <w:t xml:space="preserve"> </w:t>
      </w:r>
      <w:proofErr w:type="gramStart"/>
      <w:r w:rsidRPr="00B2625A">
        <w:rPr>
          <w:rFonts w:ascii="Arial" w:hAnsi="Arial" w:cs="Arial"/>
          <w:sz w:val="24"/>
          <w:szCs w:val="24"/>
          <w:lang w:val="es-AR"/>
        </w:rPr>
        <w:t>2</w:t>
      </w:r>
      <w:r w:rsidR="005E4737" w:rsidRPr="00B2625A">
        <w:rPr>
          <w:rFonts w:ascii="Arial" w:hAnsi="Arial" w:cs="Arial"/>
          <w:sz w:val="24"/>
          <w:szCs w:val="24"/>
          <w:lang w:val="es-AR"/>
        </w:rPr>
        <w:t>6</w:t>
      </w:r>
      <w:r w:rsidRPr="00B2625A">
        <w:rPr>
          <w:rFonts w:ascii="Arial" w:hAnsi="Arial" w:cs="Arial"/>
          <w:sz w:val="24"/>
          <w:szCs w:val="24"/>
          <w:lang w:val="es-AR"/>
        </w:rPr>
        <w:t>a ;</w:t>
      </w:r>
      <w:proofErr w:type="gramEnd"/>
    </w:p>
    <w:p w14:paraId="7D889B94" w14:textId="76299D73" w:rsidR="000615B7" w:rsidRPr="00B2625A" w:rsidRDefault="000615B7" w:rsidP="000615B7">
      <w:pPr>
        <w:autoSpaceDE w:val="0"/>
        <w:autoSpaceDN w:val="0"/>
        <w:adjustRightInd w:val="0"/>
        <w:spacing w:after="0" w:line="240" w:lineRule="auto"/>
        <w:ind w:firstLine="720"/>
        <w:jc w:val="both"/>
        <w:rPr>
          <w:rFonts w:ascii="Arial" w:hAnsi="Arial" w:cs="Arial"/>
          <w:sz w:val="24"/>
          <w:szCs w:val="24"/>
          <w:lang w:val="es-AR"/>
        </w:rPr>
      </w:pPr>
      <w:r w:rsidRPr="00B2625A">
        <w:rPr>
          <w:rFonts w:ascii="Arial" w:hAnsi="Arial" w:cs="Arial"/>
          <w:sz w:val="24"/>
          <w:szCs w:val="24"/>
          <w:lang w:val="es-AR"/>
        </w:rPr>
        <w:t>2</w:t>
      </w:r>
      <w:r w:rsidR="00C3728E" w:rsidRPr="00B2625A">
        <w:rPr>
          <w:rFonts w:ascii="Arial" w:hAnsi="Arial" w:cs="Arial"/>
          <w:sz w:val="24"/>
          <w:szCs w:val="24"/>
          <w:lang w:val="es-AR"/>
        </w:rPr>
        <w:t>7</w:t>
      </w:r>
      <w:r w:rsidRPr="00B2625A">
        <w:rPr>
          <w:rFonts w:ascii="Arial" w:hAnsi="Arial" w:cs="Arial"/>
          <w:sz w:val="24"/>
          <w:szCs w:val="24"/>
          <w:lang w:val="es-AR"/>
        </w:rPr>
        <w:t xml:space="preserve">.- </w:t>
      </w:r>
      <w:proofErr w:type="spellStart"/>
      <w:r w:rsidRPr="00B2625A">
        <w:rPr>
          <w:rFonts w:ascii="Arial" w:hAnsi="Arial" w:cs="Arial"/>
          <w:sz w:val="24"/>
          <w:szCs w:val="24"/>
          <w:lang w:val="es-AR"/>
        </w:rPr>
        <w:t>Scoala</w:t>
      </w:r>
      <w:proofErr w:type="spellEnd"/>
      <w:r w:rsidR="000709F3" w:rsidRPr="00B2625A">
        <w:rPr>
          <w:rFonts w:ascii="Arial" w:hAnsi="Arial" w:cs="Arial"/>
          <w:sz w:val="24"/>
          <w:szCs w:val="24"/>
          <w:lang w:val="es-AR"/>
        </w:rPr>
        <w:t xml:space="preserve"> </w:t>
      </w:r>
      <w:proofErr w:type="spellStart"/>
      <w:r w:rsidR="00F73F2B" w:rsidRPr="00B2625A">
        <w:rPr>
          <w:rFonts w:ascii="Arial" w:hAnsi="Arial" w:cs="Arial"/>
          <w:sz w:val="24"/>
          <w:szCs w:val="24"/>
          <w:lang w:val="es-AR"/>
        </w:rPr>
        <w:t>G</w:t>
      </w:r>
      <w:r w:rsidRPr="00B2625A">
        <w:rPr>
          <w:rFonts w:ascii="Arial" w:hAnsi="Arial" w:cs="Arial"/>
          <w:sz w:val="24"/>
          <w:szCs w:val="24"/>
          <w:lang w:val="es-AR"/>
        </w:rPr>
        <w:t>imnazială</w:t>
      </w:r>
      <w:proofErr w:type="spellEnd"/>
      <w:r w:rsidRPr="00B2625A">
        <w:rPr>
          <w:rFonts w:ascii="Arial" w:hAnsi="Arial" w:cs="Arial"/>
          <w:sz w:val="24"/>
          <w:szCs w:val="24"/>
          <w:lang w:val="es-AR"/>
        </w:rPr>
        <w:t xml:space="preserve"> "</w:t>
      </w:r>
      <w:proofErr w:type="spellStart"/>
      <w:r w:rsidRPr="00B2625A">
        <w:rPr>
          <w:rFonts w:ascii="Arial" w:hAnsi="Arial" w:cs="Arial"/>
          <w:sz w:val="24"/>
          <w:szCs w:val="24"/>
          <w:lang w:val="es-AR"/>
        </w:rPr>
        <w:t>Mihail</w:t>
      </w:r>
      <w:proofErr w:type="spellEnd"/>
      <w:r w:rsidR="000709F3" w:rsidRPr="00B2625A">
        <w:rPr>
          <w:rFonts w:ascii="Arial" w:hAnsi="Arial" w:cs="Arial"/>
          <w:sz w:val="24"/>
          <w:szCs w:val="24"/>
          <w:lang w:val="es-AR"/>
        </w:rPr>
        <w:t xml:space="preserve"> </w:t>
      </w:r>
      <w:proofErr w:type="spellStart"/>
      <w:r w:rsidRPr="00B2625A">
        <w:rPr>
          <w:rFonts w:ascii="Arial" w:hAnsi="Arial" w:cs="Arial"/>
          <w:sz w:val="24"/>
          <w:szCs w:val="24"/>
          <w:lang w:val="es-AR"/>
        </w:rPr>
        <w:t>Kogălniceanu</w:t>
      </w:r>
      <w:proofErr w:type="spellEnd"/>
      <w:r w:rsidRPr="00B2625A">
        <w:rPr>
          <w:rFonts w:ascii="Arial" w:hAnsi="Arial" w:cs="Arial"/>
          <w:sz w:val="24"/>
          <w:szCs w:val="24"/>
          <w:lang w:val="es-AR"/>
        </w:rPr>
        <w:t xml:space="preserve">", </w:t>
      </w:r>
      <w:proofErr w:type="spellStart"/>
      <w:r w:rsidRPr="00B2625A">
        <w:rPr>
          <w:rFonts w:ascii="Arial" w:hAnsi="Arial" w:cs="Arial"/>
          <w:sz w:val="24"/>
          <w:szCs w:val="24"/>
          <w:lang w:val="es-AR"/>
        </w:rPr>
        <w:t>conform</w:t>
      </w:r>
      <w:proofErr w:type="spellEnd"/>
      <w:r w:rsidRPr="00B2625A">
        <w:rPr>
          <w:rFonts w:ascii="Arial" w:hAnsi="Arial" w:cs="Arial"/>
          <w:sz w:val="24"/>
          <w:szCs w:val="24"/>
          <w:lang w:val="es-AR"/>
        </w:rPr>
        <w:t xml:space="preserve"> </w:t>
      </w:r>
      <w:proofErr w:type="spellStart"/>
      <w:r w:rsidRPr="00B2625A">
        <w:rPr>
          <w:rFonts w:ascii="Arial" w:hAnsi="Arial" w:cs="Arial"/>
          <w:sz w:val="24"/>
          <w:szCs w:val="24"/>
          <w:lang w:val="es-AR"/>
        </w:rPr>
        <w:t>anexe</w:t>
      </w:r>
      <w:r w:rsidR="006B3B80" w:rsidRPr="00B2625A">
        <w:rPr>
          <w:rFonts w:ascii="Arial" w:hAnsi="Arial" w:cs="Arial"/>
          <w:sz w:val="24"/>
          <w:szCs w:val="24"/>
          <w:lang w:val="es-AR"/>
        </w:rPr>
        <w:t>lor</w:t>
      </w:r>
      <w:proofErr w:type="spellEnd"/>
      <w:r w:rsidRPr="00B2625A">
        <w:rPr>
          <w:rFonts w:ascii="Arial" w:hAnsi="Arial" w:cs="Arial"/>
          <w:sz w:val="24"/>
          <w:szCs w:val="24"/>
          <w:lang w:val="es-AR"/>
        </w:rPr>
        <w:t xml:space="preserve"> nr.2</w:t>
      </w:r>
      <w:r w:rsidR="005E4737" w:rsidRPr="00B2625A">
        <w:rPr>
          <w:rFonts w:ascii="Arial" w:hAnsi="Arial" w:cs="Arial"/>
          <w:sz w:val="24"/>
          <w:szCs w:val="24"/>
          <w:lang w:val="es-AR"/>
        </w:rPr>
        <w:t xml:space="preserve">7 </w:t>
      </w:r>
      <w:proofErr w:type="spellStart"/>
      <w:r w:rsidRPr="00B2625A">
        <w:rPr>
          <w:rFonts w:ascii="Arial" w:hAnsi="Arial" w:cs="Arial"/>
          <w:sz w:val="24"/>
          <w:szCs w:val="24"/>
          <w:lang w:val="es-AR"/>
        </w:rPr>
        <w:t>şi</w:t>
      </w:r>
      <w:proofErr w:type="spellEnd"/>
      <w:r w:rsidRPr="00B2625A">
        <w:rPr>
          <w:rFonts w:ascii="Arial" w:hAnsi="Arial" w:cs="Arial"/>
          <w:sz w:val="24"/>
          <w:szCs w:val="24"/>
          <w:lang w:val="es-AR"/>
        </w:rPr>
        <w:t xml:space="preserve"> 2</w:t>
      </w:r>
      <w:r w:rsidR="005E4737" w:rsidRPr="00B2625A">
        <w:rPr>
          <w:rFonts w:ascii="Arial" w:hAnsi="Arial" w:cs="Arial"/>
          <w:sz w:val="24"/>
          <w:szCs w:val="24"/>
          <w:lang w:val="es-AR"/>
        </w:rPr>
        <w:t>7</w:t>
      </w:r>
      <w:r w:rsidRPr="00B2625A">
        <w:rPr>
          <w:rFonts w:ascii="Arial" w:hAnsi="Arial" w:cs="Arial"/>
          <w:sz w:val="24"/>
          <w:szCs w:val="24"/>
          <w:lang w:val="es-AR"/>
        </w:rPr>
        <w:t>a;</w:t>
      </w:r>
    </w:p>
    <w:p w14:paraId="7CC583B5" w14:textId="77777777" w:rsidR="000615B7" w:rsidRPr="00B2625A" w:rsidRDefault="00C3728E" w:rsidP="000615B7">
      <w:pPr>
        <w:autoSpaceDE w:val="0"/>
        <w:autoSpaceDN w:val="0"/>
        <w:adjustRightInd w:val="0"/>
        <w:spacing w:after="0" w:line="240" w:lineRule="auto"/>
        <w:ind w:firstLine="720"/>
        <w:jc w:val="both"/>
        <w:rPr>
          <w:rFonts w:ascii="Arial" w:hAnsi="Arial" w:cs="Arial"/>
          <w:sz w:val="24"/>
          <w:szCs w:val="24"/>
          <w:lang w:val="es-AR"/>
        </w:rPr>
      </w:pPr>
      <w:r w:rsidRPr="00B2625A">
        <w:rPr>
          <w:rFonts w:ascii="Arial" w:hAnsi="Arial" w:cs="Arial"/>
          <w:sz w:val="24"/>
          <w:szCs w:val="24"/>
          <w:lang w:val="es-AR"/>
        </w:rPr>
        <w:t>28</w:t>
      </w:r>
      <w:r w:rsidR="000615B7" w:rsidRPr="00B2625A">
        <w:rPr>
          <w:rFonts w:ascii="Arial" w:hAnsi="Arial" w:cs="Arial"/>
          <w:sz w:val="24"/>
          <w:szCs w:val="24"/>
          <w:lang w:val="es-AR"/>
        </w:rPr>
        <w:t xml:space="preserve">.- </w:t>
      </w:r>
      <w:proofErr w:type="spellStart"/>
      <w:r w:rsidR="000615B7" w:rsidRPr="00B2625A">
        <w:rPr>
          <w:rFonts w:ascii="Arial" w:hAnsi="Arial" w:cs="Arial"/>
          <w:sz w:val="24"/>
          <w:szCs w:val="24"/>
          <w:lang w:val="es-AR"/>
        </w:rPr>
        <w:t>Scoala</w:t>
      </w:r>
      <w:proofErr w:type="spellEnd"/>
      <w:r w:rsidR="000709F3" w:rsidRPr="00B2625A">
        <w:rPr>
          <w:rFonts w:ascii="Arial" w:hAnsi="Arial" w:cs="Arial"/>
          <w:sz w:val="24"/>
          <w:szCs w:val="24"/>
          <w:lang w:val="es-AR"/>
        </w:rPr>
        <w:t xml:space="preserve"> </w:t>
      </w:r>
      <w:proofErr w:type="spellStart"/>
      <w:r w:rsidR="00F73F2B" w:rsidRPr="00B2625A">
        <w:rPr>
          <w:rFonts w:ascii="Arial" w:hAnsi="Arial" w:cs="Arial"/>
          <w:sz w:val="24"/>
          <w:szCs w:val="24"/>
          <w:lang w:val="es-AR"/>
        </w:rPr>
        <w:t>G</w:t>
      </w:r>
      <w:r w:rsidR="000615B7" w:rsidRPr="00B2625A">
        <w:rPr>
          <w:rFonts w:ascii="Arial" w:hAnsi="Arial" w:cs="Arial"/>
          <w:sz w:val="24"/>
          <w:szCs w:val="24"/>
          <w:lang w:val="es-AR"/>
        </w:rPr>
        <w:t>imnazială</w:t>
      </w:r>
      <w:proofErr w:type="spellEnd"/>
      <w:r w:rsidR="000615B7" w:rsidRPr="00B2625A">
        <w:rPr>
          <w:rFonts w:ascii="Arial" w:hAnsi="Arial" w:cs="Arial"/>
          <w:sz w:val="24"/>
          <w:szCs w:val="24"/>
          <w:lang w:val="es-AR"/>
        </w:rPr>
        <w:t xml:space="preserve"> "George Emil </w:t>
      </w:r>
      <w:proofErr w:type="spellStart"/>
      <w:r w:rsidR="000615B7" w:rsidRPr="00B2625A">
        <w:rPr>
          <w:rFonts w:ascii="Arial" w:hAnsi="Arial" w:cs="Arial"/>
          <w:sz w:val="24"/>
          <w:szCs w:val="24"/>
          <w:lang w:val="es-AR"/>
        </w:rPr>
        <w:t>Palade</w:t>
      </w:r>
      <w:proofErr w:type="spellEnd"/>
      <w:r w:rsidR="000615B7" w:rsidRPr="00B2625A">
        <w:rPr>
          <w:rFonts w:ascii="Arial" w:hAnsi="Arial" w:cs="Arial"/>
          <w:sz w:val="24"/>
          <w:szCs w:val="24"/>
          <w:lang w:val="es-AR"/>
        </w:rPr>
        <w:t xml:space="preserve">", </w:t>
      </w:r>
      <w:proofErr w:type="spellStart"/>
      <w:r w:rsidR="000615B7" w:rsidRPr="00B2625A">
        <w:rPr>
          <w:rFonts w:ascii="Arial" w:hAnsi="Arial" w:cs="Arial"/>
          <w:sz w:val="24"/>
          <w:szCs w:val="24"/>
          <w:lang w:val="es-AR"/>
        </w:rPr>
        <w:t>conform</w:t>
      </w:r>
      <w:proofErr w:type="spellEnd"/>
      <w:r w:rsidR="005A5791" w:rsidRPr="00B2625A">
        <w:rPr>
          <w:rFonts w:ascii="Arial" w:hAnsi="Arial" w:cs="Arial"/>
          <w:sz w:val="24"/>
          <w:szCs w:val="24"/>
          <w:lang w:val="es-AR"/>
        </w:rPr>
        <w:t xml:space="preserve"> </w:t>
      </w:r>
      <w:proofErr w:type="spellStart"/>
      <w:r w:rsidR="000615B7" w:rsidRPr="00B2625A">
        <w:rPr>
          <w:rFonts w:ascii="Arial" w:hAnsi="Arial" w:cs="Arial"/>
          <w:sz w:val="24"/>
          <w:szCs w:val="24"/>
          <w:lang w:val="es-AR"/>
        </w:rPr>
        <w:t>anexe</w:t>
      </w:r>
      <w:r w:rsidR="002D5701" w:rsidRPr="00B2625A">
        <w:rPr>
          <w:rFonts w:ascii="Arial" w:hAnsi="Arial" w:cs="Arial"/>
          <w:sz w:val="24"/>
          <w:szCs w:val="24"/>
          <w:lang w:val="es-AR"/>
        </w:rPr>
        <w:t>lor</w:t>
      </w:r>
      <w:proofErr w:type="spellEnd"/>
      <w:r w:rsidR="000615B7" w:rsidRPr="00B2625A">
        <w:rPr>
          <w:rFonts w:ascii="Arial" w:hAnsi="Arial" w:cs="Arial"/>
          <w:sz w:val="24"/>
          <w:szCs w:val="24"/>
          <w:lang w:val="es-AR"/>
        </w:rPr>
        <w:t xml:space="preserve"> nr.</w:t>
      </w:r>
      <w:r w:rsidR="005E4737" w:rsidRPr="00B2625A">
        <w:rPr>
          <w:rFonts w:ascii="Arial" w:hAnsi="Arial" w:cs="Arial"/>
          <w:sz w:val="24"/>
          <w:szCs w:val="24"/>
          <w:lang w:val="es-AR"/>
        </w:rPr>
        <w:t xml:space="preserve">28 </w:t>
      </w:r>
      <w:proofErr w:type="spellStart"/>
      <w:r w:rsidR="000615B7" w:rsidRPr="00B2625A">
        <w:rPr>
          <w:rFonts w:ascii="Arial" w:hAnsi="Arial" w:cs="Arial"/>
          <w:sz w:val="24"/>
          <w:szCs w:val="24"/>
          <w:lang w:val="es-AR"/>
        </w:rPr>
        <w:t>şi</w:t>
      </w:r>
      <w:proofErr w:type="spellEnd"/>
      <w:r w:rsidR="005E4737" w:rsidRPr="00B2625A">
        <w:rPr>
          <w:rFonts w:ascii="Arial" w:hAnsi="Arial" w:cs="Arial"/>
          <w:sz w:val="24"/>
          <w:szCs w:val="24"/>
          <w:lang w:val="es-AR"/>
        </w:rPr>
        <w:t xml:space="preserve"> </w:t>
      </w:r>
      <w:proofErr w:type="gramStart"/>
      <w:r w:rsidR="005E4737" w:rsidRPr="00B2625A">
        <w:rPr>
          <w:rFonts w:ascii="Arial" w:hAnsi="Arial" w:cs="Arial"/>
          <w:sz w:val="24"/>
          <w:szCs w:val="24"/>
          <w:lang w:val="es-AR"/>
        </w:rPr>
        <w:t>28</w:t>
      </w:r>
      <w:r w:rsidR="000615B7" w:rsidRPr="00B2625A">
        <w:rPr>
          <w:rFonts w:ascii="Arial" w:hAnsi="Arial" w:cs="Arial"/>
          <w:sz w:val="24"/>
          <w:szCs w:val="24"/>
          <w:lang w:val="es-AR"/>
        </w:rPr>
        <w:t>a ;</w:t>
      </w:r>
      <w:proofErr w:type="gramEnd"/>
    </w:p>
    <w:p w14:paraId="405ABC34" w14:textId="77777777" w:rsidR="000615B7" w:rsidRPr="00B2625A" w:rsidRDefault="00C3728E" w:rsidP="000615B7">
      <w:pPr>
        <w:autoSpaceDE w:val="0"/>
        <w:autoSpaceDN w:val="0"/>
        <w:adjustRightInd w:val="0"/>
        <w:spacing w:after="0" w:line="240" w:lineRule="auto"/>
        <w:ind w:firstLine="720"/>
        <w:jc w:val="both"/>
        <w:rPr>
          <w:rFonts w:ascii="Arial" w:hAnsi="Arial" w:cs="Arial"/>
          <w:sz w:val="24"/>
          <w:szCs w:val="24"/>
          <w:lang w:val="es-AR"/>
        </w:rPr>
      </w:pPr>
      <w:r w:rsidRPr="00B2625A">
        <w:rPr>
          <w:rFonts w:ascii="Arial" w:hAnsi="Arial" w:cs="Arial"/>
          <w:sz w:val="24"/>
          <w:szCs w:val="24"/>
          <w:lang w:val="es-AR"/>
        </w:rPr>
        <w:t>29</w:t>
      </w:r>
      <w:r w:rsidR="000615B7" w:rsidRPr="00B2625A">
        <w:rPr>
          <w:rFonts w:ascii="Arial" w:hAnsi="Arial" w:cs="Arial"/>
          <w:sz w:val="24"/>
          <w:szCs w:val="24"/>
          <w:lang w:val="es-AR"/>
        </w:rPr>
        <w:t xml:space="preserve">.- </w:t>
      </w:r>
      <w:proofErr w:type="spellStart"/>
      <w:r w:rsidR="000615B7" w:rsidRPr="00B2625A">
        <w:rPr>
          <w:rFonts w:ascii="Arial" w:hAnsi="Arial" w:cs="Arial"/>
          <w:sz w:val="24"/>
          <w:szCs w:val="24"/>
          <w:lang w:val="es-AR"/>
        </w:rPr>
        <w:t>Scoala</w:t>
      </w:r>
      <w:proofErr w:type="spellEnd"/>
      <w:r w:rsidR="000709F3" w:rsidRPr="00B2625A">
        <w:rPr>
          <w:rFonts w:ascii="Arial" w:hAnsi="Arial" w:cs="Arial"/>
          <w:sz w:val="24"/>
          <w:szCs w:val="24"/>
          <w:lang w:val="es-AR"/>
        </w:rPr>
        <w:t xml:space="preserve"> </w:t>
      </w:r>
      <w:proofErr w:type="spellStart"/>
      <w:r w:rsidR="00F73F2B" w:rsidRPr="00B2625A">
        <w:rPr>
          <w:rFonts w:ascii="Arial" w:hAnsi="Arial" w:cs="Arial"/>
          <w:sz w:val="24"/>
          <w:szCs w:val="24"/>
          <w:lang w:val="es-AR"/>
        </w:rPr>
        <w:t>G</w:t>
      </w:r>
      <w:r w:rsidR="000615B7" w:rsidRPr="00B2625A">
        <w:rPr>
          <w:rFonts w:ascii="Arial" w:hAnsi="Arial" w:cs="Arial"/>
          <w:sz w:val="24"/>
          <w:szCs w:val="24"/>
          <w:lang w:val="es-AR"/>
        </w:rPr>
        <w:t>imnazială</w:t>
      </w:r>
      <w:proofErr w:type="spellEnd"/>
      <w:r w:rsidR="000615B7" w:rsidRPr="00B2625A">
        <w:rPr>
          <w:rFonts w:ascii="Arial" w:hAnsi="Arial" w:cs="Arial"/>
          <w:sz w:val="24"/>
          <w:szCs w:val="24"/>
          <w:lang w:val="es-AR"/>
        </w:rPr>
        <w:t xml:space="preserve"> "Ion </w:t>
      </w:r>
      <w:proofErr w:type="spellStart"/>
      <w:r w:rsidR="000615B7" w:rsidRPr="00B2625A">
        <w:rPr>
          <w:rFonts w:ascii="Arial" w:hAnsi="Arial" w:cs="Arial"/>
          <w:sz w:val="24"/>
          <w:szCs w:val="24"/>
          <w:lang w:val="es-AR"/>
        </w:rPr>
        <w:t>Creangă</w:t>
      </w:r>
      <w:proofErr w:type="spellEnd"/>
      <w:proofErr w:type="gramStart"/>
      <w:r w:rsidR="000615B7" w:rsidRPr="00B2625A">
        <w:rPr>
          <w:rFonts w:ascii="Arial" w:hAnsi="Arial" w:cs="Arial"/>
          <w:sz w:val="24"/>
          <w:szCs w:val="24"/>
          <w:lang w:val="es-AR"/>
        </w:rPr>
        <w:t>",</w:t>
      </w:r>
      <w:proofErr w:type="spellStart"/>
      <w:r w:rsidR="000615B7" w:rsidRPr="00B2625A">
        <w:rPr>
          <w:rFonts w:ascii="Arial" w:hAnsi="Arial" w:cs="Arial"/>
          <w:sz w:val="24"/>
          <w:szCs w:val="24"/>
          <w:lang w:val="es-AR"/>
        </w:rPr>
        <w:t>conform</w:t>
      </w:r>
      <w:proofErr w:type="spellEnd"/>
      <w:proofErr w:type="gramEnd"/>
      <w:r w:rsidR="005A5791" w:rsidRPr="00B2625A">
        <w:rPr>
          <w:rFonts w:ascii="Arial" w:hAnsi="Arial" w:cs="Arial"/>
          <w:sz w:val="24"/>
          <w:szCs w:val="24"/>
          <w:lang w:val="es-AR"/>
        </w:rPr>
        <w:t xml:space="preserve"> </w:t>
      </w:r>
      <w:proofErr w:type="spellStart"/>
      <w:r w:rsidR="000615B7" w:rsidRPr="00B2625A">
        <w:rPr>
          <w:rFonts w:ascii="Arial" w:hAnsi="Arial" w:cs="Arial"/>
          <w:sz w:val="24"/>
          <w:szCs w:val="24"/>
          <w:lang w:val="es-AR"/>
        </w:rPr>
        <w:t>anexe</w:t>
      </w:r>
      <w:r w:rsidR="002D5701" w:rsidRPr="00B2625A">
        <w:rPr>
          <w:rFonts w:ascii="Arial" w:hAnsi="Arial" w:cs="Arial"/>
          <w:sz w:val="24"/>
          <w:szCs w:val="24"/>
          <w:lang w:val="es-AR"/>
        </w:rPr>
        <w:t>lor</w:t>
      </w:r>
      <w:proofErr w:type="spellEnd"/>
      <w:r w:rsidR="000615B7" w:rsidRPr="00B2625A">
        <w:rPr>
          <w:rFonts w:ascii="Arial" w:hAnsi="Arial" w:cs="Arial"/>
          <w:sz w:val="24"/>
          <w:szCs w:val="24"/>
          <w:lang w:val="es-AR"/>
        </w:rPr>
        <w:t xml:space="preserve"> </w:t>
      </w:r>
      <w:proofErr w:type="spellStart"/>
      <w:r w:rsidR="000615B7" w:rsidRPr="00B2625A">
        <w:rPr>
          <w:rFonts w:ascii="Arial" w:hAnsi="Arial" w:cs="Arial"/>
          <w:sz w:val="24"/>
          <w:szCs w:val="24"/>
          <w:lang w:val="es-AR"/>
        </w:rPr>
        <w:t>nr</w:t>
      </w:r>
      <w:proofErr w:type="spellEnd"/>
      <w:r w:rsidR="000615B7" w:rsidRPr="00B2625A">
        <w:rPr>
          <w:rFonts w:ascii="Arial" w:hAnsi="Arial" w:cs="Arial"/>
          <w:sz w:val="24"/>
          <w:szCs w:val="24"/>
          <w:lang w:val="es-AR"/>
        </w:rPr>
        <w:t xml:space="preserve">. </w:t>
      </w:r>
      <w:r w:rsidR="005E4737" w:rsidRPr="00B2625A">
        <w:rPr>
          <w:rFonts w:ascii="Arial" w:hAnsi="Arial" w:cs="Arial"/>
          <w:sz w:val="24"/>
          <w:szCs w:val="24"/>
          <w:lang w:val="es-AR"/>
        </w:rPr>
        <w:t xml:space="preserve">29 </w:t>
      </w:r>
      <w:proofErr w:type="spellStart"/>
      <w:r w:rsidR="000615B7" w:rsidRPr="00B2625A">
        <w:rPr>
          <w:rFonts w:ascii="Arial" w:hAnsi="Arial" w:cs="Arial"/>
          <w:sz w:val="24"/>
          <w:szCs w:val="24"/>
          <w:lang w:val="es-AR"/>
        </w:rPr>
        <w:t>şi</w:t>
      </w:r>
      <w:proofErr w:type="spellEnd"/>
      <w:r w:rsidR="005E4737" w:rsidRPr="00B2625A">
        <w:rPr>
          <w:rFonts w:ascii="Arial" w:hAnsi="Arial" w:cs="Arial"/>
          <w:sz w:val="24"/>
          <w:szCs w:val="24"/>
          <w:lang w:val="es-AR"/>
        </w:rPr>
        <w:t xml:space="preserve"> </w:t>
      </w:r>
      <w:proofErr w:type="gramStart"/>
      <w:r w:rsidR="005E4737" w:rsidRPr="00B2625A">
        <w:rPr>
          <w:rFonts w:ascii="Arial" w:hAnsi="Arial" w:cs="Arial"/>
          <w:sz w:val="24"/>
          <w:szCs w:val="24"/>
          <w:lang w:val="es-AR"/>
        </w:rPr>
        <w:t>29</w:t>
      </w:r>
      <w:r w:rsidR="000615B7" w:rsidRPr="00B2625A">
        <w:rPr>
          <w:rFonts w:ascii="Arial" w:hAnsi="Arial" w:cs="Arial"/>
          <w:sz w:val="24"/>
          <w:szCs w:val="24"/>
          <w:lang w:val="es-AR"/>
        </w:rPr>
        <w:t>a ;</w:t>
      </w:r>
      <w:proofErr w:type="gramEnd"/>
    </w:p>
    <w:p w14:paraId="73F2DDB2" w14:textId="77777777" w:rsidR="000E1F25" w:rsidRPr="00B2625A" w:rsidRDefault="000E1F25" w:rsidP="000615B7">
      <w:pPr>
        <w:autoSpaceDE w:val="0"/>
        <w:autoSpaceDN w:val="0"/>
        <w:adjustRightInd w:val="0"/>
        <w:spacing w:after="0" w:line="240" w:lineRule="auto"/>
        <w:ind w:firstLine="720"/>
        <w:jc w:val="both"/>
        <w:rPr>
          <w:rFonts w:ascii="Arial" w:hAnsi="Arial" w:cs="Arial"/>
          <w:sz w:val="24"/>
          <w:szCs w:val="24"/>
          <w:lang w:val="es-AR"/>
        </w:rPr>
      </w:pPr>
      <w:r w:rsidRPr="00B2625A">
        <w:rPr>
          <w:rFonts w:ascii="Arial" w:hAnsi="Arial" w:cs="Arial"/>
          <w:sz w:val="24"/>
          <w:szCs w:val="24"/>
          <w:lang w:val="es-AR"/>
        </w:rPr>
        <w:t>30.</w:t>
      </w:r>
      <w:r w:rsidR="004F26F6" w:rsidRPr="00B2625A">
        <w:rPr>
          <w:rFonts w:ascii="Arial" w:hAnsi="Arial" w:cs="Arial"/>
          <w:sz w:val="24"/>
          <w:szCs w:val="24"/>
          <w:lang w:val="es-AR"/>
        </w:rPr>
        <w:t>-</w:t>
      </w:r>
      <w:r w:rsidR="00090827" w:rsidRPr="00B2625A">
        <w:rPr>
          <w:rFonts w:ascii="Arial" w:hAnsi="Arial" w:cs="Arial"/>
          <w:sz w:val="24"/>
          <w:szCs w:val="24"/>
          <w:lang w:val="es-AR"/>
        </w:rPr>
        <w:t xml:space="preserve"> </w:t>
      </w:r>
      <w:proofErr w:type="spellStart"/>
      <w:r w:rsidR="004F26F6" w:rsidRPr="00B2625A">
        <w:rPr>
          <w:rFonts w:ascii="Arial" w:hAnsi="Arial" w:cs="Arial"/>
          <w:sz w:val="24"/>
          <w:szCs w:val="24"/>
          <w:lang w:val="es-AR"/>
        </w:rPr>
        <w:t>Scoala</w:t>
      </w:r>
      <w:proofErr w:type="spellEnd"/>
      <w:r w:rsidR="004F26F6" w:rsidRPr="00B2625A">
        <w:rPr>
          <w:rFonts w:ascii="Arial" w:hAnsi="Arial" w:cs="Arial"/>
          <w:sz w:val="24"/>
          <w:szCs w:val="24"/>
          <w:lang w:val="es-AR"/>
        </w:rPr>
        <w:t xml:space="preserve"> </w:t>
      </w:r>
      <w:proofErr w:type="spellStart"/>
      <w:r w:rsidR="004F26F6" w:rsidRPr="00B2625A">
        <w:rPr>
          <w:rFonts w:ascii="Arial" w:hAnsi="Arial" w:cs="Arial"/>
          <w:sz w:val="24"/>
          <w:szCs w:val="24"/>
          <w:lang w:val="es-AR"/>
        </w:rPr>
        <w:t>Gimnazială</w:t>
      </w:r>
      <w:proofErr w:type="spellEnd"/>
      <w:r w:rsidR="004F26F6" w:rsidRPr="00B2625A">
        <w:rPr>
          <w:rFonts w:ascii="Arial" w:hAnsi="Arial" w:cs="Arial"/>
          <w:sz w:val="24"/>
          <w:szCs w:val="24"/>
          <w:lang w:val="es-AR"/>
        </w:rPr>
        <w:t xml:space="preserve"> "General Grigore </w:t>
      </w:r>
      <w:proofErr w:type="spellStart"/>
      <w:r w:rsidR="004F26F6" w:rsidRPr="00B2625A">
        <w:rPr>
          <w:rFonts w:ascii="Arial" w:hAnsi="Arial" w:cs="Arial"/>
          <w:sz w:val="24"/>
          <w:szCs w:val="24"/>
          <w:lang w:val="es-AR"/>
        </w:rPr>
        <w:t>Baştan</w:t>
      </w:r>
      <w:proofErr w:type="spellEnd"/>
      <w:r w:rsidR="004F26F6" w:rsidRPr="00B2625A">
        <w:rPr>
          <w:rFonts w:ascii="Arial" w:hAnsi="Arial" w:cs="Arial"/>
          <w:sz w:val="24"/>
          <w:szCs w:val="24"/>
          <w:lang w:val="es-AR"/>
        </w:rPr>
        <w:t xml:space="preserve">", </w:t>
      </w:r>
      <w:proofErr w:type="spellStart"/>
      <w:r w:rsidR="004F26F6" w:rsidRPr="00B2625A">
        <w:rPr>
          <w:rFonts w:ascii="Arial" w:hAnsi="Arial" w:cs="Arial"/>
          <w:sz w:val="24"/>
          <w:szCs w:val="24"/>
          <w:lang w:val="es-AR"/>
        </w:rPr>
        <w:t>conform</w:t>
      </w:r>
      <w:proofErr w:type="spellEnd"/>
      <w:r w:rsidR="004F26F6" w:rsidRPr="00B2625A">
        <w:rPr>
          <w:rFonts w:ascii="Arial" w:hAnsi="Arial" w:cs="Arial"/>
          <w:sz w:val="24"/>
          <w:szCs w:val="24"/>
          <w:lang w:val="es-AR"/>
        </w:rPr>
        <w:t xml:space="preserve"> </w:t>
      </w:r>
      <w:proofErr w:type="spellStart"/>
      <w:r w:rsidR="004F26F6" w:rsidRPr="00B2625A">
        <w:rPr>
          <w:rFonts w:ascii="Arial" w:hAnsi="Arial" w:cs="Arial"/>
          <w:sz w:val="24"/>
          <w:szCs w:val="24"/>
          <w:lang w:val="es-AR"/>
        </w:rPr>
        <w:t>anexelor</w:t>
      </w:r>
      <w:proofErr w:type="spellEnd"/>
      <w:r w:rsidR="004F26F6" w:rsidRPr="00B2625A">
        <w:rPr>
          <w:rFonts w:ascii="Arial" w:hAnsi="Arial" w:cs="Arial"/>
          <w:sz w:val="24"/>
          <w:szCs w:val="24"/>
          <w:lang w:val="es-AR"/>
        </w:rPr>
        <w:t xml:space="preserve"> </w:t>
      </w:r>
      <w:proofErr w:type="spellStart"/>
      <w:r w:rsidR="004F26F6" w:rsidRPr="00B2625A">
        <w:rPr>
          <w:rFonts w:ascii="Arial" w:hAnsi="Arial" w:cs="Arial"/>
          <w:sz w:val="24"/>
          <w:szCs w:val="24"/>
          <w:lang w:val="es-AR"/>
        </w:rPr>
        <w:t>nr</w:t>
      </w:r>
      <w:proofErr w:type="spellEnd"/>
      <w:r w:rsidR="004F26F6" w:rsidRPr="00B2625A">
        <w:rPr>
          <w:rFonts w:ascii="Arial" w:hAnsi="Arial" w:cs="Arial"/>
          <w:sz w:val="24"/>
          <w:szCs w:val="24"/>
          <w:lang w:val="es-AR"/>
        </w:rPr>
        <w:t xml:space="preserve">. 30 </w:t>
      </w:r>
      <w:proofErr w:type="spellStart"/>
      <w:r w:rsidR="004F26F6" w:rsidRPr="00B2625A">
        <w:rPr>
          <w:rFonts w:ascii="Arial" w:hAnsi="Arial" w:cs="Arial"/>
          <w:sz w:val="24"/>
          <w:szCs w:val="24"/>
          <w:lang w:val="es-AR"/>
        </w:rPr>
        <w:t>şi</w:t>
      </w:r>
      <w:proofErr w:type="spellEnd"/>
      <w:r w:rsidR="004F26F6" w:rsidRPr="00B2625A">
        <w:rPr>
          <w:rFonts w:ascii="Arial" w:hAnsi="Arial" w:cs="Arial"/>
          <w:sz w:val="24"/>
          <w:szCs w:val="24"/>
          <w:lang w:val="es-AR"/>
        </w:rPr>
        <w:t xml:space="preserve"> 30a;</w:t>
      </w:r>
    </w:p>
    <w:p w14:paraId="472FE874" w14:textId="358A46DB" w:rsidR="000615B7" w:rsidRPr="00B269E7" w:rsidRDefault="000709F3" w:rsidP="000615B7">
      <w:pPr>
        <w:tabs>
          <w:tab w:val="left" w:pos="8931"/>
        </w:tabs>
        <w:autoSpaceDE w:val="0"/>
        <w:autoSpaceDN w:val="0"/>
        <w:adjustRightInd w:val="0"/>
        <w:spacing w:after="0" w:line="240" w:lineRule="auto"/>
        <w:rPr>
          <w:rFonts w:ascii="Arial" w:hAnsi="Arial" w:cs="Arial"/>
          <w:sz w:val="24"/>
          <w:szCs w:val="24"/>
        </w:rPr>
      </w:pPr>
      <w:r w:rsidRPr="00B2625A">
        <w:rPr>
          <w:rFonts w:ascii="Arial" w:hAnsi="Arial" w:cs="Arial"/>
          <w:sz w:val="24"/>
          <w:szCs w:val="24"/>
          <w:lang w:val="es-AR"/>
        </w:rPr>
        <w:t xml:space="preserve">           </w:t>
      </w:r>
      <w:r w:rsidR="00C3728E" w:rsidRPr="00B269E7">
        <w:rPr>
          <w:rFonts w:ascii="Arial" w:hAnsi="Arial" w:cs="Arial"/>
          <w:sz w:val="24"/>
          <w:szCs w:val="24"/>
        </w:rPr>
        <w:t>3</w:t>
      </w:r>
      <w:r w:rsidR="000E1F25" w:rsidRPr="00B269E7">
        <w:rPr>
          <w:rFonts w:ascii="Arial" w:hAnsi="Arial" w:cs="Arial"/>
          <w:sz w:val="24"/>
          <w:szCs w:val="24"/>
        </w:rPr>
        <w:t>1</w:t>
      </w:r>
      <w:r w:rsidR="000615B7" w:rsidRPr="00B269E7">
        <w:rPr>
          <w:rFonts w:ascii="Arial" w:hAnsi="Arial" w:cs="Arial"/>
          <w:sz w:val="24"/>
          <w:szCs w:val="24"/>
        </w:rPr>
        <w:t xml:space="preserve">.- </w:t>
      </w:r>
      <w:proofErr w:type="spellStart"/>
      <w:r w:rsidR="000615B7" w:rsidRPr="00B269E7">
        <w:rPr>
          <w:rFonts w:ascii="Arial" w:hAnsi="Arial" w:cs="Arial"/>
          <w:sz w:val="24"/>
          <w:szCs w:val="24"/>
        </w:rPr>
        <w:t>Grădiniţa</w:t>
      </w:r>
      <w:proofErr w:type="spellEnd"/>
      <w:r w:rsidR="000615B7" w:rsidRPr="00B269E7">
        <w:rPr>
          <w:rFonts w:ascii="Arial" w:hAnsi="Arial" w:cs="Arial"/>
          <w:sz w:val="24"/>
          <w:szCs w:val="24"/>
        </w:rPr>
        <w:t xml:space="preserve"> cu Program </w:t>
      </w:r>
      <w:proofErr w:type="spellStart"/>
      <w:r w:rsidR="000615B7" w:rsidRPr="00B269E7">
        <w:rPr>
          <w:rFonts w:ascii="Arial" w:hAnsi="Arial" w:cs="Arial"/>
          <w:sz w:val="24"/>
          <w:szCs w:val="24"/>
        </w:rPr>
        <w:t>Prelungit</w:t>
      </w:r>
      <w:proofErr w:type="spellEnd"/>
      <w:r w:rsidR="000615B7" w:rsidRPr="00B269E7">
        <w:rPr>
          <w:rFonts w:ascii="Arial" w:hAnsi="Arial" w:cs="Arial"/>
          <w:sz w:val="24"/>
          <w:szCs w:val="24"/>
        </w:rPr>
        <w:t xml:space="preserve"> nr. 1, </w:t>
      </w:r>
      <w:r w:rsidR="00B249DD" w:rsidRPr="00B269E7">
        <w:rPr>
          <w:rFonts w:ascii="Arial" w:hAnsi="Arial" w:cs="Arial"/>
          <w:sz w:val="24"/>
          <w:szCs w:val="24"/>
        </w:rPr>
        <w:t xml:space="preserve">conform </w:t>
      </w:r>
      <w:proofErr w:type="spellStart"/>
      <w:r w:rsidR="00B249DD" w:rsidRPr="00B269E7">
        <w:rPr>
          <w:rFonts w:ascii="Arial" w:hAnsi="Arial" w:cs="Arial"/>
          <w:sz w:val="24"/>
          <w:szCs w:val="24"/>
        </w:rPr>
        <w:t>anexe</w:t>
      </w:r>
      <w:r w:rsidR="002D5701" w:rsidRPr="00B269E7">
        <w:rPr>
          <w:rFonts w:ascii="Arial" w:hAnsi="Arial" w:cs="Arial"/>
          <w:sz w:val="24"/>
          <w:szCs w:val="24"/>
        </w:rPr>
        <w:t>lor</w:t>
      </w:r>
      <w:proofErr w:type="spellEnd"/>
      <w:r w:rsidR="00B249DD" w:rsidRPr="00B269E7">
        <w:rPr>
          <w:rFonts w:ascii="Arial" w:hAnsi="Arial" w:cs="Arial"/>
          <w:sz w:val="24"/>
          <w:szCs w:val="24"/>
        </w:rPr>
        <w:t xml:space="preserve"> nr. </w:t>
      </w:r>
      <w:r w:rsidR="004F26F6" w:rsidRPr="00B269E7">
        <w:rPr>
          <w:rFonts w:ascii="Arial" w:hAnsi="Arial" w:cs="Arial"/>
          <w:sz w:val="24"/>
          <w:szCs w:val="24"/>
        </w:rPr>
        <w:t xml:space="preserve">31 </w:t>
      </w:r>
      <w:proofErr w:type="spellStart"/>
      <w:r w:rsidR="004F26F6" w:rsidRPr="00B269E7">
        <w:rPr>
          <w:rFonts w:ascii="Arial" w:hAnsi="Arial" w:cs="Arial"/>
          <w:sz w:val="24"/>
          <w:szCs w:val="24"/>
        </w:rPr>
        <w:t>şi</w:t>
      </w:r>
      <w:proofErr w:type="spellEnd"/>
      <w:r w:rsidR="004F26F6" w:rsidRPr="00B269E7">
        <w:rPr>
          <w:rFonts w:ascii="Arial" w:hAnsi="Arial" w:cs="Arial"/>
          <w:sz w:val="24"/>
          <w:szCs w:val="24"/>
        </w:rPr>
        <w:t xml:space="preserve"> 31a;</w:t>
      </w:r>
    </w:p>
    <w:p w14:paraId="13F58E79" w14:textId="14CCFFA0" w:rsidR="000615B7" w:rsidRPr="00B269E7" w:rsidRDefault="000709F3" w:rsidP="000615B7">
      <w:pPr>
        <w:autoSpaceDE w:val="0"/>
        <w:autoSpaceDN w:val="0"/>
        <w:adjustRightInd w:val="0"/>
        <w:spacing w:after="0" w:line="240" w:lineRule="auto"/>
        <w:rPr>
          <w:rFonts w:ascii="Arial" w:hAnsi="Arial" w:cs="Arial"/>
          <w:sz w:val="24"/>
          <w:szCs w:val="24"/>
        </w:rPr>
      </w:pPr>
      <w:r w:rsidRPr="00B269E7">
        <w:rPr>
          <w:rFonts w:ascii="Arial" w:hAnsi="Arial" w:cs="Arial"/>
          <w:sz w:val="24"/>
          <w:szCs w:val="24"/>
        </w:rPr>
        <w:t xml:space="preserve">           </w:t>
      </w:r>
      <w:r w:rsidR="00B249DD" w:rsidRPr="00B269E7">
        <w:rPr>
          <w:rFonts w:ascii="Arial" w:hAnsi="Arial" w:cs="Arial"/>
          <w:sz w:val="24"/>
          <w:szCs w:val="24"/>
        </w:rPr>
        <w:t>3</w:t>
      </w:r>
      <w:r w:rsidR="000E1F25" w:rsidRPr="00B269E7">
        <w:rPr>
          <w:rFonts w:ascii="Arial" w:hAnsi="Arial" w:cs="Arial"/>
          <w:sz w:val="24"/>
          <w:szCs w:val="24"/>
        </w:rPr>
        <w:t>2</w:t>
      </w:r>
      <w:r w:rsidR="000615B7" w:rsidRPr="00B269E7">
        <w:rPr>
          <w:rFonts w:ascii="Arial" w:hAnsi="Arial" w:cs="Arial"/>
          <w:sz w:val="24"/>
          <w:szCs w:val="24"/>
        </w:rPr>
        <w:t xml:space="preserve">.- </w:t>
      </w:r>
      <w:proofErr w:type="spellStart"/>
      <w:r w:rsidR="000615B7" w:rsidRPr="00B269E7">
        <w:rPr>
          <w:rFonts w:ascii="Arial" w:hAnsi="Arial" w:cs="Arial"/>
          <w:sz w:val="24"/>
          <w:szCs w:val="24"/>
        </w:rPr>
        <w:t>Grădiniţa</w:t>
      </w:r>
      <w:proofErr w:type="spellEnd"/>
      <w:r w:rsidR="000615B7" w:rsidRPr="00B269E7">
        <w:rPr>
          <w:rFonts w:ascii="Arial" w:hAnsi="Arial" w:cs="Arial"/>
          <w:sz w:val="24"/>
          <w:szCs w:val="24"/>
        </w:rPr>
        <w:t xml:space="preserve"> cu Program </w:t>
      </w:r>
      <w:proofErr w:type="spellStart"/>
      <w:r w:rsidR="000615B7" w:rsidRPr="00B269E7">
        <w:rPr>
          <w:rFonts w:ascii="Arial" w:hAnsi="Arial" w:cs="Arial"/>
          <w:sz w:val="24"/>
          <w:szCs w:val="24"/>
        </w:rPr>
        <w:t>Prelungit</w:t>
      </w:r>
      <w:proofErr w:type="spellEnd"/>
      <w:r w:rsidR="000615B7" w:rsidRPr="00B269E7">
        <w:rPr>
          <w:rFonts w:ascii="Arial" w:hAnsi="Arial" w:cs="Arial"/>
          <w:sz w:val="24"/>
          <w:szCs w:val="24"/>
        </w:rPr>
        <w:t xml:space="preserve"> nr. 3, conform </w:t>
      </w:r>
      <w:proofErr w:type="spellStart"/>
      <w:r w:rsidR="000615B7" w:rsidRPr="00B269E7">
        <w:rPr>
          <w:rFonts w:ascii="Arial" w:hAnsi="Arial" w:cs="Arial"/>
          <w:sz w:val="24"/>
          <w:szCs w:val="24"/>
        </w:rPr>
        <w:t>anexe</w:t>
      </w:r>
      <w:r w:rsidR="002D5701" w:rsidRPr="00B269E7">
        <w:rPr>
          <w:rFonts w:ascii="Arial" w:hAnsi="Arial" w:cs="Arial"/>
          <w:sz w:val="24"/>
          <w:szCs w:val="24"/>
        </w:rPr>
        <w:t>lor</w:t>
      </w:r>
      <w:proofErr w:type="spellEnd"/>
      <w:r w:rsidR="000615B7" w:rsidRPr="00B269E7">
        <w:rPr>
          <w:rFonts w:ascii="Arial" w:hAnsi="Arial" w:cs="Arial"/>
          <w:sz w:val="24"/>
          <w:szCs w:val="24"/>
        </w:rPr>
        <w:t xml:space="preserve"> nr. </w:t>
      </w:r>
      <w:r w:rsidR="004F26F6" w:rsidRPr="00B269E7">
        <w:rPr>
          <w:rFonts w:ascii="Arial" w:hAnsi="Arial" w:cs="Arial"/>
          <w:sz w:val="24"/>
          <w:szCs w:val="24"/>
        </w:rPr>
        <w:t xml:space="preserve">32 </w:t>
      </w:r>
      <w:proofErr w:type="spellStart"/>
      <w:r w:rsidR="004F26F6" w:rsidRPr="00B269E7">
        <w:rPr>
          <w:rFonts w:ascii="Arial" w:hAnsi="Arial" w:cs="Arial"/>
          <w:sz w:val="24"/>
          <w:szCs w:val="24"/>
        </w:rPr>
        <w:t>şi</w:t>
      </w:r>
      <w:proofErr w:type="spellEnd"/>
      <w:r w:rsidR="004F26F6" w:rsidRPr="00B269E7">
        <w:rPr>
          <w:rFonts w:ascii="Arial" w:hAnsi="Arial" w:cs="Arial"/>
          <w:sz w:val="24"/>
          <w:szCs w:val="24"/>
        </w:rPr>
        <w:t xml:space="preserve"> 32a;</w:t>
      </w:r>
    </w:p>
    <w:p w14:paraId="4E6773C0" w14:textId="77777777" w:rsidR="000615B7" w:rsidRPr="00B269E7" w:rsidRDefault="000709F3" w:rsidP="000615B7">
      <w:pPr>
        <w:autoSpaceDE w:val="0"/>
        <w:autoSpaceDN w:val="0"/>
        <w:adjustRightInd w:val="0"/>
        <w:spacing w:after="0" w:line="240" w:lineRule="auto"/>
        <w:rPr>
          <w:rFonts w:ascii="Arial" w:hAnsi="Arial" w:cs="Arial"/>
          <w:sz w:val="24"/>
          <w:szCs w:val="24"/>
        </w:rPr>
      </w:pPr>
      <w:r w:rsidRPr="00B269E7">
        <w:rPr>
          <w:rFonts w:ascii="Arial" w:hAnsi="Arial" w:cs="Arial"/>
          <w:sz w:val="24"/>
          <w:szCs w:val="24"/>
        </w:rPr>
        <w:t xml:space="preserve">           </w:t>
      </w:r>
      <w:r w:rsidR="000615B7" w:rsidRPr="00B269E7">
        <w:rPr>
          <w:rFonts w:ascii="Arial" w:hAnsi="Arial" w:cs="Arial"/>
          <w:sz w:val="24"/>
          <w:szCs w:val="24"/>
        </w:rPr>
        <w:t>3</w:t>
      </w:r>
      <w:r w:rsidR="000E1F25" w:rsidRPr="00B269E7">
        <w:rPr>
          <w:rFonts w:ascii="Arial" w:hAnsi="Arial" w:cs="Arial"/>
          <w:sz w:val="24"/>
          <w:szCs w:val="24"/>
        </w:rPr>
        <w:t>3</w:t>
      </w:r>
      <w:r w:rsidR="000615B7" w:rsidRPr="00B269E7">
        <w:rPr>
          <w:rFonts w:ascii="Arial" w:hAnsi="Arial" w:cs="Arial"/>
          <w:sz w:val="24"/>
          <w:szCs w:val="24"/>
        </w:rPr>
        <w:t xml:space="preserve">.- </w:t>
      </w:r>
      <w:proofErr w:type="spellStart"/>
      <w:r w:rsidR="000615B7" w:rsidRPr="00B269E7">
        <w:rPr>
          <w:rFonts w:ascii="Arial" w:hAnsi="Arial" w:cs="Arial"/>
          <w:sz w:val="24"/>
          <w:szCs w:val="24"/>
        </w:rPr>
        <w:t>Grădiniţa</w:t>
      </w:r>
      <w:proofErr w:type="spellEnd"/>
      <w:r w:rsidR="000615B7" w:rsidRPr="00B269E7">
        <w:rPr>
          <w:rFonts w:ascii="Arial" w:hAnsi="Arial" w:cs="Arial"/>
          <w:sz w:val="24"/>
          <w:szCs w:val="24"/>
        </w:rPr>
        <w:t xml:space="preserve"> cu Program </w:t>
      </w:r>
      <w:proofErr w:type="spellStart"/>
      <w:r w:rsidR="000615B7" w:rsidRPr="00B269E7">
        <w:rPr>
          <w:rFonts w:ascii="Arial" w:hAnsi="Arial" w:cs="Arial"/>
          <w:sz w:val="24"/>
          <w:szCs w:val="24"/>
        </w:rPr>
        <w:t>Prelungit</w:t>
      </w:r>
      <w:proofErr w:type="spellEnd"/>
      <w:r w:rsidR="000615B7" w:rsidRPr="00B269E7">
        <w:rPr>
          <w:rFonts w:ascii="Arial" w:hAnsi="Arial" w:cs="Arial"/>
          <w:sz w:val="24"/>
          <w:szCs w:val="24"/>
        </w:rPr>
        <w:t xml:space="preserve"> nr. 4, conform </w:t>
      </w:r>
      <w:proofErr w:type="spellStart"/>
      <w:r w:rsidR="000615B7" w:rsidRPr="00B269E7">
        <w:rPr>
          <w:rFonts w:ascii="Arial" w:hAnsi="Arial" w:cs="Arial"/>
          <w:sz w:val="24"/>
          <w:szCs w:val="24"/>
        </w:rPr>
        <w:t>anexe</w:t>
      </w:r>
      <w:r w:rsidR="002D5701" w:rsidRPr="00B269E7">
        <w:rPr>
          <w:rFonts w:ascii="Arial" w:hAnsi="Arial" w:cs="Arial"/>
          <w:sz w:val="24"/>
          <w:szCs w:val="24"/>
        </w:rPr>
        <w:t>lor</w:t>
      </w:r>
      <w:proofErr w:type="spellEnd"/>
      <w:r w:rsidR="000615B7" w:rsidRPr="00B269E7">
        <w:rPr>
          <w:rFonts w:ascii="Arial" w:hAnsi="Arial" w:cs="Arial"/>
          <w:sz w:val="24"/>
          <w:szCs w:val="24"/>
        </w:rPr>
        <w:t xml:space="preserve"> nr. </w:t>
      </w:r>
      <w:r w:rsidR="004F26F6" w:rsidRPr="00B269E7">
        <w:rPr>
          <w:rFonts w:ascii="Arial" w:hAnsi="Arial" w:cs="Arial"/>
          <w:sz w:val="24"/>
          <w:szCs w:val="24"/>
        </w:rPr>
        <w:t xml:space="preserve">nr.33 </w:t>
      </w:r>
      <w:proofErr w:type="spellStart"/>
      <w:r w:rsidR="004F26F6" w:rsidRPr="00B269E7">
        <w:rPr>
          <w:rFonts w:ascii="Arial" w:hAnsi="Arial" w:cs="Arial"/>
          <w:sz w:val="24"/>
          <w:szCs w:val="24"/>
        </w:rPr>
        <w:t>şi</w:t>
      </w:r>
      <w:proofErr w:type="spellEnd"/>
      <w:r w:rsidR="004F26F6" w:rsidRPr="00B269E7">
        <w:rPr>
          <w:rFonts w:ascii="Arial" w:hAnsi="Arial" w:cs="Arial"/>
          <w:sz w:val="24"/>
          <w:szCs w:val="24"/>
        </w:rPr>
        <w:t xml:space="preserve"> 33a;</w:t>
      </w:r>
    </w:p>
    <w:p w14:paraId="71D064A3" w14:textId="77777777" w:rsidR="004F26F6" w:rsidRPr="00B269E7" w:rsidRDefault="004F26F6" w:rsidP="004F26F6">
      <w:pPr>
        <w:autoSpaceDE w:val="0"/>
        <w:autoSpaceDN w:val="0"/>
        <w:adjustRightInd w:val="0"/>
        <w:spacing w:after="0" w:line="240" w:lineRule="auto"/>
        <w:rPr>
          <w:rFonts w:ascii="Arial" w:hAnsi="Arial" w:cs="Arial"/>
          <w:sz w:val="24"/>
          <w:szCs w:val="24"/>
        </w:rPr>
      </w:pPr>
      <w:r w:rsidRPr="00B269E7">
        <w:rPr>
          <w:rFonts w:ascii="Arial" w:hAnsi="Arial" w:cs="Arial"/>
          <w:sz w:val="24"/>
          <w:szCs w:val="24"/>
        </w:rPr>
        <w:t xml:space="preserve">         </w:t>
      </w:r>
      <w:r w:rsidR="00C3728E" w:rsidRPr="00B269E7">
        <w:rPr>
          <w:rFonts w:ascii="Arial" w:hAnsi="Arial" w:cs="Arial"/>
          <w:sz w:val="24"/>
          <w:szCs w:val="24"/>
        </w:rPr>
        <w:t xml:space="preserve">  </w:t>
      </w:r>
      <w:r w:rsidR="000615B7" w:rsidRPr="00B269E7">
        <w:rPr>
          <w:rFonts w:ascii="Arial" w:hAnsi="Arial" w:cs="Arial"/>
          <w:sz w:val="24"/>
          <w:szCs w:val="24"/>
        </w:rPr>
        <w:t>3</w:t>
      </w:r>
      <w:r w:rsidR="000E1F25" w:rsidRPr="00B269E7">
        <w:rPr>
          <w:rFonts w:ascii="Arial" w:hAnsi="Arial" w:cs="Arial"/>
          <w:sz w:val="24"/>
          <w:szCs w:val="24"/>
        </w:rPr>
        <w:t>4</w:t>
      </w:r>
      <w:r w:rsidR="00EE2A83" w:rsidRPr="00B269E7">
        <w:rPr>
          <w:rFonts w:ascii="Arial" w:hAnsi="Arial" w:cs="Arial"/>
          <w:sz w:val="24"/>
          <w:szCs w:val="24"/>
        </w:rPr>
        <w:t>.</w:t>
      </w:r>
      <w:r w:rsidR="000615B7" w:rsidRPr="00B269E7">
        <w:rPr>
          <w:rFonts w:ascii="Arial" w:hAnsi="Arial" w:cs="Arial"/>
          <w:sz w:val="24"/>
          <w:szCs w:val="24"/>
        </w:rPr>
        <w:t>-</w:t>
      </w:r>
      <w:r w:rsidR="00090827" w:rsidRPr="00B269E7">
        <w:rPr>
          <w:rFonts w:ascii="Arial" w:hAnsi="Arial" w:cs="Arial"/>
          <w:sz w:val="24"/>
          <w:szCs w:val="24"/>
        </w:rPr>
        <w:t xml:space="preserve"> </w:t>
      </w:r>
      <w:proofErr w:type="spellStart"/>
      <w:r w:rsidR="000615B7" w:rsidRPr="00B269E7">
        <w:rPr>
          <w:rFonts w:ascii="Arial" w:hAnsi="Arial" w:cs="Arial"/>
          <w:sz w:val="24"/>
          <w:szCs w:val="24"/>
        </w:rPr>
        <w:t>Grădiniţa</w:t>
      </w:r>
      <w:proofErr w:type="spellEnd"/>
      <w:r w:rsidR="000615B7" w:rsidRPr="00B269E7">
        <w:rPr>
          <w:rFonts w:ascii="Arial" w:hAnsi="Arial" w:cs="Arial"/>
          <w:sz w:val="24"/>
          <w:szCs w:val="24"/>
        </w:rPr>
        <w:t xml:space="preserve"> cu Program </w:t>
      </w:r>
      <w:proofErr w:type="spellStart"/>
      <w:r w:rsidR="000615B7" w:rsidRPr="00B269E7">
        <w:rPr>
          <w:rFonts w:ascii="Arial" w:hAnsi="Arial" w:cs="Arial"/>
          <w:sz w:val="24"/>
          <w:szCs w:val="24"/>
        </w:rPr>
        <w:t>Prelungit"Bobocei</w:t>
      </w:r>
      <w:proofErr w:type="spellEnd"/>
      <w:r w:rsidR="000615B7" w:rsidRPr="00B269E7">
        <w:rPr>
          <w:rFonts w:ascii="Arial" w:hAnsi="Arial" w:cs="Arial"/>
          <w:sz w:val="24"/>
          <w:szCs w:val="24"/>
        </w:rPr>
        <w:t xml:space="preserve"> din Mi</w:t>
      </w:r>
      <w:r w:rsidR="005E4737" w:rsidRPr="00B269E7">
        <w:rPr>
          <w:rFonts w:ascii="Arial" w:hAnsi="Arial" w:cs="Arial"/>
          <w:sz w:val="24"/>
          <w:szCs w:val="24"/>
        </w:rPr>
        <w:t xml:space="preserve">cro </w:t>
      </w:r>
      <w:proofErr w:type="spellStart"/>
      <w:r w:rsidR="005E4737" w:rsidRPr="00B269E7">
        <w:rPr>
          <w:rFonts w:ascii="Arial" w:hAnsi="Arial" w:cs="Arial"/>
          <w:sz w:val="24"/>
          <w:szCs w:val="24"/>
        </w:rPr>
        <w:t>III</w:t>
      </w:r>
      <w:proofErr w:type="gramStart"/>
      <w:r w:rsidR="000615B7" w:rsidRPr="00B269E7">
        <w:rPr>
          <w:rFonts w:ascii="Arial" w:hAnsi="Arial" w:cs="Arial"/>
          <w:sz w:val="24"/>
          <w:szCs w:val="24"/>
        </w:rPr>
        <w:t>",conform</w:t>
      </w:r>
      <w:proofErr w:type="spellEnd"/>
      <w:proofErr w:type="gramEnd"/>
      <w:r w:rsidR="005E4737" w:rsidRPr="00B269E7">
        <w:rPr>
          <w:rFonts w:ascii="Arial" w:hAnsi="Arial" w:cs="Arial"/>
          <w:sz w:val="24"/>
          <w:szCs w:val="24"/>
        </w:rPr>
        <w:t xml:space="preserve"> </w:t>
      </w:r>
      <w:proofErr w:type="spellStart"/>
      <w:r w:rsidR="00B249DD" w:rsidRPr="00B269E7">
        <w:rPr>
          <w:rFonts w:ascii="Arial" w:hAnsi="Arial" w:cs="Arial"/>
          <w:sz w:val="24"/>
          <w:szCs w:val="24"/>
        </w:rPr>
        <w:t>anexe</w:t>
      </w:r>
      <w:r w:rsidR="002D5701" w:rsidRPr="00B269E7">
        <w:rPr>
          <w:rFonts w:ascii="Arial" w:hAnsi="Arial" w:cs="Arial"/>
          <w:sz w:val="24"/>
          <w:szCs w:val="24"/>
        </w:rPr>
        <w:t>lor</w:t>
      </w:r>
      <w:proofErr w:type="spellEnd"/>
      <w:r w:rsidR="005E4737" w:rsidRPr="00B269E7">
        <w:rPr>
          <w:rFonts w:ascii="Arial" w:hAnsi="Arial" w:cs="Arial"/>
          <w:sz w:val="24"/>
          <w:szCs w:val="24"/>
        </w:rPr>
        <w:t xml:space="preserve"> </w:t>
      </w:r>
      <w:r w:rsidRPr="00B269E7">
        <w:rPr>
          <w:rFonts w:ascii="Arial" w:hAnsi="Arial" w:cs="Arial"/>
          <w:sz w:val="24"/>
          <w:szCs w:val="24"/>
        </w:rPr>
        <w:t xml:space="preserve">34 </w:t>
      </w:r>
      <w:proofErr w:type="spellStart"/>
      <w:r w:rsidRPr="00B269E7">
        <w:rPr>
          <w:rFonts w:ascii="Arial" w:hAnsi="Arial" w:cs="Arial"/>
          <w:sz w:val="24"/>
          <w:szCs w:val="24"/>
        </w:rPr>
        <w:t>şi</w:t>
      </w:r>
      <w:proofErr w:type="spellEnd"/>
      <w:r w:rsidRPr="00B269E7">
        <w:rPr>
          <w:rFonts w:ascii="Arial" w:hAnsi="Arial" w:cs="Arial"/>
          <w:sz w:val="24"/>
          <w:szCs w:val="24"/>
        </w:rPr>
        <w:t xml:space="preserve"> 34a ;</w:t>
      </w:r>
    </w:p>
    <w:p w14:paraId="62B1C3E3" w14:textId="77777777" w:rsidR="000615B7" w:rsidRPr="00B269E7" w:rsidRDefault="000615B7" w:rsidP="000615B7">
      <w:pPr>
        <w:autoSpaceDE w:val="0"/>
        <w:autoSpaceDN w:val="0"/>
        <w:adjustRightInd w:val="0"/>
        <w:spacing w:after="0" w:line="240" w:lineRule="auto"/>
        <w:ind w:firstLine="720"/>
        <w:rPr>
          <w:rFonts w:ascii="Arial" w:hAnsi="Arial" w:cs="Arial"/>
          <w:sz w:val="24"/>
          <w:szCs w:val="24"/>
        </w:rPr>
      </w:pPr>
      <w:r w:rsidRPr="00B269E7">
        <w:rPr>
          <w:rFonts w:ascii="Arial" w:hAnsi="Arial" w:cs="Arial"/>
          <w:sz w:val="24"/>
          <w:szCs w:val="24"/>
        </w:rPr>
        <w:t>3</w:t>
      </w:r>
      <w:r w:rsidR="000E1F25" w:rsidRPr="00B269E7">
        <w:rPr>
          <w:rFonts w:ascii="Arial" w:hAnsi="Arial" w:cs="Arial"/>
          <w:sz w:val="24"/>
          <w:szCs w:val="24"/>
        </w:rPr>
        <w:t>5</w:t>
      </w:r>
      <w:r w:rsidRPr="00B269E7">
        <w:rPr>
          <w:rFonts w:ascii="Arial" w:hAnsi="Arial" w:cs="Arial"/>
          <w:sz w:val="24"/>
          <w:szCs w:val="24"/>
        </w:rPr>
        <w:t xml:space="preserve">.- </w:t>
      </w:r>
      <w:proofErr w:type="spellStart"/>
      <w:r w:rsidRPr="00B269E7">
        <w:rPr>
          <w:rFonts w:ascii="Arial" w:hAnsi="Arial" w:cs="Arial"/>
          <w:sz w:val="24"/>
          <w:szCs w:val="24"/>
        </w:rPr>
        <w:t>Grădiniţa</w:t>
      </w:r>
      <w:proofErr w:type="spellEnd"/>
      <w:r w:rsidRPr="00B269E7">
        <w:rPr>
          <w:rFonts w:ascii="Arial" w:hAnsi="Arial" w:cs="Arial"/>
          <w:sz w:val="24"/>
          <w:szCs w:val="24"/>
        </w:rPr>
        <w:t xml:space="preserve"> cu Program </w:t>
      </w:r>
      <w:proofErr w:type="spellStart"/>
      <w:r w:rsidRPr="00B269E7">
        <w:rPr>
          <w:rFonts w:ascii="Arial" w:hAnsi="Arial" w:cs="Arial"/>
          <w:sz w:val="24"/>
          <w:szCs w:val="24"/>
        </w:rPr>
        <w:t>Prelungit</w:t>
      </w:r>
      <w:proofErr w:type="spellEnd"/>
      <w:r w:rsidRPr="00B269E7">
        <w:rPr>
          <w:rFonts w:ascii="Arial" w:hAnsi="Arial" w:cs="Arial"/>
          <w:sz w:val="24"/>
          <w:szCs w:val="24"/>
        </w:rPr>
        <w:t xml:space="preserve"> nr. 6, conform </w:t>
      </w:r>
      <w:proofErr w:type="spellStart"/>
      <w:r w:rsidRPr="00B269E7">
        <w:rPr>
          <w:rFonts w:ascii="Arial" w:hAnsi="Arial" w:cs="Arial"/>
          <w:sz w:val="24"/>
          <w:szCs w:val="24"/>
        </w:rPr>
        <w:t>anexe</w:t>
      </w:r>
      <w:r w:rsidR="002D5701" w:rsidRPr="00B269E7">
        <w:rPr>
          <w:rFonts w:ascii="Arial" w:hAnsi="Arial" w:cs="Arial"/>
          <w:sz w:val="24"/>
          <w:szCs w:val="24"/>
        </w:rPr>
        <w:t>lor</w:t>
      </w:r>
      <w:proofErr w:type="spellEnd"/>
      <w:r w:rsidRPr="00B269E7">
        <w:rPr>
          <w:rFonts w:ascii="Arial" w:hAnsi="Arial" w:cs="Arial"/>
          <w:sz w:val="24"/>
          <w:szCs w:val="24"/>
        </w:rPr>
        <w:t xml:space="preserve"> nr. </w:t>
      </w:r>
      <w:r w:rsidR="004F26F6" w:rsidRPr="00B269E7">
        <w:rPr>
          <w:rFonts w:ascii="Arial" w:hAnsi="Arial" w:cs="Arial"/>
          <w:sz w:val="24"/>
          <w:szCs w:val="24"/>
        </w:rPr>
        <w:t xml:space="preserve">35 </w:t>
      </w:r>
      <w:proofErr w:type="spellStart"/>
      <w:r w:rsidR="004F26F6" w:rsidRPr="00B269E7">
        <w:rPr>
          <w:rFonts w:ascii="Arial" w:hAnsi="Arial" w:cs="Arial"/>
          <w:sz w:val="24"/>
          <w:szCs w:val="24"/>
        </w:rPr>
        <w:t>şi</w:t>
      </w:r>
      <w:proofErr w:type="spellEnd"/>
      <w:r w:rsidR="004F26F6" w:rsidRPr="00B269E7">
        <w:rPr>
          <w:rFonts w:ascii="Arial" w:hAnsi="Arial" w:cs="Arial"/>
          <w:sz w:val="24"/>
          <w:szCs w:val="24"/>
        </w:rPr>
        <w:t xml:space="preserve"> 35 a;</w:t>
      </w:r>
    </w:p>
    <w:p w14:paraId="58B4D346" w14:textId="17775C38" w:rsidR="004F26F6" w:rsidRPr="00B269E7" w:rsidRDefault="00C3728E" w:rsidP="004F26F6">
      <w:pPr>
        <w:autoSpaceDE w:val="0"/>
        <w:autoSpaceDN w:val="0"/>
        <w:adjustRightInd w:val="0"/>
        <w:spacing w:after="0" w:line="240" w:lineRule="auto"/>
        <w:ind w:firstLine="720"/>
        <w:jc w:val="both"/>
        <w:rPr>
          <w:rFonts w:ascii="Arial" w:hAnsi="Arial" w:cs="Arial"/>
          <w:sz w:val="24"/>
          <w:szCs w:val="24"/>
        </w:rPr>
      </w:pPr>
      <w:r w:rsidRPr="00B269E7">
        <w:rPr>
          <w:rFonts w:ascii="Arial" w:hAnsi="Arial" w:cs="Arial"/>
          <w:sz w:val="24"/>
          <w:szCs w:val="24"/>
        </w:rPr>
        <w:t>3</w:t>
      </w:r>
      <w:r w:rsidR="000E1F25" w:rsidRPr="00B269E7">
        <w:rPr>
          <w:rFonts w:ascii="Arial" w:hAnsi="Arial" w:cs="Arial"/>
          <w:sz w:val="24"/>
          <w:szCs w:val="24"/>
        </w:rPr>
        <w:t>6</w:t>
      </w:r>
      <w:r w:rsidR="000615B7" w:rsidRPr="00B269E7">
        <w:rPr>
          <w:rFonts w:ascii="Arial" w:hAnsi="Arial" w:cs="Arial"/>
          <w:sz w:val="24"/>
          <w:szCs w:val="24"/>
        </w:rPr>
        <w:t xml:space="preserve">.- </w:t>
      </w:r>
      <w:proofErr w:type="spellStart"/>
      <w:r w:rsidR="000615B7" w:rsidRPr="00B269E7">
        <w:rPr>
          <w:rFonts w:ascii="Arial" w:hAnsi="Arial" w:cs="Arial"/>
          <w:sz w:val="24"/>
          <w:szCs w:val="24"/>
        </w:rPr>
        <w:t>Grădiniţa</w:t>
      </w:r>
      <w:proofErr w:type="spellEnd"/>
      <w:r w:rsidR="000615B7" w:rsidRPr="00B269E7">
        <w:rPr>
          <w:rFonts w:ascii="Arial" w:hAnsi="Arial" w:cs="Arial"/>
          <w:sz w:val="24"/>
          <w:szCs w:val="24"/>
        </w:rPr>
        <w:t xml:space="preserve"> cu Program </w:t>
      </w:r>
      <w:proofErr w:type="spellStart"/>
      <w:r w:rsidR="000615B7" w:rsidRPr="00B269E7">
        <w:rPr>
          <w:rFonts w:ascii="Arial" w:hAnsi="Arial" w:cs="Arial"/>
          <w:sz w:val="24"/>
          <w:szCs w:val="24"/>
        </w:rPr>
        <w:t>Prelungit</w:t>
      </w:r>
      <w:proofErr w:type="spellEnd"/>
      <w:r w:rsidR="000615B7" w:rsidRPr="00B269E7">
        <w:rPr>
          <w:rFonts w:ascii="Arial" w:hAnsi="Arial" w:cs="Arial"/>
          <w:sz w:val="24"/>
          <w:szCs w:val="24"/>
        </w:rPr>
        <w:t xml:space="preserve"> "</w:t>
      </w:r>
      <w:proofErr w:type="spellStart"/>
      <w:r w:rsidR="000615B7" w:rsidRPr="00B269E7">
        <w:rPr>
          <w:rFonts w:ascii="Arial" w:hAnsi="Arial" w:cs="Arial"/>
          <w:sz w:val="24"/>
          <w:szCs w:val="24"/>
        </w:rPr>
        <w:t>Cei</w:t>
      </w:r>
      <w:proofErr w:type="spellEnd"/>
      <w:r w:rsidR="000709F3" w:rsidRPr="00B269E7">
        <w:rPr>
          <w:rFonts w:ascii="Arial" w:hAnsi="Arial" w:cs="Arial"/>
          <w:sz w:val="24"/>
          <w:szCs w:val="24"/>
        </w:rPr>
        <w:t xml:space="preserve"> </w:t>
      </w:r>
      <w:proofErr w:type="spellStart"/>
      <w:r w:rsidR="000615B7" w:rsidRPr="00B269E7">
        <w:rPr>
          <w:rFonts w:ascii="Arial" w:hAnsi="Arial" w:cs="Arial"/>
          <w:sz w:val="24"/>
          <w:szCs w:val="24"/>
        </w:rPr>
        <w:t>Sapte</w:t>
      </w:r>
      <w:proofErr w:type="spellEnd"/>
      <w:r w:rsidR="000709F3" w:rsidRPr="00B269E7">
        <w:rPr>
          <w:rFonts w:ascii="Arial" w:hAnsi="Arial" w:cs="Arial"/>
          <w:sz w:val="24"/>
          <w:szCs w:val="24"/>
        </w:rPr>
        <w:t xml:space="preserve"> </w:t>
      </w:r>
      <w:proofErr w:type="spellStart"/>
      <w:r w:rsidR="000615B7" w:rsidRPr="00B269E7">
        <w:rPr>
          <w:rFonts w:ascii="Arial" w:hAnsi="Arial" w:cs="Arial"/>
          <w:sz w:val="24"/>
          <w:szCs w:val="24"/>
        </w:rPr>
        <w:t>Pitici</w:t>
      </w:r>
      <w:proofErr w:type="spellEnd"/>
      <w:r w:rsidR="000615B7" w:rsidRPr="00B269E7">
        <w:rPr>
          <w:rFonts w:ascii="Arial" w:hAnsi="Arial" w:cs="Arial"/>
          <w:sz w:val="24"/>
          <w:szCs w:val="24"/>
        </w:rPr>
        <w:t xml:space="preserve">", conform </w:t>
      </w:r>
      <w:proofErr w:type="spellStart"/>
      <w:r w:rsidR="000615B7" w:rsidRPr="00B269E7">
        <w:rPr>
          <w:rFonts w:ascii="Arial" w:hAnsi="Arial" w:cs="Arial"/>
          <w:sz w:val="24"/>
          <w:szCs w:val="24"/>
        </w:rPr>
        <w:t>anexe</w:t>
      </w:r>
      <w:r w:rsidR="002D5701" w:rsidRPr="00B269E7">
        <w:rPr>
          <w:rFonts w:ascii="Arial" w:hAnsi="Arial" w:cs="Arial"/>
          <w:sz w:val="24"/>
          <w:szCs w:val="24"/>
        </w:rPr>
        <w:t>lor</w:t>
      </w:r>
      <w:proofErr w:type="spellEnd"/>
      <w:r w:rsidR="000615B7" w:rsidRPr="00B269E7">
        <w:rPr>
          <w:rFonts w:ascii="Arial" w:hAnsi="Arial" w:cs="Arial"/>
          <w:sz w:val="24"/>
          <w:szCs w:val="24"/>
        </w:rPr>
        <w:t xml:space="preserve"> nr. </w:t>
      </w:r>
      <w:r w:rsidR="004F26F6" w:rsidRPr="00B269E7">
        <w:rPr>
          <w:rFonts w:ascii="Arial" w:hAnsi="Arial" w:cs="Arial"/>
          <w:sz w:val="24"/>
          <w:szCs w:val="24"/>
        </w:rPr>
        <w:t xml:space="preserve">36 </w:t>
      </w:r>
      <w:proofErr w:type="spellStart"/>
      <w:r w:rsidR="004F26F6" w:rsidRPr="00B269E7">
        <w:rPr>
          <w:rFonts w:ascii="Arial" w:hAnsi="Arial" w:cs="Arial"/>
          <w:sz w:val="24"/>
          <w:szCs w:val="24"/>
        </w:rPr>
        <w:t>şi</w:t>
      </w:r>
      <w:proofErr w:type="spellEnd"/>
      <w:r w:rsidR="004F26F6" w:rsidRPr="00B269E7">
        <w:rPr>
          <w:rFonts w:ascii="Arial" w:hAnsi="Arial" w:cs="Arial"/>
          <w:sz w:val="24"/>
          <w:szCs w:val="24"/>
        </w:rPr>
        <w:t xml:space="preserve"> 36a;</w:t>
      </w:r>
    </w:p>
    <w:p w14:paraId="2C1A0F47" w14:textId="77777777" w:rsidR="000615B7" w:rsidRPr="00B269E7" w:rsidRDefault="000615B7" w:rsidP="000615B7">
      <w:pPr>
        <w:autoSpaceDE w:val="0"/>
        <w:autoSpaceDN w:val="0"/>
        <w:adjustRightInd w:val="0"/>
        <w:spacing w:after="0" w:line="240" w:lineRule="auto"/>
        <w:ind w:firstLine="720"/>
        <w:jc w:val="both"/>
        <w:rPr>
          <w:rFonts w:ascii="Arial" w:hAnsi="Arial" w:cs="Arial"/>
          <w:sz w:val="24"/>
          <w:szCs w:val="24"/>
        </w:rPr>
      </w:pPr>
      <w:r w:rsidRPr="00B269E7">
        <w:rPr>
          <w:rFonts w:ascii="Arial" w:hAnsi="Arial" w:cs="Arial"/>
          <w:sz w:val="24"/>
          <w:szCs w:val="24"/>
        </w:rPr>
        <w:t>3</w:t>
      </w:r>
      <w:r w:rsidR="000E1F25" w:rsidRPr="00B269E7">
        <w:rPr>
          <w:rFonts w:ascii="Arial" w:hAnsi="Arial" w:cs="Arial"/>
          <w:sz w:val="24"/>
          <w:szCs w:val="24"/>
        </w:rPr>
        <w:t>7</w:t>
      </w:r>
      <w:r w:rsidRPr="00B269E7">
        <w:rPr>
          <w:rFonts w:ascii="Arial" w:hAnsi="Arial" w:cs="Arial"/>
          <w:sz w:val="24"/>
          <w:szCs w:val="24"/>
        </w:rPr>
        <w:t xml:space="preserve">.- </w:t>
      </w:r>
      <w:proofErr w:type="spellStart"/>
      <w:r w:rsidRPr="00B269E7">
        <w:rPr>
          <w:rFonts w:ascii="Arial" w:hAnsi="Arial" w:cs="Arial"/>
          <w:sz w:val="24"/>
          <w:szCs w:val="24"/>
        </w:rPr>
        <w:t>Grădiniţa</w:t>
      </w:r>
      <w:proofErr w:type="spellEnd"/>
      <w:r w:rsidRPr="00B269E7">
        <w:rPr>
          <w:rFonts w:ascii="Arial" w:hAnsi="Arial" w:cs="Arial"/>
          <w:sz w:val="24"/>
          <w:szCs w:val="24"/>
        </w:rPr>
        <w:t xml:space="preserve"> cu Program </w:t>
      </w:r>
      <w:proofErr w:type="spellStart"/>
      <w:r w:rsidRPr="00B269E7">
        <w:rPr>
          <w:rFonts w:ascii="Arial" w:hAnsi="Arial" w:cs="Arial"/>
          <w:sz w:val="24"/>
          <w:szCs w:val="24"/>
        </w:rPr>
        <w:t>Prelungit</w:t>
      </w:r>
      <w:proofErr w:type="spellEnd"/>
      <w:r w:rsidRPr="00B269E7">
        <w:rPr>
          <w:rFonts w:ascii="Arial" w:hAnsi="Arial" w:cs="Arial"/>
          <w:sz w:val="24"/>
          <w:szCs w:val="24"/>
        </w:rPr>
        <w:t xml:space="preserve"> nr. 9, conform </w:t>
      </w:r>
      <w:proofErr w:type="spellStart"/>
      <w:r w:rsidRPr="00B269E7">
        <w:rPr>
          <w:rFonts w:ascii="Arial" w:hAnsi="Arial" w:cs="Arial"/>
          <w:sz w:val="24"/>
          <w:szCs w:val="24"/>
        </w:rPr>
        <w:t>anexe</w:t>
      </w:r>
      <w:r w:rsidR="002D5701" w:rsidRPr="00B269E7">
        <w:rPr>
          <w:rFonts w:ascii="Arial" w:hAnsi="Arial" w:cs="Arial"/>
          <w:sz w:val="24"/>
          <w:szCs w:val="24"/>
        </w:rPr>
        <w:t>lor</w:t>
      </w:r>
      <w:proofErr w:type="spellEnd"/>
      <w:r w:rsidRPr="00B269E7">
        <w:rPr>
          <w:rFonts w:ascii="Arial" w:hAnsi="Arial" w:cs="Arial"/>
          <w:sz w:val="24"/>
          <w:szCs w:val="24"/>
        </w:rPr>
        <w:t xml:space="preserve"> nr. </w:t>
      </w:r>
      <w:r w:rsidR="004F26F6" w:rsidRPr="00B269E7">
        <w:rPr>
          <w:rFonts w:ascii="Arial" w:hAnsi="Arial" w:cs="Arial"/>
          <w:sz w:val="24"/>
          <w:szCs w:val="24"/>
        </w:rPr>
        <w:t xml:space="preserve">37 </w:t>
      </w:r>
      <w:proofErr w:type="spellStart"/>
      <w:r w:rsidR="004F26F6" w:rsidRPr="00B269E7">
        <w:rPr>
          <w:rFonts w:ascii="Arial" w:hAnsi="Arial" w:cs="Arial"/>
          <w:sz w:val="24"/>
          <w:szCs w:val="24"/>
        </w:rPr>
        <w:t>şi</w:t>
      </w:r>
      <w:proofErr w:type="spellEnd"/>
      <w:r w:rsidR="004F26F6" w:rsidRPr="00B269E7">
        <w:rPr>
          <w:rFonts w:ascii="Arial" w:hAnsi="Arial" w:cs="Arial"/>
          <w:sz w:val="24"/>
          <w:szCs w:val="24"/>
        </w:rPr>
        <w:t xml:space="preserve"> 37a;</w:t>
      </w:r>
    </w:p>
    <w:p w14:paraId="7EC8F161" w14:textId="59198192" w:rsidR="000615B7" w:rsidRPr="00B269E7" w:rsidRDefault="000615B7" w:rsidP="000615B7">
      <w:pPr>
        <w:autoSpaceDE w:val="0"/>
        <w:autoSpaceDN w:val="0"/>
        <w:adjustRightInd w:val="0"/>
        <w:spacing w:after="0" w:line="240" w:lineRule="auto"/>
        <w:ind w:firstLine="720"/>
        <w:rPr>
          <w:rFonts w:ascii="Arial" w:hAnsi="Arial" w:cs="Arial"/>
          <w:sz w:val="24"/>
          <w:szCs w:val="24"/>
        </w:rPr>
      </w:pPr>
      <w:r w:rsidRPr="00B269E7">
        <w:rPr>
          <w:rFonts w:ascii="Arial" w:hAnsi="Arial" w:cs="Arial"/>
          <w:sz w:val="24"/>
          <w:szCs w:val="24"/>
        </w:rPr>
        <w:t>3</w:t>
      </w:r>
      <w:r w:rsidR="000E1F25" w:rsidRPr="00B269E7">
        <w:rPr>
          <w:rFonts w:ascii="Arial" w:hAnsi="Arial" w:cs="Arial"/>
          <w:sz w:val="24"/>
          <w:szCs w:val="24"/>
        </w:rPr>
        <w:t>8</w:t>
      </w:r>
      <w:r w:rsidRPr="00B269E7">
        <w:rPr>
          <w:rFonts w:ascii="Arial" w:hAnsi="Arial" w:cs="Arial"/>
          <w:sz w:val="24"/>
          <w:szCs w:val="24"/>
        </w:rPr>
        <w:t xml:space="preserve">.- </w:t>
      </w:r>
      <w:proofErr w:type="spellStart"/>
      <w:r w:rsidRPr="00B269E7">
        <w:rPr>
          <w:rFonts w:ascii="Arial" w:hAnsi="Arial" w:cs="Arial"/>
          <w:sz w:val="24"/>
          <w:szCs w:val="24"/>
        </w:rPr>
        <w:t>Grădiniţa</w:t>
      </w:r>
      <w:proofErr w:type="spellEnd"/>
      <w:r w:rsidRPr="00B269E7">
        <w:rPr>
          <w:rFonts w:ascii="Arial" w:hAnsi="Arial" w:cs="Arial"/>
          <w:sz w:val="24"/>
          <w:szCs w:val="24"/>
        </w:rPr>
        <w:t xml:space="preserve"> cu Program </w:t>
      </w:r>
      <w:proofErr w:type="spellStart"/>
      <w:r w:rsidRPr="00B269E7">
        <w:rPr>
          <w:rFonts w:ascii="Arial" w:hAnsi="Arial" w:cs="Arial"/>
          <w:sz w:val="24"/>
          <w:szCs w:val="24"/>
        </w:rPr>
        <w:t>Prelungit</w:t>
      </w:r>
      <w:proofErr w:type="spellEnd"/>
      <w:r w:rsidRPr="00B269E7">
        <w:rPr>
          <w:rFonts w:ascii="Arial" w:hAnsi="Arial" w:cs="Arial"/>
          <w:sz w:val="24"/>
          <w:szCs w:val="24"/>
        </w:rPr>
        <w:t xml:space="preserve"> nr. 10, conform </w:t>
      </w:r>
      <w:proofErr w:type="spellStart"/>
      <w:r w:rsidRPr="00B269E7">
        <w:rPr>
          <w:rFonts w:ascii="Arial" w:hAnsi="Arial" w:cs="Arial"/>
          <w:sz w:val="24"/>
          <w:szCs w:val="24"/>
        </w:rPr>
        <w:t>anexe</w:t>
      </w:r>
      <w:r w:rsidR="00101367" w:rsidRPr="00B269E7">
        <w:rPr>
          <w:rFonts w:ascii="Arial" w:hAnsi="Arial" w:cs="Arial"/>
          <w:sz w:val="24"/>
          <w:szCs w:val="24"/>
        </w:rPr>
        <w:t>lor</w:t>
      </w:r>
      <w:proofErr w:type="spellEnd"/>
      <w:r w:rsidRPr="00B269E7">
        <w:rPr>
          <w:rFonts w:ascii="Arial" w:hAnsi="Arial" w:cs="Arial"/>
          <w:sz w:val="24"/>
          <w:szCs w:val="24"/>
        </w:rPr>
        <w:t xml:space="preserve"> nr. </w:t>
      </w:r>
      <w:r w:rsidR="004F26F6" w:rsidRPr="00B269E7">
        <w:rPr>
          <w:rFonts w:ascii="Arial" w:hAnsi="Arial" w:cs="Arial"/>
          <w:sz w:val="24"/>
          <w:szCs w:val="24"/>
        </w:rPr>
        <w:t xml:space="preserve">38 </w:t>
      </w:r>
      <w:proofErr w:type="spellStart"/>
      <w:r w:rsidR="004F26F6" w:rsidRPr="00B269E7">
        <w:rPr>
          <w:rFonts w:ascii="Arial" w:hAnsi="Arial" w:cs="Arial"/>
          <w:sz w:val="24"/>
          <w:szCs w:val="24"/>
        </w:rPr>
        <w:t>şi</w:t>
      </w:r>
      <w:proofErr w:type="spellEnd"/>
      <w:r w:rsidR="004F26F6" w:rsidRPr="00B269E7">
        <w:rPr>
          <w:rFonts w:ascii="Arial" w:hAnsi="Arial" w:cs="Arial"/>
          <w:sz w:val="24"/>
          <w:szCs w:val="24"/>
        </w:rPr>
        <w:t xml:space="preserve"> 38a;</w:t>
      </w:r>
    </w:p>
    <w:p w14:paraId="7DE1073A" w14:textId="77777777" w:rsidR="000615B7" w:rsidRPr="00B269E7" w:rsidRDefault="00C3728E" w:rsidP="000615B7">
      <w:pPr>
        <w:autoSpaceDE w:val="0"/>
        <w:autoSpaceDN w:val="0"/>
        <w:adjustRightInd w:val="0"/>
        <w:spacing w:after="0" w:line="240" w:lineRule="auto"/>
        <w:ind w:firstLine="720"/>
        <w:jc w:val="both"/>
        <w:rPr>
          <w:rFonts w:ascii="Arial" w:hAnsi="Arial" w:cs="Arial"/>
          <w:sz w:val="24"/>
          <w:szCs w:val="24"/>
        </w:rPr>
      </w:pPr>
      <w:r w:rsidRPr="00B269E7">
        <w:rPr>
          <w:rFonts w:ascii="Arial" w:hAnsi="Arial" w:cs="Arial"/>
          <w:sz w:val="24"/>
          <w:szCs w:val="24"/>
        </w:rPr>
        <w:t>3</w:t>
      </w:r>
      <w:r w:rsidR="000E1F25" w:rsidRPr="00B269E7">
        <w:rPr>
          <w:rFonts w:ascii="Arial" w:hAnsi="Arial" w:cs="Arial"/>
          <w:sz w:val="24"/>
          <w:szCs w:val="24"/>
        </w:rPr>
        <w:t>9</w:t>
      </w:r>
      <w:r w:rsidR="000615B7" w:rsidRPr="00B269E7">
        <w:rPr>
          <w:rFonts w:ascii="Arial" w:hAnsi="Arial" w:cs="Arial"/>
          <w:sz w:val="24"/>
          <w:szCs w:val="24"/>
        </w:rPr>
        <w:t xml:space="preserve">.- </w:t>
      </w:r>
      <w:proofErr w:type="spellStart"/>
      <w:r w:rsidR="000615B7" w:rsidRPr="00B269E7">
        <w:rPr>
          <w:rFonts w:ascii="Arial" w:hAnsi="Arial" w:cs="Arial"/>
          <w:sz w:val="24"/>
          <w:szCs w:val="24"/>
        </w:rPr>
        <w:t>Grădiniţa</w:t>
      </w:r>
      <w:proofErr w:type="spellEnd"/>
      <w:r w:rsidR="000615B7" w:rsidRPr="00B269E7">
        <w:rPr>
          <w:rFonts w:ascii="Arial" w:hAnsi="Arial" w:cs="Arial"/>
          <w:sz w:val="24"/>
          <w:szCs w:val="24"/>
        </w:rPr>
        <w:t xml:space="preserve"> cu Program </w:t>
      </w:r>
      <w:proofErr w:type="spellStart"/>
      <w:r w:rsidR="000615B7" w:rsidRPr="00B269E7">
        <w:rPr>
          <w:rFonts w:ascii="Arial" w:hAnsi="Arial" w:cs="Arial"/>
          <w:sz w:val="24"/>
          <w:szCs w:val="24"/>
        </w:rPr>
        <w:t>Prelungit</w:t>
      </w:r>
      <w:proofErr w:type="spellEnd"/>
      <w:r w:rsidR="000615B7" w:rsidRPr="00B269E7">
        <w:rPr>
          <w:rFonts w:ascii="Arial" w:hAnsi="Arial" w:cs="Arial"/>
          <w:sz w:val="24"/>
          <w:szCs w:val="24"/>
        </w:rPr>
        <w:t xml:space="preserve"> nr. 8, conform </w:t>
      </w:r>
      <w:proofErr w:type="spellStart"/>
      <w:r w:rsidR="000615B7" w:rsidRPr="00B269E7">
        <w:rPr>
          <w:rFonts w:ascii="Arial" w:hAnsi="Arial" w:cs="Arial"/>
          <w:sz w:val="24"/>
          <w:szCs w:val="24"/>
        </w:rPr>
        <w:t>anexe</w:t>
      </w:r>
      <w:r w:rsidR="00101367" w:rsidRPr="00B269E7">
        <w:rPr>
          <w:rFonts w:ascii="Arial" w:hAnsi="Arial" w:cs="Arial"/>
          <w:sz w:val="24"/>
          <w:szCs w:val="24"/>
        </w:rPr>
        <w:t>lor</w:t>
      </w:r>
      <w:proofErr w:type="spellEnd"/>
      <w:r w:rsidR="000615B7" w:rsidRPr="00B269E7">
        <w:rPr>
          <w:rFonts w:ascii="Arial" w:hAnsi="Arial" w:cs="Arial"/>
          <w:sz w:val="24"/>
          <w:szCs w:val="24"/>
        </w:rPr>
        <w:t xml:space="preserve"> nr.</w:t>
      </w:r>
      <w:r w:rsidR="004F26F6" w:rsidRPr="00B269E7">
        <w:rPr>
          <w:rFonts w:ascii="Arial" w:hAnsi="Arial" w:cs="Arial"/>
          <w:sz w:val="24"/>
          <w:szCs w:val="24"/>
        </w:rPr>
        <w:t xml:space="preserve"> 39 </w:t>
      </w:r>
      <w:proofErr w:type="spellStart"/>
      <w:r w:rsidR="004F26F6" w:rsidRPr="00B269E7">
        <w:rPr>
          <w:rFonts w:ascii="Times New Roman" w:hAnsi="Times New Roman"/>
          <w:sz w:val="24"/>
          <w:szCs w:val="24"/>
        </w:rPr>
        <w:t>ş</w:t>
      </w:r>
      <w:r w:rsidR="004F26F6" w:rsidRPr="00B269E7">
        <w:rPr>
          <w:rFonts w:ascii="Arial" w:hAnsi="Arial" w:cs="Arial"/>
          <w:sz w:val="24"/>
          <w:szCs w:val="24"/>
        </w:rPr>
        <w:t>i</w:t>
      </w:r>
      <w:proofErr w:type="spellEnd"/>
      <w:r w:rsidR="004F26F6" w:rsidRPr="00B269E7">
        <w:rPr>
          <w:rFonts w:ascii="Arial" w:hAnsi="Arial" w:cs="Arial"/>
          <w:sz w:val="24"/>
          <w:szCs w:val="24"/>
        </w:rPr>
        <w:t xml:space="preserve"> 39a;</w:t>
      </w:r>
    </w:p>
    <w:p w14:paraId="5A99A0DE" w14:textId="123D6A7F" w:rsidR="007D7289" w:rsidRPr="00B269E7" w:rsidRDefault="000E1F25" w:rsidP="00D528A0">
      <w:pPr>
        <w:autoSpaceDE w:val="0"/>
        <w:autoSpaceDN w:val="0"/>
        <w:adjustRightInd w:val="0"/>
        <w:spacing w:after="0" w:line="240" w:lineRule="auto"/>
        <w:ind w:firstLine="720"/>
        <w:rPr>
          <w:rFonts w:ascii="Arial" w:hAnsi="Arial" w:cs="Arial"/>
          <w:sz w:val="24"/>
          <w:szCs w:val="24"/>
        </w:rPr>
      </w:pPr>
      <w:r w:rsidRPr="00B269E7">
        <w:rPr>
          <w:rFonts w:ascii="Arial" w:hAnsi="Arial" w:cs="Arial"/>
          <w:sz w:val="24"/>
          <w:szCs w:val="24"/>
        </w:rPr>
        <w:t>40</w:t>
      </w:r>
      <w:r w:rsidR="000615B7" w:rsidRPr="00B269E7">
        <w:rPr>
          <w:rFonts w:ascii="Arial" w:hAnsi="Arial" w:cs="Arial"/>
          <w:sz w:val="24"/>
          <w:szCs w:val="24"/>
        </w:rPr>
        <w:t xml:space="preserve">.- </w:t>
      </w:r>
      <w:proofErr w:type="spellStart"/>
      <w:r w:rsidR="000615B7" w:rsidRPr="00B269E7">
        <w:rPr>
          <w:rFonts w:ascii="Arial" w:hAnsi="Arial" w:cs="Arial"/>
          <w:sz w:val="24"/>
          <w:szCs w:val="24"/>
        </w:rPr>
        <w:t>Grădiniţa</w:t>
      </w:r>
      <w:proofErr w:type="spellEnd"/>
      <w:r w:rsidR="000615B7" w:rsidRPr="00B269E7">
        <w:rPr>
          <w:rFonts w:ascii="Arial" w:hAnsi="Arial" w:cs="Arial"/>
          <w:sz w:val="24"/>
          <w:szCs w:val="24"/>
        </w:rPr>
        <w:t xml:space="preserve"> cu Program </w:t>
      </w:r>
      <w:proofErr w:type="spellStart"/>
      <w:r w:rsidR="001D12AC" w:rsidRPr="00B269E7">
        <w:rPr>
          <w:rFonts w:ascii="Arial" w:hAnsi="Arial" w:cs="Arial"/>
          <w:sz w:val="24"/>
          <w:szCs w:val="24"/>
        </w:rPr>
        <w:t>Prelungit</w:t>
      </w:r>
      <w:proofErr w:type="spellEnd"/>
      <w:r w:rsidR="000615B7" w:rsidRPr="00B269E7">
        <w:rPr>
          <w:rFonts w:ascii="Arial" w:hAnsi="Arial" w:cs="Arial"/>
          <w:sz w:val="24"/>
          <w:szCs w:val="24"/>
        </w:rPr>
        <w:t xml:space="preserve"> nr. 18,</w:t>
      </w:r>
      <w:r w:rsidR="00B70519" w:rsidRPr="00B269E7">
        <w:rPr>
          <w:rFonts w:ascii="Arial" w:hAnsi="Arial" w:cs="Arial"/>
          <w:sz w:val="24"/>
          <w:szCs w:val="24"/>
        </w:rPr>
        <w:t xml:space="preserve"> </w:t>
      </w:r>
      <w:r w:rsidR="000615B7" w:rsidRPr="00B269E7">
        <w:rPr>
          <w:rFonts w:ascii="Arial" w:hAnsi="Arial" w:cs="Arial"/>
          <w:sz w:val="24"/>
          <w:szCs w:val="24"/>
        </w:rPr>
        <w:t xml:space="preserve">conform </w:t>
      </w:r>
      <w:proofErr w:type="spellStart"/>
      <w:r w:rsidR="000615B7" w:rsidRPr="00B269E7">
        <w:rPr>
          <w:rFonts w:ascii="Arial" w:hAnsi="Arial" w:cs="Arial"/>
          <w:sz w:val="24"/>
          <w:szCs w:val="24"/>
        </w:rPr>
        <w:t>anexe</w:t>
      </w:r>
      <w:r w:rsidR="003151EC" w:rsidRPr="00B269E7">
        <w:rPr>
          <w:rFonts w:ascii="Arial" w:hAnsi="Arial" w:cs="Arial"/>
          <w:sz w:val="24"/>
          <w:szCs w:val="24"/>
        </w:rPr>
        <w:t>lor</w:t>
      </w:r>
      <w:proofErr w:type="spellEnd"/>
      <w:r w:rsidR="000615B7" w:rsidRPr="00B269E7">
        <w:rPr>
          <w:rFonts w:ascii="Arial" w:hAnsi="Arial" w:cs="Arial"/>
          <w:sz w:val="24"/>
          <w:szCs w:val="24"/>
        </w:rPr>
        <w:t xml:space="preserve"> nr. </w:t>
      </w:r>
      <w:r w:rsidR="004F26F6" w:rsidRPr="00B269E7">
        <w:rPr>
          <w:rFonts w:ascii="Arial" w:hAnsi="Arial" w:cs="Arial"/>
          <w:sz w:val="24"/>
          <w:szCs w:val="24"/>
        </w:rPr>
        <w:t>40</w:t>
      </w:r>
      <w:r w:rsidR="005E4737" w:rsidRPr="00B269E7">
        <w:rPr>
          <w:rFonts w:ascii="Arial" w:hAnsi="Arial" w:cs="Arial"/>
          <w:sz w:val="24"/>
          <w:szCs w:val="24"/>
        </w:rPr>
        <w:t xml:space="preserve"> </w:t>
      </w:r>
      <w:proofErr w:type="spellStart"/>
      <w:r w:rsidR="001D12AC" w:rsidRPr="00B269E7">
        <w:rPr>
          <w:rFonts w:ascii="Times New Roman" w:hAnsi="Times New Roman"/>
          <w:sz w:val="24"/>
          <w:szCs w:val="24"/>
        </w:rPr>
        <w:t>ş</w:t>
      </w:r>
      <w:r w:rsidR="001D12AC" w:rsidRPr="00B269E7">
        <w:rPr>
          <w:rFonts w:ascii="Arial" w:hAnsi="Arial" w:cs="Arial"/>
          <w:sz w:val="24"/>
          <w:szCs w:val="24"/>
        </w:rPr>
        <w:t>i</w:t>
      </w:r>
      <w:proofErr w:type="spellEnd"/>
      <w:r w:rsidR="001D12AC" w:rsidRPr="00B269E7">
        <w:rPr>
          <w:rFonts w:ascii="Arial" w:hAnsi="Arial" w:cs="Arial"/>
          <w:sz w:val="24"/>
          <w:szCs w:val="24"/>
        </w:rPr>
        <w:t xml:space="preserve"> </w:t>
      </w:r>
      <w:r w:rsidR="004F26F6" w:rsidRPr="00B269E7">
        <w:rPr>
          <w:rFonts w:ascii="Arial" w:hAnsi="Arial" w:cs="Arial"/>
          <w:sz w:val="24"/>
          <w:szCs w:val="24"/>
        </w:rPr>
        <w:t>40</w:t>
      </w:r>
      <w:r w:rsidR="001D12AC" w:rsidRPr="00B269E7">
        <w:rPr>
          <w:rFonts w:ascii="Arial" w:hAnsi="Arial" w:cs="Arial"/>
          <w:sz w:val="24"/>
          <w:szCs w:val="24"/>
        </w:rPr>
        <w:t>a</w:t>
      </w:r>
      <w:r w:rsidR="000615B7" w:rsidRPr="00B269E7">
        <w:rPr>
          <w:rFonts w:ascii="Arial" w:hAnsi="Arial" w:cs="Arial"/>
          <w:sz w:val="24"/>
          <w:szCs w:val="24"/>
        </w:rPr>
        <w:t>;</w:t>
      </w:r>
    </w:p>
    <w:p w14:paraId="52BD3A84" w14:textId="77777777" w:rsidR="009D27DD" w:rsidRPr="00B269E7" w:rsidRDefault="009D27DD" w:rsidP="00EF2A0F">
      <w:pPr>
        <w:autoSpaceDE w:val="0"/>
        <w:autoSpaceDN w:val="0"/>
        <w:adjustRightInd w:val="0"/>
        <w:spacing w:after="0" w:line="240" w:lineRule="auto"/>
        <w:ind w:firstLine="720"/>
        <w:jc w:val="both"/>
        <w:rPr>
          <w:rFonts w:ascii="Arial" w:hAnsi="Arial" w:cs="Arial"/>
          <w:sz w:val="24"/>
          <w:szCs w:val="24"/>
        </w:rPr>
      </w:pPr>
    </w:p>
    <w:p w14:paraId="407AB9F0" w14:textId="289CAE0A" w:rsidR="0096668E" w:rsidRPr="00B269E7" w:rsidRDefault="0096668E" w:rsidP="00EF2A0F">
      <w:pPr>
        <w:autoSpaceDE w:val="0"/>
        <w:autoSpaceDN w:val="0"/>
        <w:adjustRightInd w:val="0"/>
        <w:spacing w:after="0" w:line="240" w:lineRule="auto"/>
        <w:ind w:firstLine="720"/>
        <w:jc w:val="both"/>
        <w:rPr>
          <w:rFonts w:ascii="Arial" w:hAnsi="Arial" w:cs="Arial"/>
          <w:sz w:val="24"/>
          <w:szCs w:val="24"/>
        </w:rPr>
      </w:pPr>
      <w:r w:rsidRPr="00B269E7">
        <w:rPr>
          <w:rFonts w:ascii="Arial" w:hAnsi="Arial" w:cs="Arial"/>
          <w:sz w:val="24"/>
          <w:szCs w:val="24"/>
        </w:rPr>
        <w:t xml:space="preserve">Art.2.– Se </w:t>
      </w:r>
      <w:proofErr w:type="spellStart"/>
      <w:r w:rsidRPr="00B269E7">
        <w:rPr>
          <w:rFonts w:ascii="Arial" w:hAnsi="Arial" w:cs="Arial"/>
          <w:sz w:val="24"/>
          <w:szCs w:val="24"/>
        </w:rPr>
        <w:t>aprobă</w:t>
      </w:r>
      <w:proofErr w:type="spellEnd"/>
      <w:r w:rsidR="000A1F52" w:rsidRPr="00B269E7">
        <w:rPr>
          <w:rFonts w:ascii="Arial" w:hAnsi="Arial" w:cs="Arial"/>
          <w:sz w:val="24"/>
          <w:szCs w:val="24"/>
        </w:rPr>
        <w:t xml:space="preserve"> </w:t>
      </w:r>
      <w:proofErr w:type="spellStart"/>
      <w:r w:rsidRPr="00B269E7">
        <w:rPr>
          <w:rFonts w:ascii="Arial" w:hAnsi="Arial" w:cs="Arial"/>
          <w:sz w:val="24"/>
          <w:szCs w:val="24"/>
        </w:rPr>
        <w:t>programul</w:t>
      </w:r>
      <w:proofErr w:type="spellEnd"/>
      <w:r w:rsidR="000A1F52" w:rsidRPr="00B269E7">
        <w:rPr>
          <w:rFonts w:ascii="Arial" w:hAnsi="Arial" w:cs="Arial"/>
          <w:sz w:val="24"/>
          <w:szCs w:val="24"/>
        </w:rPr>
        <w:t xml:space="preserve"> </w:t>
      </w:r>
      <w:proofErr w:type="spellStart"/>
      <w:r w:rsidRPr="00B269E7">
        <w:rPr>
          <w:rFonts w:ascii="Arial" w:hAnsi="Arial" w:cs="Arial"/>
          <w:sz w:val="24"/>
          <w:szCs w:val="24"/>
        </w:rPr>
        <w:t>ev</w:t>
      </w:r>
      <w:r w:rsidR="000709F3" w:rsidRPr="00B269E7">
        <w:rPr>
          <w:rFonts w:ascii="Arial" w:hAnsi="Arial" w:cs="Arial"/>
          <w:sz w:val="24"/>
          <w:szCs w:val="24"/>
        </w:rPr>
        <w:t>enimentelor</w:t>
      </w:r>
      <w:proofErr w:type="spellEnd"/>
      <w:r w:rsidR="000A1F52" w:rsidRPr="00B269E7">
        <w:rPr>
          <w:rFonts w:ascii="Arial" w:hAnsi="Arial" w:cs="Arial"/>
          <w:sz w:val="24"/>
          <w:szCs w:val="24"/>
        </w:rPr>
        <w:t xml:space="preserve"> </w:t>
      </w:r>
      <w:proofErr w:type="spellStart"/>
      <w:r w:rsidR="000709F3" w:rsidRPr="00B269E7">
        <w:rPr>
          <w:rFonts w:ascii="Arial" w:hAnsi="Arial" w:cs="Arial"/>
          <w:sz w:val="24"/>
          <w:szCs w:val="24"/>
        </w:rPr>
        <w:t>culturale</w:t>
      </w:r>
      <w:proofErr w:type="spellEnd"/>
      <w:r w:rsidR="000709F3" w:rsidRPr="00B269E7">
        <w:rPr>
          <w:rFonts w:ascii="Arial" w:hAnsi="Arial" w:cs="Arial"/>
          <w:sz w:val="24"/>
          <w:szCs w:val="24"/>
        </w:rPr>
        <w:t xml:space="preserve"> pe </w:t>
      </w:r>
      <w:proofErr w:type="spellStart"/>
      <w:r w:rsidR="000709F3" w:rsidRPr="00B269E7">
        <w:rPr>
          <w:rFonts w:ascii="Arial" w:hAnsi="Arial" w:cs="Arial"/>
          <w:sz w:val="24"/>
          <w:szCs w:val="24"/>
        </w:rPr>
        <w:t>anul</w:t>
      </w:r>
      <w:proofErr w:type="spellEnd"/>
      <w:r w:rsidR="000709F3" w:rsidRPr="00B269E7">
        <w:rPr>
          <w:rFonts w:ascii="Arial" w:hAnsi="Arial" w:cs="Arial"/>
          <w:sz w:val="24"/>
          <w:szCs w:val="24"/>
        </w:rPr>
        <w:t xml:space="preserve"> 202</w:t>
      </w:r>
      <w:r w:rsidR="004211E2" w:rsidRPr="00B269E7">
        <w:rPr>
          <w:rFonts w:ascii="Arial" w:hAnsi="Arial" w:cs="Arial"/>
          <w:sz w:val="24"/>
          <w:szCs w:val="24"/>
        </w:rPr>
        <w:t>1</w:t>
      </w:r>
      <w:r w:rsidR="000709F3" w:rsidRPr="00B269E7">
        <w:rPr>
          <w:rFonts w:ascii="Arial" w:hAnsi="Arial" w:cs="Arial"/>
          <w:sz w:val="24"/>
          <w:szCs w:val="24"/>
        </w:rPr>
        <w:t xml:space="preserve"> </w:t>
      </w:r>
      <w:proofErr w:type="spellStart"/>
      <w:r w:rsidRPr="00B269E7">
        <w:rPr>
          <w:rFonts w:ascii="Arial" w:hAnsi="Arial" w:cs="Arial"/>
          <w:sz w:val="24"/>
          <w:szCs w:val="24"/>
        </w:rPr>
        <w:t>desfăşurate</w:t>
      </w:r>
      <w:proofErr w:type="spellEnd"/>
      <w:r w:rsidRPr="00B269E7">
        <w:rPr>
          <w:rFonts w:ascii="Arial" w:hAnsi="Arial" w:cs="Arial"/>
          <w:sz w:val="24"/>
          <w:szCs w:val="24"/>
        </w:rPr>
        <w:t xml:space="preserve"> de </w:t>
      </w:r>
      <w:proofErr w:type="spellStart"/>
      <w:r w:rsidR="00EC1D78" w:rsidRPr="00B269E7">
        <w:rPr>
          <w:rFonts w:ascii="Arial" w:hAnsi="Arial" w:cs="Arial"/>
          <w:sz w:val="24"/>
          <w:szCs w:val="24"/>
        </w:rPr>
        <w:t>Centrul</w:t>
      </w:r>
      <w:proofErr w:type="spellEnd"/>
      <w:r w:rsidR="00EC1D78" w:rsidRPr="00B269E7">
        <w:rPr>
          <w:rFonts w:ascii="Arial" w:hAnsi="Arial" w:cs="Arial"/>
          <w:sz w:val="24"/>
          <w:szCs w:val="24"/>
        </w:rPr>
        <w:t xml:space="preserve"> Cultural “</w:t>
      </w:r>
      <w:proofErr w:type="spellStart"/>
      <w:r w:rsidR="00EC1D78" w:rsidRPr="00B269E7">
        <w:rPr>
          <w:rFonts w:ascii="Arial" w:hAnsi="Arial" w:cs="Arial"/>
          <w:sz w:val="24"/>
          <w:szCs w:val="24"/>
        </w:rPr>
        <w:t>Alexandru</w:t>
      </w:r>
      <w:proofErr w:type="spellEnd"/>
      <w:r w:rsidR="000709F3" w:rsidRPr="00B269E7">
        <w:rPr>
          <w:rFonts w:ascii="Arial" w:hAnsi="Arial" w:cs="Arial"/>
          <w:sz w:val="24"/>
          <w:szCs w:val="24"/>
        </w:rPr>
        <w:t xml:space="preserve"> </w:t>
      </w:r>
      <w:proofErr w:type="spellStart"/>
      <w:r w:rsidR="00EC1D78" w:rsidRPr="00B269E7">
        <w:rPr>
          <w:rFonts w:ascii="Arial" w:hAnsi="Arial" w:cs="Arial"/>
          <w:sz w:val="24"/>
          <w:szCs w:val="24"/>
        </w:rPr>
        <w:t>Margh</w:t>
      </w:r>
      <w:r w:rsidR="000A1F52" w:rsidRPr="00B269E7">
        <w:rPr>
          <w:rFonts w:ascii="Arial" w:hAnsi="Arial" w:cs="Arial"/>
          <w:sz w:val="24"/>
          <w:szCs w:val="24"/>
        </w:rPr>
        <w:t>i</w:t>
      </w:r>
      <w:r w:rsidR="00EC1D78" w:rsidRPr="00B269E7">
        <w:rPr>
          <w:rFonts w:ascii="Arial" w:hAnsi="Arial" w:cs="Arial"/>
          <w:sz w:val="24"/>
          <w:szCs w:val="24"/>
        </w:rPr>
        <w:t>loman</w:t>
      </w:r>
      <w:proofErr w:type="spellEnd"/>
      <w:r w:rsidR="00EC1D78" w:rsidRPr="00B269E7">
        <w:rPr>
          <w:rFonts w:ascii="Arial" w:hAnsi="Arial" w:cs="Arial"/>
          <w:sz w:val="24"/>
          <w:szCs w:val="24"/>
        </w:rPr>
        <w:t xml:space="preserve">”, </w:t>
      </w:r>
      <w:proofErr w:type="spellStart"/>
      <w:r w:rsidRPr="00B269E7">
        <w:rPr>
          <w:rFonts w:ascii="Arial" w:hAnsi="Arial" w:cs="Arial"/>
          <w:sz w:val="24"/>
          <w:szCs w:val="24"/>
        </w:rPr>
        <w:t>prevăzut</w:t>
      </w:r>
      <w:proofErr w:type="spellEnd"/>
      <w:r w:rsidR="000709F3" w:rsidRPr="00B269E7">
        <w:rPr>
          <w:rFonts w:ascii="Arial" w:hAnsi="Arial" w:cs="Arial"/>
          <w:sz w:val="24"/>
          <w:szCs w:val="24"/>
        </w:rPr>
        <w:t xml:space="preserve"> </w:t>
      </w:r>
      <w:proofErr w:type="spellStart"/>
      <w:r w:rsidRPr="00B269E7">
        <w:rPr>
          <w:rFonts w:ascii="Arial" w:hAnsi="Arial" w:cs="Arial"/>
          <w:sz w:val="24"/>
          <w:szCs w:val="24"/>
        </w:rPr>
        <w:t>în</w:t>
      </w:r>
      <w:proofErr w:type="spellEnd"/>
      <w:r w:rsidR="000709F3" w:rsidRPr="00B269E7">
        <w:rPr>
          <w:rFonts w:ascii="Arial" w:hAnsi="Arial" w:cs="Arial"/>
          <w:sz w:val="24"/>
          <w:szCs w:val="24"/>
        </w:rPr>
        <w:t xml:space="preserve"> </w:t>
      </w:r>
      <w:proofErr w:type="spellStart"/>
      <w:r w:rsidRPr="00B269E7">
        <w:rPr>
          <w:rFonts w:ascii="Arial" w:hAnsi="Arial" w:cs="Arial"/>
          <w:sz w:val="24"/>
          <w:szCs w:val="24"/>
        </w:rPr>
        <w:t>anexa</w:t>
      </w:r>
      <w:proofErr w:type="spellEnd"/>
      <w:r w:rsidRPr="00B269E7">
        <w:rPr>
          <w:rFonts w:ascii="Arial" w:hAnsi="Arial" w:cs="Arial"/>
          <w:sz w:val="24"/>
          <w:szCs w:val="24"/>
        </w:rPr>
        <w:t xml:space="preserve"> nr. </w:t>
      </w:r>
      <w:r w:rsidR="00143709" w:rsidRPr="00B269E7">
        <w:rPr>
          <w:rFonts w:ascii="Arial" w:hAnsi="Arial" w:cs="Arial"/>
          <w:sz w:val="24"/>
          <w:szCs w:val="24"/>
        </w:rPr>
        <w:t>2</w:t>
      </w:r>
      <w:r w:rsidRPr="00B269E7">
        <w:rPr>
          <w:rFonts w:ascii="Arial" w:hAnsi="Arial" w:cs="Arial"/>
          <w:sz w:val="24"/>
          <w:szCs w:val="24"/>
        </w:rPr>
        <w:t>a.</w:t>
      </w:r>
    </w:p>
    <w:p w14:paraId="3F3BF9D0" w14:textId="1DCD789F" w:rsidR="004847A3" w:rsidRPr="00B269E7" w:rsidRDefault="004847A3" w:rsidP="00EF2A0F">
      <w:pPr>
        <w:autoSpaceDE w:val="0"/>
        <w:autoSpaceDN w:val="0"/>
        <w:adjustRightInd w:val="0"/>
        <w:spacing w:after="0" w:line="240" w:lineRule="auto"/>
        <w:ind w:firstLine="720"/>
        <w:jc w:val="both"/>
        <w:rPr>
          <w:rFonts w:ascii="Arial" w:hAnsi="Arial" w:cs="Arial"/>
          <w:sz w:val="24"/>
          <w:szCs w:val="24"/>
        </w:rPr>
      </w:pPr>
      <w:r w:rsidRPr="00B269E7">
        <w:rPr>
          <w:rFonts w:ascii="Arial" w:hAnsi="Arial" w:cs="Arial"/>
          <w:sz w:val="24"/>
          <w:szCs w:val="24"/>
        </w:rPr>
        <w:t xml:space="preserve">Art.3.– Se </w:t>
      </w:r>
      <w:proofErr w:type="spellStart"/>
      <w:r w:rsidRPr="00B269E7">
        <w:rPr>
          <w:rFonts w:ascii="Arial" w:hAnsi="Arial" w:cs="Arial"/>
          <w:sz w:val="24"/>
          <w:szCs w:val="24"/>
        </w:rPr>
        <w:t>aprobă</w:t>
      </w:r>
      <w:proofErr w:type="spellEnd"/>
      <w:r w:rsidR="000709F3" w:rsidRPr="00B269E7">
        <w:rPr>
          <w:rFonts w:ascii="Arial" w:hAnsi="Arial" w:cs="Arial"/>
          <w:sz w:val="24"/>
          <w:szCs w:val="24"/>
        </w:rPr>
        <w:t xml:space="preserve"> </w:t>
      </w:r>
      <w:proofErr w:type="spellStart"/>
      <w:r w:rsidRPr="00B269E7">
        <w:rPr>
          <w:rFonts w:ascii="Arial" w:hAnsi="Arial" w:cs="Arial"/>
          <w:sz w:val="24"/>
          <w:szCs w:val="24"/>
        </w:rPr>
        <w:t>programul</w:t>
      </w:r>
      <w:proofErr w:type="spellEnd"/>
      <w:r w:rsidR="000709F3" w:rsidRPr="00B269E7">
        <w:rPr>
          <w:rFonts w:ascii="Arial" w:hAnsi="Arial" w:cs="Arial"/>
          <w:sz w:val="24"/>
          <w:szCs w:val="24"/>
        </w:rPr>
        <w:t xml:space="preserve"> </w:t>
      </w:r>
      <w:proofErr w:type="spellStart"/>
      <w:r w:rsidRPr="00B269E7">
        <w:rPr>
          <w:rFonts w:ascii="Arial" w:hAnsi="Arial" w:cs="Arial"/>
          <w:sz w:val="24"/>
          <w:szCs w:val="24"/>
        </w:rPr>
        <w:t>activit</w:t>
      </w:r>
      <w:r w:rsidR="000709F3" w:rsidRPr="00B269E7">
        <w:rPr>
          <w:rFonts w:ascii="Arial" w:hAnsi="Arial" w:cs="Arial"/>
          <w:sz w:val="24"/>
          <w:szCs w:val="24"/>
        </w:rPr>
        <w:t>ăţ</w:t>
      </w:r>
      <w:r w:rsidRPr="00B269E7">
        <w:rPr>
          <w:rFonts w:ascii="Arial" w:hAnsi="Arial" w:cs="Arial"/>
          <w:sz w:val="24"/>
          <w:szCs w:val="24"/>
        </w:rPr>
        <w:t>ilor</w:t>
      </w:r>
      <w:proofErr w:type="spellEnd"/>
      <w:r w:rsidRPr="00B269E7">
        <w:rPr>
          <w:rFonts w:ascii="Arial" w:hAnsi="Arial" w:cs="Arial"/>
          <w:sz w:val="24"/>
          <w:szCs w:val="24"/>
        </w:rPr>
        <w:t xml:space="preserve"> sportive pe </w:t>
      </w:r>
      <w:proofErr w:type="spellStart"/>
      <w:r w:rsidRPr="00B269E7">
        <w:rPr>
          <w:rFonts w:ascii="Arial" w:hAnsi="Arial" w:cs="Arial"/>
          <w:sz w:val="24"/>
          <w:szCs w:val="24"/>
        </w:rPr>
        <w:t>anul</w:t>
      </w:r>
      <w:proofErr w:type="spellEnd"/>
      <w:r w:rsidRPr="00B269E7">
        <w:rPr>
          <w:rFonts w:ascii="Arial" w:hAnsi="Arial" w:cs="Arial"/>
          <w:sz w:val="24"/>
          <w:szCs w:val="24"/>
        </w:rPr>
        <w:t xml:space="preserve"> 20</w:t>
      </w:r>
      <w:r w:rsidR="000709F3" w:rsidRPr="00B269E7">
        <w:rPr>
          <w:rFonts w:ascii="Arial" w:hAnsi="Arial" w:cs="Arial"/>
          <w:sz w:val="24"/>
          <w:szCs w:val="24"/>
        </w:rPr>
        <w:t>2</w:t>
      </w:r>
      <w:r w:rsidR="004211E2" w:rsidRPr="00B269E7">
        <w:rPr>
          <w:rFonts w:ascii="Arial" w:hAnsi="Arial" w:cs="Arial"/>
          <w:sz w:val="24"/>
          <w:szCs w:val="24"/>
        </w:rPr>
        <w:t>1</w:t>
      </w:r>
      <w:r w:rsidR="000709F3" w:rsidRPr="00B269E7">
        <w:rPr>
          <w:rFonts w:ascii="Arial" w:hAnsi="Arial" w:cs="Arial"/>
          <w:sz w:val="24"/>
          <w:szCs w:val="24"/>
        </w:rPr>
        <w:t xml:space="preserve"> </w:t>
      </w:r>
      <w:proofErr w:type="spellStart"/>
      <w:r w:rsidRPr="00B269E7">
        <w:rPr>
          <w:rFonts w:ascii="Arial" w:hAnsi="Arial" w:cs="Arial"/>
          <w:sz w:val="24"/>
          <w:szCs w:val="24"/>
        </w:rPr>
        <w:t>desfăşurate</w:t>
      </w:r>
      <w:proofErr w:type="spellEnd"/>
      <w:r w:rsidRPr="00B269E7">
        <w:rPr>
          <w:rFonts w:ascii="Arial" w:hAnsi="Arial" w:cs="Arial"/>
          <w:sz w:val="24"/>
          <w:szCs w:val="24"/>
        </w:rPr>
        <w:t xml:space="preserve"> de</w:t>
      </w:r>
      <w:r w:rsidR="000709F3" w:rsidRPr="00B269E7">
        <w:rPr>
          <w:rFonts w:ascii="Arial" w:hAnsi="Arial" w:cs="Arial"/>
          <w:sz w:val="24"/>
          <w:szCs w:val="24"/>
        </w:rPr>
        <w:t xml:space="preserve"> </w:t>
      </w:r>
      <w:r w:rsidRPr="00B269E7">
        <w:rPr>
          <w:rFonts w:ascii="Arial" w:hAnsi="Arial" w:cs="Arial"/>
          <w:sz w:val="24"/>
          <w:szCs w:val="24"/>
        </w:rPr>
        <w:t xml:space="preserve">Club </w:t>
      </w:r>
      <w:proofErr w:type="spellStart"/>
      <w:r w:rsidRPr="00B269E7">
        <w:rPr>
          <w:rFonts w:ascii="Arial" w:hAnsi="Arial" w:cs="Arial"/>
          <w:sz w:val="24"/>
          <w:szCs w:val="24"/>
        </w:rPr>
        <w:t>Sportiv</w:t>
      </w:r>
      <w:proofErr w:type="spellEnd"/>
      <w:r w:rsidR="000709F3" w:rsidRPr="00B269E7">
        <w:rPr>
          <w:rFonts w:ascii="Arial" w:hAnsi="Arial" w:cs="Arial"/>
          <w:sz w:val="24"/>
          <w:szCs w:val="24"/>
        </w:rPr>
        <w:t xml:space="preserve"> </w:t>
      </w:r>
      <w:r w:rsidRPr="00B269E7">
        <w:rPr>
          <w:rFonts w:ascii="Arial" w:hAnsi="Arial" w:cs="Arial"/>
          <w:sz w:val="24"/>
          <w:szCs w:val="24"/>
        </w:rPr>
        <w:t xml:space="preserve">“Sport Club Municipal Gloria </w:t>
      </w:r>
      <w:proofErr w:type="spellStart"/>
      <w:r w:rsidRPr="00B269E7">
        <w:rPr>
          <w:rFonts w:ascii="Arial" w:hAnsi="Arial" w:cs="Arial"/>
          <w:sz w:val="24"/>
          <w:szCs w:val="24"/>
        </w:rPr>
        <w:t>Buz</w:t>
      </w:r>
      <w:r w:rsidR="000709F3" w:rsidRPr="00B269E7">
        <w:rPr>
          <w:rFonts w:ascii="Arial" w:hAnsi="Arial" w:cs="Arial"/>
          <w:sz w:val="24"/>
          <w:szCs w:val="24"/>
        </w:rPr>
        <w:t>ă</w:t>
      </w:r>
      <w:r w:rsidRPr="00B269E7">
        <w:rPr>
          <w:rFonts w:ascii="Arial" w:hAnsi="Arial" w:cs="Arial"/>
          <w:sz w:val="24"/>
          <w:szCs w:val="24"/>
        </w:rPr>
        <w:t>u</w:t>
      </w:r>
      <w:proofErr w:type="spellEnd"/>
      <w:r w:rsidRPr="00B269E7">
        <w:rPr>
          <w:rFonts w:ascii="Arial" w:hAnsi="Arial" w:cs="Arial"/>
          <w:sz w:val="24"/>
          <w:szCs w:val="24"/>
        </w:rPr>
        <w:t>”</w:t>
      </w:r>
      <w:r w:rsidR="00CB131D" w:rsidRPr="00B269E7">
        <w:rPr>
          <w:rFonts w:ascii="Arial" w:hAnsi="Arial" w:cs="Arial"/>
          <w:sz w:val="24"/>
          <w:szCs w:val="24"/>
        </w:rPr>
        <w:t xml:space="preserve">, conform </w:t>
      </w:r>
      <w:proofErr w:type="spellStart"/>
      <w:r w:rsidR="00CB131D" w:rsidRPr="00B269E7">
        <w:rPr>
          <w:rFonts w:ascii="Arial" w:hAnsi="Arial" w:cs="Arial"/>
          <w:sz w:val="24"/>
          <w:szCs w:val="24"/>
        </w:rPr>
        <w:t>a</w:t>
      </w:r>
      <w:r w:rsidR="00BF729C" w:rsidRPr="00B269E7">
        <w:rPr>
          <w:rFonts w:ascii="Arial" w:hAnsi="Arial" w:cs="Arial"/>
          <w:sz w:val="24"/>
          <w:szCs w:val="24"/>
        </w:rPr>
        <w:t>nexelor</w:t>
      </w:r>
      <w:proofErr w:type="spellEnd"/>
      <w:r w:rsidR="00BF729C" w:rsidRPr="00B269E7">
        <w:rPr>
          <w:rFonts w:ascii="Arial" w:hAnsi="Arial" w:cs="Arial"/>
          <w:sz w:val="24"/>
          <w:szCs w:val="24"/>
        </w:rPr>
        <w:t xml:space="preserve"> 3a, 3b, 3c, 3d, 3e, 3 f, </w:t>
      </w:r>
      <w:r w:rsidR="00CB131D" w:rsidRPr="00B269E7">
        <w:rPr>
          <w:rFonts w:ascii="Arial" w:hAnsi="Arial" w:cs="Arial"/>
          <w:sz w:val="24"/>
          <w:szCs w:val="24"/>
        </w:rPr>
        <w:t>3g</w:t>
      </w:r>
      <w:r w:rsidR="000A1F52" w:rsidRPr="00B269E7">
        <w:rPr>
          <w:rFonts w:ascii="Arial" w:hAnsi="Arial" w:cs="Arial"/>
          <w:sz w:val="24"/>
          <w:szCs w:val="24"/>
        </w:rPr>
        <w:t>, 3h, 3i</w:t>
      </w:r>
      <w:r w:rsidR="00293DE8" w:rsidRPr="00B269E7">
        <w:rPr>
          <w:rFonts w:ascii="Arial" w:hAnsi="Arial" w:cs="Arial"/>
          <w:sz w:val="24"/>
          <w:szCs w:val="24"/>
        </w:rPr>
        <w:t xml:space="preserve"> </w:t>
      </w:r>
      <w:r w:rsidR="000A1F52" w:rsidRPr="00B269E7">
        <w:rPr>
          <w:rFonts w:ascii="Arial" w:hAnsi="Arial" w:cs="Arial"/>
          <w:sz w:val="24"/>
          <w:szCs w:val="24"/>
          <w:lang w:val="ro-RO"/>
        </w:rPr>
        <w:t xml:space="preserve">și </w:t>
      </w:r>
      <w:r w:rsidR="00293DE8" w:rsidRPr="00B269E7">
        <w:rPr>
          <w:rFonts w:ascii="Arial" w:hAnsi="Arial" w:cs="Arial"/>
          <w:sz w:val="24"/>
          <w:szCs w:val="24"/>
        </w:rPr>
        <w:t>3j</w:t>
      </w:r>
      <w:r w:rsidR="002F1181" w:rsidRPr="00B269E7">
        <w:rPr>
          <w:rFonts w:ascii="Arial" w:hAnsi="Arial" w:cs="Arial"/>
          <w:sz w:val="24"/>
          <w:szCs w:val="24"/>
        </w:rPr>
        <w:t>.</w:t>
      </w:r>
    </w:p>
    <w:p w14:paraId="7AEB814B" w14:textId="09AF41A5" w:rsidR="006F79E7" w:rsidRPr="00090827" w:rsidRDefault="006F79E7" w:rsidP="007D0AFE">
      <w:pPr>
        <w:autoSpaceDE w:val="0"/>
        <w:autoSpaceDN w:val="0"/>
        <w:adjustRightInd w:val="0"/>
        <w:spacing w:after="0" w:line="240" w:lineRule="auto"/>
        <w:ind w:firstLine="720"/>
        <w:jc w:val="both"/>
        <w:rPr>
          <w:rFonts w:ascii="Arial" w:hAnsi="Arial" w:cs="Arial"/>
          <w:color w:val="000000" w:themeColor="text1"/>
          <w:sz w:val="24"/>
          <w:szCs w:val="24"/>
          <w:lang w:val="pt-BR"/>
        </w:rPr>
      </w:pPr>
      <w:r w:rsidRPr="00B2625A">
        <w:rPr>
          <w:rFonts w:ascii="Arial" w:hAnsi="Arial" w:cs="Arial"/>
          <w:sz w:val="24"/>
          <w:szCs w:val="24"/>
          <w:lang w:val="es-AR"/>
        </w:rPr>
        <w:lastRenderedPageBreak/>
        <w:t>Art.</w:t>
      </w:r>
      <w:r w:rsidR="00137CBE" w:rsidRPr="00B2625A">
        <w:rPr>
          <w:rFonts w:ascii="Arial" w:hAnsi="Arial" w:cs="Arial"/>
          <w:sz w:val="24"/>
          <w:szCs w:val="24"/>
          <w:lang w:val="es-AR"/>
        </w:rPr>
        <w:t>4</w:t>
      </w:r>
      <w:r w:rsidR="00A00AEA" w:rsidRPr="00B2625A">
        <w:rPr>
          <w:rFonts w:ascii="Arial" w:hAnsi="Arial" w:cs="Arial"/>
          <w:sz w:val="24"/>
          <w:szCs w:val="24"/>
          <w:lang w:val="es-AR"/>
        </w:rPr>
        <w:t xml:space="preserve">.– Se </w:t>
      </w:r>
      <w:proofErr w:type="spellStart"/>
      <w:r w:rsidR="00A00AEA" w:rsidRPr="00B2625A">
        <w:rPr>
          <w:rFonts w:ascii="Arial" w:hAnsi="Arial" w:cs="Arial"/>
          <w:sz w:val="24"/>
          <w:szCs w:val="24"/>
          <w:lang w:val="es-AR"/>
        </w:rPr>
        <w:t>aprobă</w:t>
      </w:r>
      <w:proofErr w:type="spellEnd"/>
      <w:r w:rsidR="000709F3" w:rsidRPr="00B2625A">
        <w:rPr>
          <w:rFonts w:ascii="Arial" w:hAnsi="Arial" w:cs="Arial"/>
          <w:sz w:val="24"/>
          <w:szCs w:val="24"/>
          <w:lang w:val="es-AR"/>
        </w:rPr>
        <w:t xml:space="preserve"> </w:t>
      </w:r>
      <w:r w:rsidR="00A00AEA" w:rsidRPr="00B269E7">
        <w:rPr>
          <w:rFonts w:ascii="Arial" w:hAnsi="Arial" w:cs="Arial"/>
          <w:sz w:val="24"/>
          <w:szCs w:val="24"/>
          <w:lang w:val="pt-BR"/>
        </w:rPr>
        <w:t xml:space="preserve">listele obiectivelor de investiţii </w:t>
      </w:r>
      <w:r w:rsidR="000709F3" w:rsidRPr="00B269E7">
        <w:rPr>
          <w:rFonts w:ascii="Arial" w:hAnsi="Arial" w:cs="Arial"/>
          <w:sz w:val="24"/>
          <w:szCs w:val="24"/>
          <w:lang w:val="pt-BR"/>
        </w:rPr>
        <w:t>ş</w:t>
      </w:r>
      <w:r w:rsidR="00A00AEA" w:rsidRPr="00B269E7">
        <w:rPr>
          <w:rFonts w:ascii="Arial" w:hAnsi="Arial" w:cs="Arial"/>
          <w:sz w:val="24"/>
          <w:szCs w:val="24"/>
          <w:lang w:val="pt-BR"/>
        </w:rPr>
        <w:t>i a do</w:t>
      </w:r>
      <w:r w:rsidR="000709F3" w:rsidRPr="00B269E7">
        <w:rPr>
          <w:rFonts w:ascii="Arial" w:hAnsi="Arial" w:cs="Arial"/>
          <w:sz w:val="24"/>
          <w:szCs w:val="24"/>
          <w:lang w:val="pt-BR"/>
        </w:rPr>
        <w:t>tărilor independente pe anul</w:t>
      </w:r>
      <w:r w:rsidR="000709F3">
        <w:rPr>
          <w:rFonts w:ascii="Arial" w:hAnsi="Arial" w:cs="Arial"/>
          <w:sz w:val="24"/>
          <w:szCs w:val="24"/>
          <w:lang w:val="pt-BR"/>
        </w:rPr>
        <w:t xml:space="preserve"> 202</w:t>
      </w:r>
      <w:r w:rsidR="004211E2">
        <w:rPr>
          <w:rFonts w:ascii="Arial" w:hAnsi="Arial" w:cs="Arial"/>
          <w:sz w:val="24"/>
          <w:szCs w:val="24"/>
          <w:lang w:val="pt-BR"/>
        </w:rPr>
        <w:t>1</w:t>
      </w:r>
      <w:r w:rsidR="007F0CE8" w:rsidRPr="00312088">
        <w:rPr>
          <w:rFonts w:ascii="Arial" w:hAnsi="Arial" w:cs="Arial"/>
          <w:sz w:val="24"/>
          <w:szCs w:val="24"/>
          <w:lang w:val="pt-BR"/>
        </w:rPr>
        <w:t xml:space="preserve">, </w:t>
      </w:r>
      <w:r w:rsidR="00F21E0F" w:rsidRPr="00312088">
        <w:rPr>
          <w:rFonts w:ascii="Arial" w:hAnsi="Arial" w:cs="Arial"/>
          <w:sz w:val="24"/>
          <w:szCs w:val="24"/>
          <w:lang w:val="pt-BR"/>
        </w:rPr>
        <w:t xml:space="preserve">conform </w:t>
      </w:r>
      <w:r w:rsidR="00A00AEA" w:rsidRPr="00312088">
        <w:rPr>
          <w:rFonts w:ascii="Arial" w:hAnsi="Arial" w:cs="Arial"/>
          <w:sz w:val="24"/>
          <w:szCs w:val="24"/>
          <w:lang w:val="pt-BR"/>
        </w:rPr>
        <w:t>anexe</w:t>
      </w:r>
      <w:r w:rsidR="002B07FC">
        <w:rPr>
          <w:rFonts w:ascii="Arial" w:hAnsi="Arial" w:cs="Arial"/>
          <w:sz w:val="24"/>
          <w:szCs w:val="24"/>
          <w:lang w:val="pt-BR"/>
        </w:rPr>
        <w:t>lor</w:t>
      </w:r>
      <w:r w:rsidR="00A00AEA" w:rsidRPr="00312088">
        <w:rPr>
          <w:rFonts w:ascii="Arial" w:hAnsi="Arial" w:cs="Arial"/>
          <w:sz w:val="24"/>
          <w:szCs w:val="24"/>
          <w:lang w:val="pt-BR"/>
        </w:rPr>
        <w:t xml:space="preserve"> </w:t>
      </w:r>
      <w:r w:rsidR="00A00AEA" w:rsidRPr="00DA6166">
        <w:rPr>
          <w:rFonts w:ascii="Arial" w:hAnsi="Arial" w:cs="Arial"/>
          <w:color w:val="000000" w:themeColor="text1"/>
          <w:sz w:val="24"/>
          <w:szCs w:val="24"/>
          <w:lang w:val="pt-BR"/>
        </w:rPr>
        <w:t>nr</w:t>
      </w:r>
      <w:r w:rsidR="00A00AEA" w:rsidRPr="00712BBF">
        <w:rPr>
          <w:rFonts w:ascii="Arial" w:hAnsi="Arial" w:cs="Arial"/>
          <w:color w:val="000000" w:themeColor="text1"/>
          <w:sz w:val="24"/>
          <w:szCs w:val="24"/>
          <w:lang w:val="pt-BR"/>
        </w:rPr>
        <w:t>.</w:t>
      </w:r>
      <w:r w:rsidR="00712BBF" w:rsidRPr="00712BBF">
        <w:rPr>
          <w:rFonts w:ascii="Arial" w:hAnsi="Arial" w:cs="Arial"/>
          <w:color w:val="000000" w:themeColor="text1"/>
          <w:sz w:val="24"/>
          <w:szCs w:val="24"/>
          <w:lang w:val="pt-BR"/>
        </w:rPr>
        <w:t xml:space="preserve"> </w:t>
      </w:r>
      <w:r w:rsidR="00712BBF" w:rsidRPr="00B269E7">
        <w:rPr>
          <w:rFonts w:ascii="Arial" w:hAnsi="Arial" w:cs="Arial"/>
          <w:color w:val="000000" w:themeColor="text1"/>
          <w:sz w:val="24"/>
          <w:szCs w:val="24"/>
          <w:lang w:val="pt-BR"/>
        </w:rPr>
        <w:t>2/1,</w:t>
      </w:r>
      <w:r w:rsidR="00D1750C" w:rsidRPr="00B269E7">
        <w:rPr>
          <w:rFonts w:ascii="Arial" w:hAnsi="Arial" w:cs="Arial"/>
          <w:color w:val="000000" w:themeColor="text1"/>
          <w:sz w:val="24"/>
          <w:szCs w:val="24"/>
          <w:lang w:val="pt-BR"/>
        </w:rPr>
        <w:t xml:space="preserve"> </w:t>
      </w:r>
      <w:r w:rsidR="008B7AA4" w:rsidRPr="00B269E7">
        <w:rPr>
          <w:rFonts w:ascii="Arial" w:hAnsi="Arial" w:cs="Arial"/>
          <w:color w:val="000000" w:themeColor="text1"/>
          <w:sz w:val="24"/>
          <w:szCs w:val="24"/>
          <w:lang w:val="pt-BR"/>
        </w:rPr>
        <w:t>3/1</w:t>
      </w:r>
      <w:r w:rsidR="00712BBF" w:rsidRPr="00712BBF">
        <w:rPr>
          <w:rFonts w:ascii="Arial" w:hAnsi="Arial" w:cs="Arial"/>
          <w:color w:val="000000" w:themeColor="text1"/>
          <w:sz w:val="24"/>
          <w:szCs w:val="24"/>
          <w:lang w:val="pt-BR"/>
        </w:rPr>
        <w:t>,</w:t>
      </w:r>
      <w:r w:rsidR="003E6906" w:rsidRPr="003E6906">
        <w:rPr>
          <w:rFonts w:ascii="Arial" w:hAnsi="Arial" w:cs="Arial"/>
          <w:color w:val="000000" w:themeColor="text1"/>
          <w:sz w:val="24"/>
          <w:szCs w:val="24"/>
          <w:lang w:val="pt-BR"/>
        </w:rPr>
        <w:t xml:space="preserve"> </w:t>
      </w:r>
      <w:r w:rsidR="003E6906" w:rsidRPr="00B269E7">
        <w:rPr>
          <w:rFonts w:ascii="Arial" w:hAnsi="Arial" w:cs="Arial"/>
          <w:color w:val="000000" w:themeColor="text1"/>
          <w:sz w:val="24"/>
          <w:szCs w:val="24"/>
          <w:lang w:val="pt-BR"/>
        </w:rPr>
        <w:t xml:space="preserve">8/1, 13/1, 15/1, </w:t>
      </w:r>
      <w:r w:rsidR="003E6906" w:rsidRPr="003E6906">
        <w:rPr>
          <w:rFonts w:ascii="Arial" w:hAnsi="Arial" w:cs="Arial"/>
          <w:color w:val="000000" w:themeColor="text1"/>
          <w:sz w:val="24"/>
          <w:szCs w:val="24"/>
          <w:lang w:val="pt-BR"/>
        </w:rPr>
        <w:t>15/a1</w:t>
      </w:r>
      <w:r w:rsidR="003E6906">
        <w:rPr>
          <w:rFonts w:ascii="Arial" w:hAnsi="Arial" w:cs="Arial"/>
          <w:color w:val="000000" w:themeColor="text1"/>
          <w:sz w:val="24"/>
          <w:szCs w:val="24"/>
          <w:lang w:val="pt-BR"/>
        </w:rPr>
        <w:t>,18/1, 19/1</w:t>
      </w:r>
      <w:r w:rsidR="00B02A4B">
        <w:rPr>
          <w:rFonts w:ascii="Arial" w:hAnsi="Arial" w:cs="Arial"/>
          <w:color w:val="000000" w:themeColor="text1"/>
          <w:sz w:val="24"/>
          <w:szCs w:val="24"/>
          <w:lang w:val="pt-BR"/>
        </w:rPr>
        <w:t xml:space="preserve">, </w:t>
      </w:r>
      <w:r w:rsidR="003E6906">
        <w:rPr>
          <w:rFonts w:ascii="Arial" w:hAnsi="Arial" w:cs="Arial"/>
          <w:color w:val="000000" w:themeColor="text1"/>
          <w:sz w:val="24"/>
          <w:szCs w:val="24"/>
          <w:lang w:val="pt-BR"/>
        </w:rPr>
        <w:t>25a/1, 29a/1.</w:t>
      </w:r>
    </w:p>
    <w:p w14:paraId="37CC0731" w14:textId="77777777" w:rsidR="0096668E" w:rsidRPr="00B2625A" w:rsidRDefault="0096668E" w:rsidP="00EF2A0F">
      <w:pPr>
        <w:autoSpaceDE w:val="0"/>
        <w:autoSpaceDN w:val="0"/>
        <w:adjustRightInd w:val="0"/>
        <w:spacing w:after="0" w:line="240" w:lineRule="auto"/>
        <w:ind w:firstLine="720"/>
        <w:jc w:val="both"/>
        <w:rPr>
          <w:rFonts w:ascii="Arial" w:hAnsi="Arial" w:cs="Arial"/>
          <w:sz w:val="24"/>
          <w:szCs w:val="24"/>
          <w:lang w:val="pt-BR"/>
        </w:rPr>
      </w:pPr>
      <w:r w:rsidRPr="00B2625A">
        <w:rPr>
          <w:rFonts w:ascii="Arial" w:hAnsi="Arial" w:cs="Arial"/>
          <w:sz w:val="24"/>
          <w:szCs w:val="24"/>
          <w:lang w:val="pt-BR"/>
        </w:rPr>
        <w:t>Art.</w:t>
      </w:r>
      <w:r w:rsidR="00137CBE" w:rsidRPr="00B2625A">
        <w:rPr>
          <w:rFonts w:ascii="Arial" w:hAnsi="Arial" w:cs="Arial"/>
          <w:sz w:val="24"/>
          <w:szCs w:val="24"/>
          <w:lang w:val="pt-BR"/>
        </w:rPr>
        <w:t>5</w:t>
      </w:r>
      <w:r w:rsidRPr="00B2625A">
        <w:rPr>
          <w:rFonts w:ascii="Arial" w:hAnsi="Arial" w:cs="Arial"/>
          <w:sz w:val="24"/>
          <w:szCs w:val="24"/>
          <w:lang w:val="pt-BR"/>
        </w:rPr>
        <w:t>.– Execuţia de casă a bugetelor</w:t>
      </w:r>
      <w:r w:rsidR="000709F3" w:rsidRPr="00B2625A">
        <w:rPr>
          <w:rFonts w:ascii="Arial" w:hAnsi="Arial" w:cs="Arial"/>
          <w:sz w:val="24"/>
          <w:szCs w:val="24"/>
          <w:lang w:val="pt-BR"/>
        </w:rPr>
        <w:t xml:space="preserve"> </w:t>
      </w:r>
      <w:r w:rsidRPr="00B2625A">
        <w:rPr>
          <w:rFonts w:ascii="Arial" w:hAnsi="Arial" w:cs="Arial"/>
          <w:sz w:val="24"/>
          <w:szCs w:val="24"/>
          <w:lang w:val="pt-BR"/>
        </w:rPr>
        <w:t>aprobate</w:t>
      </w:r>
      <w:r w:rsidR="000709F3" w:rsidRPr="00B2625A">
        <w:rPr>
          <w:rFonts w:ascii="Arial" w:hAnsi="Arial" w:cs="Arial"/>
          <w:sz w:val="24"/>
          <w:szCs w:val="24"/>
          <w:lang w:val="pt-BR"/>
        </w:rPr>
        <w:t xml:space="preserve"> </w:t>
      </w:r>
      <w:r w:rsidRPr="00B2625A">
        <w:rPr>
          <w:rFonts w:ascii="Arial" w:hAnsi="Arial" w:cs="Arial"/>
          <w:sz w:val="24"/>
          <w:szCs w:val="24"/>
          <w:lang w:val="pt-BR"/>
        </w:rPr>
        <w:t>prin</w:t>
      </w:r>
      <w:r w:rsidR="000709F3" w:rsidRPr="00B2625A">
        <w:rPr>
          <w:rFonts w:ascii="Arial" w:hAnsi="Arial" w:cs="Arial"/>
          <w:sz w:val="24"/>
          <w:szCs w:val="24"/>
          <w:lang w:val="pt-BR"/>
        </w:rPr>
        <w:t xml:space="preserve"> </w:t>
      </w:r>
      <w:r w:rsidRPr="00B2625A">
        <w:rPr>
          <w:rFonts w:ascii="Arial" w:hAnsi="Arial" w:cs="Arial"/>
          <w:sz w:val="24"/>
          <w:szCs w:val="24"/>
          <w:lang w:val="pt-BR"/>
        </w:rPr>
        <w:t>prezenta</w:t>
      </w:r>
      <w:r w:rsidR="000709F3" w:rsidRPr="00B2625A">
        <w:rPr>
          <w:rFonts w:ascii="Arial" w:hAnsi="Arial" w:cs="Arial"/>
          <w:sz w:val="24"/>
          <w:szCs w:val="24"/>
          <w:lang w:val="pt-BR"/>
        </w:rPr>
        <w:t xml:space="preserve"> </w:t>
      </w:r>
      <w:r w:rsidRPr="00B2625A">
        <w:rPr>
          <w:rFonts w:ascii="Arial" w:hAnsi="Arial" w:cs="Arial"/>
          <w:sz w:val="24"/>
          <w:szCs w:val="24"/>
          <w:lang w:val="pt-BR"/>
        </w:rPr>
        <w:t>hotărâre</w:t>
      </w:r>
      <w:r w:rsidR="000709F3" w:rsidRPr="00B2625A">
        <w:rPr>
          <w:rFonts w:ascii="Arial" w:hAnsi="Arial" w:cs="Arial"/>
          <w:sz w:val="24"/>
          <w:szCs w:val="24"/>
          <w:lang w:val="pt-BR"/>
        </w:rPr>
        <w:t xml:space="preserve"> </w:t>
      </w:r>
      <w:r w:rsidRPr="00B2625A">
        <w:rPr>
          <w:rFonts w:ascii="Arial" w:hAnsi="Arial" w:cs="Arial"/>
          <w:sz w:val="24"/>
          <w:szCs w:val="24"/>
          <w:lang w:val="pt-BR"/>
        </w:rPr>
        <w:t>se face potrivit</w:t>
      </w:r>
      <w:r w:rsidR="000709F3" w:rsidRPr="00B2625A">
        <w:rPr>
          <w:rFonts w:ascii="Arial" w:hAnsi="Arial" w:cs="Arial"/>
          <w:sz w:val="24"/>
          <w:szCs w:val="24"/>
          <w:lang w:val="pt-BR"/>
        </w:rPr>
        <w:t xml:space="preserve"> </w:t>
      </w:r>
      <w:r w:rsidRPr="00B2625A">
        <w:rPr>
          <w:rFonts w:ascii="Arial" w:hAnsi="Arial" w:cs="Arial"/>
          <w:sz w:val="24"/>
          <w:szCs w:val="24"/>
          <w:lang w:val="pt-BR"/>
        </w:rPr>
        <w:t>dispoziţiilor</w:t>
      </w:r>
      <w:r w:rsidR="000709F3" w:rsidRPr="00B2625A">
        <w:rPr>
          <w:rFonts w:ascii="Arial" w:hAnsi="Arial" w:cs="Arial"/>
          <w:sz w:val="24"/>
          <w:szCs w:val="24"/>
          <w:lang w:val="pt-BR"/>
        </w:rPr>
        <w:t xml:space="preserve"> </w:t>
      </w:r>
      <w:r w:rsidRPr="00B2625A">
        <w:rPr>
          <w:rFonts w:ascii="Arial" w:hAnsi="Arial" w:cs="Arial"/>
          <w:sz w:val="24"/>
          <w:szCs w:val="24"/>
          <w:lang w:val="pt-BR"/>
        </w:rPr>
        <w:t>legale</w:t>
      </w:r>
      <w:r w:rsidR="000709F3" w:rsidRPr="00B2625A">
        <w:rPr>
          <w:rFonts w:ascii="Arial" w:hAnsi="Arial" w:cs="Arial"/>
          <w:sz w:val="24"/>
          <w:szCs w:val="24"/>
          <w:lang w:val="pt-BR"/>
        </w:rPr>
        <w:t xml:space="preserve"> </w:t>
      </w:r>
      <w:r w:rsidRPr="00B2625A">
        <w:rPr>
          <w:rFonts w:ascii="Arial" w:hAnsi="Arial" w:cs="Arial"/>
          <w:sz w:val="24"/>
          <w:szCs w:val="24"/>
          <w:lang w:val="pt-BR"/>
        </w:rPr>
        <w:t>în</w:t>
      </w:r>
      <w:r w:rsidR="000709F3" w:rsidRPr="00B2625A">
        <w:rPr>
          <w:rFonts w:ascii="Arial" w:hAnsi="Arial" w:cs="Arial"/>
          <w:sz w:val="24"/>
          <w:szCs w:val="24"/>
          <w:lang w:val="pt-BR"/>
        </w:rPr>
        <w:t xml:space="preserve"> </w:t>
      </w:r>
      <w:r w:rsidRPr="00B2625A">
        <w:rPr>
          <w:rFonts w:ascii="Arial" w:hAnsi="Arial" w:cs="Arial"/>
          <w:sz w:val="24"/>
          <w:szCs w:val="24"/>
          <w:lang w:val="pt-BR"/>
        </w:rPr>
        <w:t>vigoare</w:t>
      </w:r>
      <w:r w:rsidR="00143709" w:rsidRPr="00B2625A">
        <w:rPr>
          <w:rFonts w:ascii="Arial" w:hAnsi="Arial" w:cs="Arial"/>
          <w:sz w:val="24"/>
          <w:szCs w:val="24"/>
          <w:lang w:val="pt-BR"/>
        </w:rPr>
        <w:t xml:space="preserve">, </w:t>
      </w:r>
      <w:r w:rsidRPr="00B2625A">
        <w:rPr>
          <w:rFonts w:ascii="Arial" w:hAnsi="Arial" w:cs="Arial"/>
          <w:sz w:val="24"/>
          <w:szCs w:val="24"/>
          <w:lang w:val="pt-BR"/>
        </w:rPr>
        <w:t>de către</w:t>
      </w:r>
      <w:r w:rsidR="000709F3" w:rsidRPr="00B2625A">
        <w:rPr>
          <w:rFonts w:ascii="Arial" w:hAnsi="Arial" w:cs="Arial"/>
          <w:sz w:val="24"/>
          <w:szCs w:val="24"/>
          <w:lang w:val="pt-BR"/>
        </w:rPr>
        <w:t xml:space="preserve"> </w:t>
      </w:r>
      <w:r w:rsidRPr="00B2625A">
        <w:rPr>
          <w:rFonts w:ascii="Arial" w:hAnsi="Arial" w:cs="Arial"/>
          <w:sz w:val="24"/>
          <w:szCs w:val="24"/>
          <w:lang w:val="pt-BR"/>
        </w:rPr>
        <w:t>instituţiile</w:t>
      </w:r>
      <w:r w:rsidR="000709F3" w:rsidRPr="00B2625A">
        <w:rPr>
          <w:rFonts w:ascii="Arial" w:hAnsi="Arial" w:cs="Arial"/>
          <w:sz w:val="24"/>
          <w:szCs w:val="24"/>
          <w:lang w:val="pt-BR"/>
        </w:rPr>
        <w:t xml:space="preserve"> </w:t>
      </w:r>
      <w:r w:rsidR="00143709" w:rsidRPr="00B2625A">
        <w:rPr>
          <w:rFonts w:ascii="Arial" w:hAnsi="Arial" w:cs="Arial"/>
          <w:sz w:val="24"/>
          <w:szCs w:val="24"/>
          <w:lang w:val="pt-BR"/>
        </w:rPr>
        <w:t>publice</w:t>
      </w:r>
      <w:r w:rsidR="000709F3" w:rsidRPr="00B2625A">
        <w:rPr>
          <w:rFonts w:ascii="Arial" w:hAnsi="Arial" w:cs="Arial"/>
          <w:sz w:val="24"/>
          <w:szCs w:val="24"/>
          <w:lang w:val="pt-BR"/>
        </w:rPr>
        <w:t xml:space="preserve"> </w:t>
      </w:r>
      <w:r w:rsidR="00143709" w:rsidRPr="00B2625A">
        <w:rPr>
          <w:rFonts w:ascii="Arial" w:hAnsi="Arial" w:cs="Arial"/>
          <w:sz w:val="24"/>
          <w:szCs w:val="24"/>
          <w:lang w:val="pt-BR"/>
        </w:rPr>
        <w:t>finanţate</w:t>
      </w:r>
      <w:r w:rsidR="000709F3" w:rsidRPr="00B2625A">
        <w:rPr>
          <w:rFonts w:ascii="Arial" w:hAnsi="Arial" w:cs="Arial"/>
          <w:sz w:val="24"/>
          <w:szCs w:val="24"/>
          <w:lang w:val="pt-BR"/>
        </w:rPr>
        <w:t xml:space="preserve"> </w:t>
      </w:r>
      <w:r w:rsidR="00143709" w:rsidRPr="00B2625A">
        <w:rPr>
          <w:rFonts w:ascii="Arial" w:hAnsi="Arial" w:cs="Arial"/>
          <w:sz w:val="24"/>
          <w:szCs w:val="24"/>
          <w:lang w:val="pt-BR"/>
        </w:rPr>
        <w:t>din bugetul local şi din bugetul</w:t>
      </w:r>
      <w:r w:rsidR="000709F3" w:rsidRPr="00B2625A">
        <w:rPr>
          <w:rFonts w:ascii="Arial" w:hAnsi="Arial" w:cs="Arial"/>
          <w:sz w:val="24"/>
          <w:szCs w:val="24"/>
          <w:lang w:val="pt-BR"/>
        </w:rPr>
        <w:t xml:space="preserve"> </w:t>
      </w:r>
      <w:r w:rsidR="00143709" w:rsidRPr="00B2625A">
        <w:rPr>
          <w:rFonts w:ascii="Arial" w:hAnsi="Arial" w:cs="Arial"/>
          <w:sz w:val="24"/>
          <w:szCs w:val="24"/>
          <w:lang w:val="pt-BR"/>
        </w:rPr>
        <w:t>activităţilor</w:t>
      </w:r>
      <w:r w:rsidR="000709F3" w:rsidRPr="00B2625A">
        <w:rPr>
          <w:rFonts w:ascii="Arial" w:hAnsi="Arial" w:cs="Arial"/>
          <w:sz w:val="24"/>
          <w:szCs w:val="24"/>
          <w:lang w:val="pt-BR"/>
        </w:rPr>
        <w:t xml:space="preserve"> </w:t>
      </w:r>
      <w:r w:rsidR="00143709" w:rsidRPr="00B2625A">
        <w:rPr>
          <w:rFonts w:ascii="Arial" w:hAnsi="Arial" w:cs="Arial"/>
          <w:sz w:val="24"/>
          <w:szCs w:val="24"/>
          <w:lang w:val="pt-BR"/>
        </w:rPr>
        <w:t>finanţate din venituri</w:t>
      </w:r>
      <w:r w:rsidR="000709F3" w:rsidRPr="00B2625A">
        <w:rPr>
          <w:rFonts w:ascii="Arial" w:hAnsi="Arial" w:cs="Arial"/>
          <w:sz w:val="24"/>
          <w:szCs w:val="24"/>
          <w:lang w:val="pt-BR"/>
        </w:rPr>
        <w:t xml:space="preserve"> </w:t>
      </w:r>
      <w:r w:rsidR="00143709" w:rsidRPr="00B2625A">
        <w:rPr>
          <w:rFonts w:ascii="Arial" w:hAnsi="Arial" w:cs="Arial"/>
          <w:sz w:val="24"/>
          <w:szCs w:val="24"/>
          <w:lang w:val="pt-BR"/>
        </w:rPr>
        <w:t>proprii</w:t>
      </w:r>
      <w:r w:rsidR="000709F3" w:rsidRPr="00B2625A">
        <w:rPr>
          <w:rFonts w:ascii="Arial" w:hAnsi="Arial" w:cs="Arial"/>
          <w:sz w:val="24"/>
          <w:szCs w:val="24"/>
          <w:lang w:val="pt-BR"/>
        </w:rPr>
        <w:t xml:space="preserve"> </w:t>
      </w:r>
      <w:r w:rsidR="00143709" w:rsidRPr="00B2625A">
        <w:rPr>
          <w:rFonts w:ascii="Arial" w:hAnsi="Arial" w:cs="Arial"/>
          <w:sz w:val="24"/>
          <w:szCs w:val="24"/>
          <w:lang w:val="pt-BR"/>
        </w:rPr>
        <w:t>şi</w:t>
      </w:r>
      <w:r w:rsidR="000709F3" w:rsidRPr="00B2625A">
        <w:rPr>
          <w:rFonts w:ascii="Arial" w:hAnsi="Arial" w:cs="Arial"/>
          <w:sz w:val="24"/>
          <w:szCs w:val="24"/>
          <w:lang w:val="pt-BR"/>
        </w:rPr>
        <w:t xml:space="preserve"> </w:t>
      </w:r>
      <w:r w:rsidR="00143709" w:rsidRPr="00B2625A">
        <w:rPr>
          <w:rFonts w:ascii="Arial" w:hAnsi="Arial" w:cs="Arial"/>
          <w:sz w:val="24"/>
          <w:szCs w:val="24"/>
          <w:lang w:val="pt-BR"/>
        </w:rPr>
        <w:t>subvenţii, ale municipiului</w:t>
      </w:r>
      <w:r w:rsidR="000709F3" w:rsidRPr="00B2625A">
        <w:rPr>
          <w:rFonts w:ascii="Arial" w:hAnsi="Arial" w:cs="Arial"/>
          <w:sz w:val="24"/>
          <w:szCs w:val="24"/>
          <w:lang w:val="pt-BR"/>
        </w:rPr>
        <w:t xml:space="preserve"> </w:t>
      </w:r>
      <w:r w:rsidR="00143709" w:rsidRPr="00B2625A">
        <w:rPr>
          <w:rFonts w:ascii="Arial" w:hAnsi="Arial" w:cs="Arial"/>
          <w:sz w:val="24"/>
          <w:szCs w:val="24"/>
          <w:lang w:val="pt-BR"/>
        </w:rPr>
        <w:t xml:space="preserve">Buzău, </w:t>
      </w:r>
      <w:r w:rsidR="000709F3" w:rsidRPr="00B2625A">
        <w:rPr>
          <w:rFonts w:ascii="Arial" w:hAnsi="Arial" w:cs="Arial"/>
          <w:sz w:val="24"/>
          <w:szCs w:val="24"/>
          <w:lang w:val="pt-BR"/>
        </w:rPr>
        <w:t xml:space="preserve"> pe anul 202</w:t>
      </w:r>
      <w:r w:rsidR="004211E2" w:rsidRPr="00B2625A">
        <w:rPr>
          <w:rFonts w:ascii="Arial" w:hAnsi="Arial" w:cs="Arial"/>
          <w:sz w:val="24"/>
          <w:szCs w:val="24"/>
          <w:lang w:val="pt-BR"/>
        </w:rPr>
        <w:t>1</w:t>
      </w:r>
      <w:r w:rsidR="00143709" w:rsidRPr="00B2625A">
        <w:rPr>
          <w:rFonts w:ascii="Arial" w:hAnsi="Arial" w:cs="Arial"/>
          <w:sz w:val="24"/>
          <w:szCs w:val="24"/>
          <w:lang w:val="pt-BR"/>
        </w:rPr>
        <w:t xml:space="preserve"> , </w:t>
      </w:r>
      <w:r w:rsidRPr="00B2625A">
        <w:rPr>
          <w:rFonts w:ascii="Arial" w:hAnsi="Arial" w:cs="Arial"/>
          <w:sz w:val="24"/>
          <w:szCs w:val="24"/>
          <w:lang w:val="pt-BR"/>
        </w:rPr>
        <w:t>în</w:t>
      </w:r>
      <w:r w:rsidR="000709F3" w:rsidRPr="00B2625A">
        <w:rPr>
          <w:rFonts w:ascii="Arial" w:hAnsi="Arial" w:cs="Arial"/>
          <w:sz w:val="24"/>
          <w:szCs w:val="24"/>
          <w:lang w:val="pt-BR"/>
        </w:rPr>
        <w:t xml:space="preserve"> </w:t>
      </w:r>
      <w:r w:rsidRPr="00B2625A">
        <w:rPr>
          <w:rFonts w:ascii="Arial" w:hAnsi="Arial" w:cs="Arial"/>
          <w:sz w:val="24"/>
          <w:szCs w:val="24"/>
          <w:lang w:val="pt-BR"/>
        </w:rPr>
        <w:t>calitatea</w:t>
      </w:r>
      <w:r w:rsidR="000709F3" w:rsidRPr="00B2625A">
        <w:rPr>
          <w:rFonts w:ascii="Arial" w:hAnsi="Arial" w:cs="Arial"/>
          <w:sz w:val="24"/>
          <w:szCs w:val="24"/>
          <w:lang w:val="pt-BR"/>
        </w:rPr>
        <w:t xml:space="preserve"> </w:t>
      </w:r>
      <w:r w:rsidRPr="00B2625A">
        <w:rPr>
          <w:rFonts w:ascii="Arial" w:hAnsi="Arial" w:cs="Arial"/>
          <w:sz w:val="24"/>
          <w:szCs w:val="24"/>
          <w:lang w:val="pt-BR"/>
        </w:rPr>
        <w:t>acestora de</w:t>
      </w:r>
      <w:r w:rsidR="000709F3" w:rsidRPr="00B2625A">
        <w:rPr>
          <w:rFonts w:ascii="Arial" w:hAnsi="Arial" w:cs="Arial"/>
          <w:sz w:val="24"/>
          <w:szCs w:val="24"/>
          <w:lang w:val="pt-BR"/>
        </w:rPr>
        <w:t xml:space="preserve"> </w:t>
      </w:r>
      <w:r w:rsidR="002F1181" w:rsidRPr="00B2625A">
        <w:rPr>
          <w:rFonts w:ascii="Arial" w:hAnsi="Arial" w:cs="Arial"/>
          <w:sz w:val="24"/>
          <w:szCs w:val="24"/>
          <w:lang w:val="pt-BR"/>
        </w:rPr>
        <w:t>ordonatori</w:t>
      </w:r>
      <w:r w:rsidR="000709F3" w:rsidRPr="00B2625A">
        <w:rPr>
          <w:rFonts w:ascii="Arial" w:hAnsi="Arial" w:cs="Arial"/>
          <w:sz w:val="24"/>
          <w:szCs w:val="24"/>
          <w:lang w:val="pt-BR"/>
        </w:rPr>
        <w:t xml:space="preserve"> </w:t>
      </w:r>
      <w:r w:rsidR="002F1181" w:rsidRPr="00B2625A">
        <w:rPr>
          <w:rFonts w:ascii="Arial" w:hAnsi="Arial" w:cs="Arial"/>
          <w:sz w:val="24"/>
          <w:szCs w:val="24"/>
          <w:lang w:val="pt-BR"/>
        </w:rPr>
        <w:t>terţiari de credite.</w:t>
      </w:r>
    </w:p>
    <w:p w14:paraId="293CC0D6" w14:textId="77777777" w:rsidR="0096668E" w:rsidRPr="00B2625A" w:rsidRDefault="0096668E" w:rsidP="00312088">
      <w:pPr>
        <w:autoSpaceDE w:val="0"/>
        <w:autoSpaceDN w:val="0"/>
        <w:adjustRightInd w:val="0"/>
        <w:spacing w:after="0" w:line="240" w:lineRule="auto"/>
        <w:ind w:firstLine="720"/>
        <w:jc w:val="both"/>
        <w:rPr>
          <w:rFonts w:ascii="Arial" w:hAnsi="Arial" w:cs="Arial"/>
          <w:sz w:val="24"/>
          <w:szCs w:val="24"/>
          <w:lang w:val="pt-BR"/>
        </w:rPr>
      </w:pPr>
      <w:r w:rsidRPr="00B2625A">
        <w:rPr>
          <w:rFonts w:ascii="Arial" w:hAnsi="Arial" w:cs="Arial"/>
          <w:sz w:val="24"/>
          <w:szCs w:val="24"/>
          <w:lang w:val="pt-BR"/>
        </w:rPr>
        <w:t>Art.</w:t>
      </w:r>
      <w:r w:rsidR="00137CBE" w:rsidRPr="00B2625A">
        <w:rPr>
          <w:rFonts w:ascii="Arial" w:hAnsi="Arial" w:cs="Arial"/>
          <w:sz w:val="24"/>
          <w:szCs w:val="24"/>
          <w:lang w:val="pt-BR"/>
        </w:rPr>
        <w:t>6</w:t>
      </w:r>
      <w:r w:rsidRPr="00B2625A">
        <w:rPr>
          <w:rFonts w:ascii="Arial" w:hAnsi="Arial" w:cs="Arial"/>
          <w:sz w:val="24"/>
          <w:szCs w:val="24"/>
          <w:lang w:val="pt-BR"/>
        </w:rPr>
        <w:t>.–</w:t>
      </w:r>
      <w:r w:rsidR="00712BBF" w:rsidRPr="00B2625A">
        <w:rPr>
          <w:rFonts w:ascii="Arial" w:hAnsi="Arial" w:cs="Arial"/>
          <w:sz w:val="24"/>
          <w:szCs w:val="24"/>
          <w:lang w:val="pt-BR"/>
        </w:rPr>
        <w:t xml:space="preserve"> </w:t>
      </w:r>
      <w:r w:rsidR="00143709" w:rsidRPr="00B2625A">
        <w:rPr>
          <w:rFonts w:ascii="Arial" w:hAnsi="Arial" w:cs="Arial"/>
          <w:color w:val="000000" w:themeColor="text1"/>
          <w:sz w:val="24"/>
          <w:szCs w:val="24"/>
          <w:lang w:val="pt-BR"/>
        </w:rPr>
        <w:t xml:space="preserve">Anexele nr.1, </w:t>
      </w:r>
      <w:r w:rsidR="003E6F9E" w:rsidRPr="00B2625A">
        <w:rPr>
          <w:rFonts w:ascii="Arial" w:hAnsi="Arial" w:cs="Arial"/>
          <w:color w:val="000000" w:themeColor="text1"/>
          <w:sz w:val="24"/>
          <w:szCs w:val="24"/>
          <w:lang w:val="pt-BR"/>
        </w:rPr>
        <w:t>2</w:t>
      </w:r>
      <w:r w:rsidR="00712BBF" w:rsidRPr="00B2625A">
        <w:rPr>
          <w:rFonts w:ascii="Arial" w:hAnsi="Arial" w:cs="Arial"/>
          <w:color w:val="000000" w:themeColor="text1"/>
          <w:sz w:val="24"/>
          <w:szCs w:val="24"/>
          <w:lang w:val="pt-BR"/>
        </w:rPr>
        <w:t>, 2/1,</w:t>
      </w:r>
      <w:r w:rsidR="003E6F9E" w:rsidRPr="00B2625A">
        <w:rPr>
          <w:rFonts w:ascii="Arial" w:hAnsi="Arial" w:cs="Arial"/>
          <w:color w:val="000000" w:themeColor="text1"/>
          <w:sz w:val="24"/>
          <w:szCs w:val="24"/>
          <w:lang w:val="pt-BR"/>
        </w:rPr>
        <w:t xml:space="preserve"> 2a, </w:t>
      </w:r>
      <w:r w:rsidR="004F5A9B" w:rsidRPr="00B2625A">
        <w:rPr>
          <w:rFonts w:ascii="Arial" w:hAnsi="Arial" w:cs="Arial"/>
          <w:color w:val="000000" w:themeColor="text1"/>
          <w:sz w:val="24"/>
          <w:szCs w:val="24"/>
          <w:lang w:val="pt-BR"/>
        </w:rPr>
        <w:t>3,</w:t>
      </w:r>
      <w:r w:rsidR="00712BBF" w:rsidRPr="00B2625A">
        <w:rPr>
          <w:rFonts w:ascii="Arial" w:hAnsi="Arial" w:cs="Arial"/>
          <w:color w:val="000000" w:themeColor="text1"/>
          <w:sz w:val="24"/>
          <w:szCs w:val="24"/>
          <w:lang w:val="pt-BR"/>
        </w:rPr>
        <w:t xml:space="preserve">  </w:t>
      </w:r>
      <w:r w:rsidR="00712BBF" w:rsidRPr="008B7AA4">
        <w:rPr>
          <w:rFonts w:ascii="Arial" w:hAnsi="Arial" w:cs="Arial"/>
          <w:color w:val="000000" w:themeColor="text1"/>
          <w:sz w:val="24"/>
          <w:szCs w:val="24"/>
          <w:lang w:val="pt-BR"/>
        </w:rPr>
        <w:t>3/1</w:t>
      </w:r>
      <w:r w:rsidR="00712BBF">
        <w:rPr>
          <w:rFonts w:ascii="Arial" w:hAnsi="Arial" w:cs="Arial"/>
          <w:color w:val="000000" w:themeColor="text1"/>
          <w:sz w:val="24"/>
          <w:szCs w:val="24"/>
          <w:lang w:val="pt-BR"/>
        </w:rPr>
        <w:t>,</w:t>
      </w:r>
      <w:r w:rsidR="00137CBE" w:rsidRPr="00B2625A">
        <w:rPr>
          <w:rFonts w:ascii="Arial" w:hAnsi="Arial" w:cs="Arial"/>
          <w:color w:val="000000" w:themeColor="text1"/>
          <w:sz w:val="24"/>
          <w:szCs w:val="24"/>
          <w:lang w:val="pt-BR"/>
        </w:rPr>
        <w:t xml:space="preserve"> 3a</w:t>
      </w:r>
      <w:r w:rsidR="00D97E8C" w:rsidRPr="008B7AA4">
        <w:rPr>
          <w:rFonts w:ascii="Arial" w:hAnsi="Arial" w:cs="Arial"/>
          <w:color w:val="000000" w:themeColor="text1"/>
          <w:sz w:val="24"/>
          <w:szCs w:val="24"/>
          <w:lang w:val="pt-BR"/>
        </w:rPr>
        <w:t>,</w:t>
      </w:r>
      <w:r w:rsidR="00BB0693" w:rsidRPr="00B2625A">
        <w:rPr>
          <w:rFonts w:ascii="Arial" w:hAnsi="Arial" w:cs="Arial"/>
          <w:color w:val="000000" w:themeColor="text1"/>
          <w:sz w:val="24"/>
          <w:szCs w:val="24"/>
          <w:lang w:val="pt-BR"/>
        </w:rPr>
        <w:t xml:space="preserve"> 3b, 3c, 3d, 3e, 3f, 3g,</w:t>
      </w:r>
      <w:r w:rsidR="00AB5D00" w:rsidRPr="00B2625A">
        <w:rPr>
          <w:rFonts w:ascii="Arial" w:hAnsi="Arial" w:cs="Arial"/>
          <w:color w:val="000000" w:themeColor="text1"/>
          <w:sz w:val="24"/>
          <w:szCs w:val="24"/>
          <w:lang w:val="pt-BR"/>
        </w:rPr>
        <w:t xml:space="preserve"> </w:t>
      </w:r>
      <w:r w:rsidR="00F24796" w:rsidRPr="00B2625A">
        <w:rPr>
          <w:rFonts w:ascii="Arial" w:hAnsi="Arial" w:cs="Arial"/>
          <w:color w:val="000000" w:themeColor="text1"/>
          <w:sz w:val="24"/>
          <w:szCs w:val="24"/>
          <w:lang w:val="pt-BR"/>
        </w:rPr>
        <w:t>3h, 3i, 3j,</w:t>
      </w:r>
      <w:r w:rsidR="00F24796" w:rsidRPr="00B2625A">
        <w:rPr>
          <w:rFonts w:ascii="Arial" w:hAnsi="Arial" w:cs="Arial"/>
          <w:color w:val="FF0000"/>
          <w:sz w:val="24"/>
          <w:szCs w:val="24"/>
          <w:lang w:val="pt-BR"/>
        </w:rPr>
        <w:t xml:space="preserve"> </w:t>
      </w:r>
      <w:r w:rsidR="00F24796" w:rsidRPr="00B2625A">
        <w:rPr>
          <w:rFonts w:ascii="Arial" w:hAnsi="Arial" w:cs="Arial"/>
          <w:color w:val="000000" w:themeColor="text1"/>
          <w:sz w:val="24"/>
          <w:szCs w:val="24"/>
          <w:lang w:val="pt-BR"/>
        </w:rPr>
        <w:t>4</w:t>
      </w:r>
      <w:r w:rsidR="00E40173" w:rsidRPr="00B2625A">
        <w:rPr>
          <w:rFonts w:ascii="Arial" w:hAnsi="Arial" w:cs="Arial"/>
          <w:color w:val="000000" w:themeColor="text1"/>
          <w:sz w:val="24"/>
          <w:szCs w:val="24"/>
          <w:lang w:val="pt-BR"/>
        </w:rPr>
        <w:t>,</w:t>
      </w:r>
      <w:r w:rsidR="00E40173" w:rsidRPr="00B2625A">
        <w:rPr>
          <w:rFonts w:ascii="Arial" w:hAnsi="Arial" w:cs="Arial"/>
          <w:color w:val="FF0000"/>
          <w:sz w:val="24"/>
          <w:szCs w:val="24"/>
          <w:lang w:val="pt-BR"/>
        </w:rPr>
        <w:t xml:space="preserve"> </w:t>
      </w:r>
      <w:r w:rsidR="00E40173" w:rsidRPr="00B2625A">
        <w:rPr>
          <w:rFonts w:ascii="Arial" w:hAnsi="Arial" w:cs="Arial"/>
          <w:color w:val="000000" w:themeColor="text1"/>
          <w:sz w:val="24"/>
          <w:szCs w:val="24"/>
          <w:lang w:val="pt-BR"/>
        </w:rPr>
        <w:t>5, 5a</w:t>
      </w:r>
      <w:r w:rsidR="001B5329" w:rsidRPr="00B2625A">
        <w:rPr>
          <w:rFonts w:ascii="Arial" w:hAnsi="Arial" w:cs="Arial"/>
          <w:color w:val="000000" w:themeColor="text1"/>
          <w:sz w:val="24"/>
          <w:szCs w:val="24"/>
          <w:lang w:val="pt-BR"/>
        </w:rPr>
        <w:t>,</w:t>
      </w:r>
      <w:r w:rsidR="00A06431" w:rsidRPr="00B2625A">
        <w:rPr>
          <w:rFonts w:ascii="Arial" w:hAnsi="Arial" w:cs="Arial"/>
          <w:color w:val="FF0000"/>
          <w:sz w:val="24"/>
          <w:szCs w:val="24"/>
          <w:lang w:val="pt-BR"/>
        </w:rPr>
        <w:t xml:space="preserve"> </w:t>
      </w:r>
      <w:r w:rsidR="00A06431" w:rsidRPr="00B2625A">
        <w:rPr>
          <w:rFonts w:ascii="Arial" w:hAnsi="Arial" w:cs="Arial"/>
          <w:color w:val="000000" w:themeColor="text1"/>
          <w:sz w:val="24"/>
          <w:szCs w:val="24"/>
          <w:lang w:val="pt-BR"/>
        </w:rPr>
        <w:t>6, 6a, 7, 7a,</w:t>
      </w:r>
      <w:r w:rsidR="00D97E8C" w:rsidRPr="00B2625A">
        <w:rPr>
          <w:rFonts w:ascii="Arial" w:hAnsi="Arial" w:cs="Arial"/>
          <w:color w:val="000000" w:themeColor="text1"/>
          <w:sz w:val="24"/>
          <w:szCs w:val="24"/>
          <w:lang w:val="pt-BR"/>
        </w:rPr>
        <w:t xml:space="preserve"> 8,</w:t>
      </w:r>
      <w:r w:rsidR="003151EC" w:rsidRPr="00B2625A">
        <w:rPr>
          <w:rFonts w:ascii="Arial" w:hAnsi="Arial" w:cs="Arial"/>
          <w:color w:val="000000" w:themeColor="text1"/>
          <w:sz w:val="24"/>
          <w:szCs w:val="24"/>
          <w:lang w:val="pt-BR"/>
        </w:rPr>
        <w:t xml:space="preserve"> 8/1,</w:t>
      </w:r>
      <w:r w:rsidR="00D97E8C" w:rsidRPr="00B2625A">
        <w:rPr>
          <w:rFonts w:ascii="Arial" w:hAnsi="Arial" w:cs="Arial"/>
          <w:color w:val="000000" w:themeColor="text1"/>
          <w:sz w:val="24"/>
          <w:szCs w:val="24"/>
          <w:lang w:val="pt-BR"/>
        </w:rPr>
        <w:t xml:space="preserve"> 8a</w:t>
      </w:r>
      <w:r w:rsidR="0039068C" w:rsidRPr="00B2625A">
        <w:rPr>
          <w:rFonts w:ascii="Arial" w:hAnsi="Arial" w:cs="Arial"/>
          <w:color w:val="000000" w:themeColor="text1"/>
          <w:sz w:val="24"/>
          <w:szCs w:val="24"/>
          <w:lang w:val="pt-BR"/>
        </w:rPr>
        <w:t>,</w:t>
      </w:r>
      <w:r w:rsidR="00A06431" w:rsidRPr="00B2625A">
        <w:rPr>
          <w:rFonts w:ascii="Arial" w:hAnsi="Arial" w:cs="Arial"/>
          <w:color w:val="FF0000"/>
          <w:sz w:val="24"/>
          <w:szCs w:val="24"/>
          <w:lang w:val="pt-BR"/>
        </w:rPr>
        <w:t xml:space="preserve"> </w:t>
      </w:r>
      <w:r w:rsidR="00A06431" w:rsidRPr="00B2625A">
        <w:rPr>
          <w:rFonts w:ascii="Arial" w:hAnsi="Arial" w:cs="Arial"/>
          <w:color w:val="000000" w:themeColor="text1"/>
          <w:sz w:val="24"/>
          <w:szCs w:val="24"/>
          <w:lang w:val="pt-BR"/>
        </w:rPr>
        <w:t>9, 9a</w:t>
      </w:r>
      <w:r w:rsidR="00E40173" w:rsidRPr="00B2625A">
        <w:rPr>
          <w:rFonts w:ascii="Arial" w:hAnsi="Arial" w:cs="Arial"/>
          <w:color w:val="000000" w:themeColor="text1"/>
          <w:sz w:val="24"/>
          <w:szCs w:val="24"/>
          <w:lang w:val="pt-BR"/>
        </w:rPr>
        <w:t>,</w:t>
      </w:r>
      <w:r w:rsidR="00D97E8C" w:rsidRPr="00B2625A">
        <w:rPr>
          <w:rFonts w:ascii="Arial" w:hAnsi="Arial" w:cs="Arial"/>
          <w:color w:val="000000" w:themeColor="text1"/>
          <w:sz w:val="24"/>
          <w:szCs w:val="24"/>
          <w:lang w:val="pt-BR"/>
        </w:rPr>
        <w:t xml:space="preserve"> </w:t>
      </w:r>
      <w:r w:rsidR="0039068C" w:rsidRPr="00B2625A">
        <w:rPr>
          <w:rFonts w:ascii="Arial" w:hAnsi="Arial" w:cs="Arial"/>
          <w:color w:val="000000" w:themeColor="text1"/>
          <w:sz w:val="24"/>
          <w:szCs w:val="24"/>
          <w:lang w:val="pt-BR"/>
        </w:rPr>
        <w:t xml:space="preserve">10, 10a, </w:t>
      </w:r>
      <w:r w:rsidR="00A06431" w:rsidRPr="00B2625A">
        <w:rPr>
          <w:rFonts w:ascii="Arial" w:hAnsi="Arial" w:cs="Arial"/>
          <w:color w:val="000000" w:themeColor="text1"/>
          <w:sz w:val="24"/>
          <w:szCs w:val="24"/>
          <w:lang w:val="pt-BR"/>
        </w:rPr>
        <w:t xml:space="preserve">11, 11a, </w:t>
      </w:r>
      <w:r w:rsidR="00284890" w:rsidRPr="00B2625A">
        <w:rPr>
          <w:rFonts w:ascii="Arial" w:hAnsi="Arial" w:cs="Arial"/>
          <w:color w:val="000000" w:themeColor="text1"/>
          <w:sz w:val="24"/>
          <w:szCs w:val="24"/>
          <w:lang w:val="pt-BR"/>
        </w:rPr>
        <w:t>12, 12a</w:t>
      </w:r>
      <w:r w:rsidR="001B5329" w:rsidRPr="00B2625A">
        <w:rPr>
          <w:rFonts w:ascii="Arial" w:hAnsi="Arial" w:cs="Arial"/>
          <w:color w:val="000000" w:themeColor="text1"/>
          <w:sz w:val="24"/>
          <w:szCs w:val="24"/>
          <w:lang w:val="pt-BR"/>
        </w:rPr>
        <w:t>,</w:t>
      </w:r>
      <w:r w:rsidR="00284890" w:rsidRPr="00B2625A">
        <w:rPr>
          <w:rFonts w:ascii="Arial" w:hAnsi="Arial" w:cs="Arial"/>
          <w:color w:val="FF0000"/>
          <w:sz w:val="24"/>
          <w:szCs w:val="24"/>
          <w:lang w:val="pt-BR"/>
        </w:rPr>
        <w:t xml:space="preserve"> </w:t>
      </w:r>
      <w:r w:rsidR="00284890" w:rsidRPr="00B2625A">
        <w:rPr>
          <w:rFonts w:ascii="Arial" w:hAnsi="Arial" w:cs="Arial"/>
          <w:color w:val="000000" w:themeColor="text1"/>
          <w:sz w:val="24"/>
          <w:szCs w:val="24"/>
          <w:lang w:val="pt-BR"/>
        </w:rPr>
        <w:t>13, 13a</w:t>
      </w:r>
      <w:r w:rsidR="0039068C" w:rsidRPr="00B2625A">
        <w:rPr>
          <w:rFonts w:ascii="Arial" w:hAnsi="Arial" w:cs="Arial"/>
          <w:color w:val="000000" w:themeColor="text1"/>
          <w:sz w:val="24"/>
          <w:szCs w:val="24"/>
          <w:lang w:val="pt-BR"/>
        </w:rPr>
        <w:t>,</w:t>
      </w:r>
      <w:r w:rsidR="003151EC" w:rsidRPr="00B2625A">
        <w:rPr>
          <w:rFonts w:ascii="Arial" w:hAnsi="Arial" w:cs="Arial"/>
          <w:color w:val="000000" w:themeColor="text1"/>
          <w:sz w:val="24"/>
          <w:szCs w:val="24"/>
          <w:lang w:val="pt-BR"/>
        </w:rPr>
        <w:t>13/1,</w:t>
      </w:r>
      <w:r w:rsidR="00284890" w:rsidRPr="00B2625A">
        <w:rPr>
          <w:rFonts w:ascii="Arial" w:hAnsi="Arial" w:cs="Arial"/>
          <w:color w:val="FF0000"/>
          <w:sz w:val="24"/>
          <w:szCs w:val="24"/>
          <w:lang w:val="pt-BR"/>
        </w:rPr>
        <w:t xml:space="preserve"> </w:t>
      </w:r>
      <w:r w:rsidR="00284890" w:rsidRPr="00B2625A">
        <w:rPr>
          <w:rFonts w:ascii="Arial" w:hAnsi="Arial" w:cs="Arial"/>
          <w:color w:val="000000" w:themeColor="text1"/>
          <w:sz w:val="24"/>
          <w:szCs w:val="24"/>
          <w:lang w:val="pt-BR"/>
        </w:rPr>
        <w:t>14, 14a</w:t>
      </w:r>
      <w:r w:rsidR="0039068C" w:rsidRPr="00B2625A">
        <w:rPr>
          <w:rFonts w:ascii="Arial" w:hAnsi="Arial" w:cs="Arial"/>
          <w:color w:val="000000" w:themeColor="text1"/>
          <w:sz w:val="24"/>
          <w:szCs w:val="24"/>
          <w:lang w:val="pt-BR"/>
        </w:rPr>
        <w:t>,</w:t>
      </w:r>
      <w:r w:rsidR="00A06431" w:rsidRPr="00B2625A">
        <w:rPr>
          <w:rFonts w:ascii="Arial" w:hAnsi="Arial" w:cs="Arial"/>
          <w:color w:val="000000" w:themeColor="text1"/>
          <w:sz w:val="24"/>
          <w:szCs w:val="24"/>
          <w:lang w:val="pt-BR"/>
        </w:rPr>
        <w:t xml:space="preserve"> 15, 15a, </w:t>
      </w:r>
      <w:r w:rsidR="001B5329" w:rsidRPr="00B2625A">
        <w:rPr>
          <w:rFonts w:ascii="Arial" w:hAnsi="Arial" w:cs="Arial"/>
          <w:color w:val="000000" w:themeColor="text1"/>
          <w:sz w:val="24"/>
          <w:szCs w:val="24"/>
          <w:lang w:val="pt-BR"/>
        </w:rPr>
        <w:t>15/1,</w:t>
      </w:r>
      <w:r w:rsidR="00284890" w:rsidRPr="00B2625A">
        <w:rPr>
          <w:rFonts w:ascii="Arial" w:hAnsi="Arial" w:cs="Arial"/>
          <w:color w:val="000000" w:themeColor="text1"/>
          <w:sz w:val="24"/>
          <w:szCs w:val="24"/>
          <w:lang w:val="pt-BR"/>
        </w:rPr>
        <w:t>15a/1, 16, 16a</w:t>
      </w:r>
      <w:r w:rsidR="0039068C" w:rsidRPr="00B2625A">
        <w:rPr>
          <w:rFonts w:ascii="Arial" w:hAnsi="Arial" w:cs="Arial"/>
          <w:color w:val="000000" w:themeColor="text1"/>
          <w:sz w:val="24"/>
          <w:szCs w:val="24"/>
          <w:lang w:val="pt-BR"/>
        </w:rPr>
        <w:t>,</w:t>
      </w:r>
      <w:r w:rsidR="00284890" w:rsidRPr="00B2625A">
        <w:rPr>
          <w:rFonts w:ascii="Arial" w:hAnsi="Arial" w:cs="Arial"/>
          <w:color w:val="000000" w:themeColor="text1"/>
          <w:sz w:val="24"/>
          <w:szCs w:val="24"/>
          <w:lang w:val="pt-BR"/>
        </w:rPr>
        <w:t xml:space="preserve"> 17, 17a</w:t>
      </w:r>
      <w:r w:rsidR="001B5329" w:rsidRPr="00B2625A">
        <w:rPr>
          <w:rFonts w:ascii="Arial" w:hAnsi="Arial" w:cs="Arial"/>
          <w:color w:val="000000" w:themeColor="text1"/>
          <w:sz w:val="24"/>
          <w:szCs w:val="24"/>
          <w:lang w:val="pt-BR"/>
        </w:rPr>
        <w:t>,</w:t>
      </w:r>
      <w:r w:rsidR="00A06431" w:rsidRPr="00B2625A">
        <w:rPr>
          <w:rFonts w:ascii="Arial" w:hAnsi="Arial" w:cs="Arial"/>
          <w:color w:val="000000" w:themeColor="text1"/>
          <w:sz w:val="24"/>
          <w:szCs w:val="24"/>
          <w:lang w:val="pt-BR"/>
        </w:rPr>
        <w:t xml:space="preserve"> 18, 18a,</w:t>
      </w:r>
      <w:r w:rsidR="003F3159" w:rsidRPr="00B2625A">
        <w:rPr>
          <w:rFonts w:ascii="Arial" w:hAnsi="Arial" w:cs="Arial"/>
          <w:color w:val="000000" w:themeColor="text1"/>
          <w:sz w:val="24"/>
          <w:szCs w:val="24"/>
          <w:lang w:val="pt-BR"/>
        </w:rPr>
        <w:t>18/1,</w:t>
      </w:r>
      <w:r w:rsidR="00284890" w:rsidRPr="00B2625A">
        <w:rPr>
          <w:rFonts w:ascii="Arial" w:hAnsi="Arial" w:cs="Arial"/>
          <w:color w:val="000000" w:themeColor="text1"/>
          <w:sz w:val="24"/>
          <w:szCs w:val="24"/>
          <w:lang w:val="pt-BR"/>
        </w:rPr>
        <w:t xml:space="preserve"> 19, 19a</w:t>
      </w:r>
      <w:r w:rsidR="001B5329" w:rsidRPr="00B2625A">
        <w:rPr>
          <w:rFonts w:ascii="Arial" w:hAnsi="Arial" w:cs="Arial"/>
          <w:color w:val="000000" w:themeColor="text1"/>
          <w:sz w:val="24"/>
          <w:szCs w:val="24"/>
          <w:lang w:val="pt-BR"/>
        </w:rPr>
        <w:t>,</w:t>
      </w:r>
      <w:r w:rsidR="003151EC" w:rsidRPr="00B2625A">
        <w:rPr>
          <w:rFonts w:ascii="Arial" w:hAnsi="Arial" w:cs="Arial"/>
          <w:color w:val="FF0000"/>
          <w:sz w:val="24"/>
          <w:szCs w:val="24"/>
          <w:lang w:val="pt-BR"/>
        </w:rPr>
        <w:t xml:space="preserve"> </w:t>
      </w:r>
      <w:r w:rsidR="003151EC" w:rsidRPr="00B2625A">
        <w:rPr>
          <w:rFonts w:ascii="Arial" w:hAnsi="Arial" w:cs="Arial"/>
          <w:color w:val="000000" w:themeColor="text1"/>
          <w:sz w:val="24"/>
          <w:szCs w:val="24"/>
          <w:lang w:val="pt-BR"/>
        </w:rPr>
        <w:t>19/1,</w:t>
      </w:r>
      <w:r w:rsidR="00284890" w:rsidRPr="00B2625A">
        <w:rPr>
          <w:rFonts w:ascii="Arial" w:hAnsi="Arial" w:cs="Arial"/>
          <w:color w:val="000000" w:themeColor="text1"/>
          <w:sz w:val="24"/>
          <w:szCs w:val="24"/>
          <w:lang w:val="pt-BR"/>
        </w:rPr>
        <w:t xml:space="preserve"> 20</w:t>
      </w:r>
      <w:r w:rsidR="001B5329" w:rsidRPr="00B2625A">
        <w:rPr>
          <w:rFonts w:ascii="Arial" w:hAnsi="Arial" w:cs="Arial"/>
          <w:color w:val="000000" w:themeColor="text1"/>
          <w:sz w:val="24"/>
          <w:szCs w:val="24"/>
          <w:lang w:val="pt-BR"/>
        </w:rPr>
        <w:t>,</w:t>
      </w:r>
      <w:r w:rsidR="00284890" w:rsidRPr="00B2625A">
        <w:rPr>
          <w:rFonts w:ascii="Arial" w:hAnsi="Arial" w:cs="Arial"/>
          <w:color w:val="000000" w:themeColor="text1"/>
          <w:sz w:val="24"/>
          <w:szCs w:val="24"/>
          <w:lang w:val="pt-BR"/>
        </w:rPr>
        <w:t xml:space="preserve"> </w:t>
      </w:r>
      <w:r w:rsidR="00A06431" w:rsidRPr="00B2625A">
        <w:rPr>
          <w:rFonts w:ascii="Arial" w:hAnsi="Arial" w:cs="Arial"/>
          <w:color w:val="000000" w:themeColor="text1"/>
          <w:sz w:val="24"/>
          <w:szCs w:val="24"/>
          <w:lang w:val="pt-BR"/>
        </w:rPr>
        <w:t xml:space="preserve">21, </w:t>
      </w:r>
      <w:r w:rsidR="00284890" w:rsidRPr="00B2625A">
        <w:rPr>
          <w:rFonts w:ascii="Arial" w:hAnsi="Arial" w:cs="Arial"/>
          <w:color w:val="000000" w:themeColor="text1"/>
          <w:sz w:val="24"/>
          <w:szCs w:val="24"/>
          <w:lang w:val="pt-BR"/>
        </w:rPr>
        <w:t>21a</w:t>
      </w:r>
      <w:r w:rsidR="0039068C" w:rsidRPr="00B2625A">
        <w:rPr>
          <w:rFonts w:ascii="Arial" w:hAnsi="Arial" w:cs="Arial"/>
          <w:color w:val="000000" w:themeColor="text1"/>
          <w:sz w:val="24"/>
          <w:szCs w:val="24"/>
          <w:lang w:val="pt-BR"/>
        </w:rPr>
        <w:t xml:space="preserve">, </w:t>
      </w:r>
      <w:r w:rsidR="00284890" w:rsidRPr="00B2625A">
        <w:rPr>
          <w:rFonts w:ascii="Arial" w:hAnsi="Arial" w:cs="Arial"/>
          <w:color w:val="000000" w:themeColor="text1"/>
          <w:sz w:val="24"/>
          <w:szCs w:val="24"/>
          <w:lang w:val="pt-BR"/>
        </w:rPr>
        <w:t>22, 22a</w:t>
      </w:r>
      <w:r w:rsidR="001B5329" w:rsidRPr="00B2625A">
        <w:rPr>
          <w:rFonts w:ascii="Arial" w:hAnsi="Arial" w:cs="Arial"/>
          <w:color w:val="000000" w:themeColor="text1"/>
          <w:sz w:val="24"/>
          <w:szCs w:val="24"/>
          <w:lang w:val="pt-BR"/>
        </w:rPr>
        <w:t>,</w:t>
      </w:r>
      <w:r w:rsidR="00284890" w:rsidRPr="00B2625A">
        <w:rPr>
          <w:rFonts w:ascii="Arial" w:hAnsi="Arial" w:cs="Arial"/>
          <w:color w:val="000000" w:themeColor="text1"/>
          <w:sz w:val="24"/>
          <w:szCs w:val="24"/>
          <w:lang w:val="pt-BR"/>
        </w:rPr>
        <w:t xml:space="preserve"> </w:t>
      </w:r>
      <w:r w:rsidR="00A06431" w:rsidRPr="00B2625A">
        <w:rPr>
          <w:rFonts w:ascii="Arial" w:hAnsi="Arial" w:cs="Arial"/>
          <w:color w:val="000000" w:themeColor="text1"/>
          <w:sz w:val="24"/>
          <w:szCs w:val="24"/>
          <w:lang w:val="pt-BR"/>
        </w:rPr>
        <w:t>23, 23a,</w:t>
      </w:r>
      <w:r w:rsidR="0039068C" w:rsidRPr="00B2625A">
        <w:rPr>
          <w:rFonts w:ascii="Arial" w:hAnsi="Arial" w:cs="Arial"/>
          <w:color w:val="000000" w:themeColor="text1"/>
          <w:sz w:val="24"/>
          <w:szCs w:val="24"/>
          <w:lang w:val="pt-BR"/>
        </w:rPr>
        <w:t xml:space="preserve"> </w:t>
      </w:r>
      <w:r w:rsidR="00284890" w:rsidRPr="00B2625A">
        <w:rPr>
          <w:rFonts w:ascii="Arial" w:hAnsi="Arial" w:cs="Arial"/>
          <w:color w:val="000000" w:themeColor="text1"/>
          <w:sz w:val="24"/>
          <w:szCs w:val="24"/>
          <w:lang w:val="pt-BR"/>
        </w:rPr>
        <w:t>24,  25, 25a</w:t>
      </w:r>
      <w:r w:rsidR="0039068C" w:rsidRPr="00B2625A">
        <w:rPr>
          <w:rFonts w:ascii="Arial" w:hAnsi="Arial" w:cs="Arial"/>
          <w:color w:val="000000" w:themeColor="text1"/>
          <w:sz w:val="24"/>
          <w:szCs w:val="24"/>
          <w:lang w:val="pt-BR"/>
        </w:rPr>
        <w:t>,</w:t>
      </w:r>
      <w:r w:rsidR="003151EC" w:rsidRPr="00B2625A">
        <w:rPr>
          <w:rFonts w:ascii="Arial" w:hAnsi="Arial" w:cs="Arial"/>
          <w:color w:val="FF0000"/>
          <w:sz w:val="24"/>
          <w:szCs w:val="24"/>
          <w:lang w:val="pt-BR"/>
        </w:rPr>
        <w:t xml:space="preserve"> </w:t>
      </w:r>
      <w:r w:rsidR="003151EC" w:rsidRPr="00B2625A">
        <w:rPr>
          <w:rFonts w:ascii="Arial" w:hAnsi="Arial" w:cs="Arial"/>
          <w:color w:val="000000" w:themeColor="text1"/>
          <w:sz w:val="24"/>
          <w:szCs w:val="24"/>
          <w:lang w:val="pt-BR"/>
        </w:rPr>
        <w:t>25a/1,</w:t>
      </w:r>
      <w:r w:rsidR="00A06431" w:rsidRPr="00B2625A">
        <w:rPr>
          <w:rFonts w:ascii="Arial" w:hAnsi="Arial" w:cs="Arial"/>
          <w:color w:val="000000" w:themeColor="text1"/>
          <w:sz w:val="24"/>
          <w:szCs w:val="24"/>
          <w:lang w:val="pt-BR"/>
        </w:rPr>
        <w:t xml:space="preserve"> 26,</w:t>
      </w:r>
      <w:r w:rsidR="0039068C" w:rsidRPr="00B2625A">
        <w:rPr>
          <w:rFonts w:ascii="Arial" w:hAnsi="Arial" w:cs="Arial"/>
          <w:color w:val="000000" w:themeColor="text1"/>
          <w:sz w:val="24"/>
          <w:szCs w:val="24"/>
          <w:lang w:val="pt-BR"/>
        </w:rPr>
        <w:t xml:space="preserve"> </w:t>
      </w:r>
      <w:r w:rsidR="00284890" w:rsidRPr="00B2625A">
        <w:rPr>
          <w:rFonts w:ascii="Arial" w:hAnsi="Arial" w:cs="Arial"/>
          <w:color w:val="000000" w:themeColor="text1"/>
          <w:sz w:val="24"/>
          <w:szCs w:val="24"/>
          <w:lang w:val="pt-BR"/>
        </w:rPr>
        <w:t>26a,</w:t>
      </w:r>
      <w:r w:rsidR="00284890" w:rsidRPr="00B2625A">
        <w:rPr>
          <w:rFonts w:ascii="Arial" w:hAnsi="Arial" w:cs="Arial"/>
          <w:color w:val="FF0000"/>
          <w:sz w:val="24"/>
          <w:szCs w:val="24"/>
          <w:lang w:val="pt-BR"/>
        </w:rPr>
        <w:t xml:space="preserve"> </w:t>
      </w:r>
      <w:r w:rsidR="00A06431" w:rsidRPr="00B2625A">
        <w:rPr>
          <w:rFonts w:ascii="Arial" w:hAnsi="Arial" w:cs="Arial"/>
          <w:color w:val="000000" w:themeColor="text1"/>
          <w:sz w:val="24"/>
          <w:szCs w:val="24"/>
          <w:lang w:val="pt-BR"/>
        </w:rPr>
        <w:t>27, 27a, 28, 28a,</w:t>
      </w:r>
      <w:r w:rsidR="00A06431" w:rsidRPr="00B2625A">
        <w:rPr>
          <w:rFonts w:ascii="Arial" w:hAnsi="Arial" w:cs="Arial"/>
          <w:color w:val="FF0000"/>
          <w:sz w:val="24"/>
          <w:szCs w:val="24"/>
          <w:lang w:val="pt-BR"/>
        </w:rPr>
        <w:t xml:space="preserve"> </w:t>
      </w:r>
      <w:r w:rsidR="00A06431" w:rsidRPr="00B2625A">
        <w:rPr>
          <w:rFonts w:ascii="Arial" w:hAnsi="Arial" w:cs="Arial"/>
          <w:color w:val="000000" w:themeColor="text1"/>
          <w:sz w:val="24"/>
          <w:szCs w:val="24"/>
          <w:lang w:val="pt-BR"/>
        </w:rPr>
        <w:t>29, 29a,</w:t>
      </w:r>
      <w:r w:rsidR="009A5A4F" w:rsidRPr="00B2625A">
        <w:rPr>
          <w:rFonts w:ascii="Arial" w:hAnsi="Arial" w:cs="Arial"/>
          <w:color w:val="000000" w:themeColor="text1"/>
          <w:sz w:val="24"/>
          <w:szCs w:val="24"/>
          <w:lang w:val="pt-BR"/>
        </w:rPr>
        <w:t xml:space="preserve"> 29a</w:t>
      </w:r>
      <w:r w:rsidR="00C07799" w:rsidRPr="00B2625A">
        <w:rPr>
          <w:rFonts w:ascii="Arial" w:hAnsi="Arial" w:cs="Arial"/>
          <w:color w:val="000000" w:themeColor="text1"/>
          <w:sz w:val="24"/>
          <w:szCs w:val="24"/>
          <w:lang w:val="pt-BR"/>
        </w:rPr>
        <w:t>/</w:t>
      </w:r>
      <w:r w:rsidR="009A5A4F" w:rsidRPr="00B2625A">
        <w:rPr>
          <w:rFonts w:ascii="Arial" w:hAnsi="Arial" w:cs="Arial"/>
          <w:color w:val="000000" w:themeColor="text1"/>
          <w:sz w:val="24"/>
          <w:szCs w:val="24"/>
          <w:lang w:val="pt-BR"/>
        </w:rPr>
        <w:t>1,</w:t>
      </w:r>
      <w:r w:rsidR="0039068C" w:rsidRPr="00B2625A">
        <w:rPr>
          <w:rFonts w:ascii="Arial" w:hAnsi="Arial" w:cs="Arial"/>
          <w:color w:val="000000" w:themeColor="text1"/>
          <w:sz w:val="24"/>
          <w:szCs w:val="24"/>
          <w:lang w:val="pt-BR"/>
        </w:rPr>
        <w:t xml:space="preserve"> </w:t>
      </w:r>
      <w:r w:rsidR="00A06431" w:rsidRPr="00B2625A">
        <w:rPr>
          <w:rFonts w:ascii="Arial" w:hAnsi="Arial" w:cs="Arial"/>
          <w:color w:val="000000" w:themeColor="text1"/>
          <w:sz w:val="24"/>
          <w:szCs w:val="24"/>
          <w:lang w:val="pt-BR"/>
        </w:rPr>
        <w:t>30, 30a</w:t>
      </w:r>
      <w:r w:rsidR="000843F4" w:rsidRPr="00B2625A">
        <w:rPr>
          <w:rFonts w:ascii="Arial" w:hAnsi="Arial" w:cs="Arial"/>
          <w:color w:val="000000" w:themeColor="text1"/>
          <w:sz w:val="24"/>
          <w:szCs w:val="24"/>
          <w:lang w:val="pt-BR"/>
        </w:rPr>
        <w:t xml:space="preserve">, </w:t>
      </w:r>
      <w:r w:rsidR="007C223B" w:rsidRPr="00B2625A">
        <w:rPr>
          <w:rFonts w:ascii="Arial" w:hAnsi="Arial" w:cs="Arial"/>
          <w:color w:val="000000" w:themeColor="text1"/>
          <w:sz w:val="24"/>
          <w:szCs w:val="24"/>
          <w:lang w:val="pt-BR"/>
        </w:rPr>
        <w:t xml:space="preserve">31, 31a, </w:t>
      </w:r>
      <w:r w:rsidR="000843F4" w:rsidRPr="00B2625A">
        <w:rPr>
          <w:rFonts w:ascii="Arial" w:hAnsi="Arial" w:cs="Arial"/>
          <w:color w:val="000000" w:themeColor="text1"/>
          <w:sz w:val="24"/>
          <w:szCs w:val="24"/>
          <w:lang w:val="pt-BR"/>
        </w:rPr>
        <w:t>32, 32a,</w:t>
      </w:r>
      <w:r w:rsidR="00284890" w:rsidRPr="00B2625A">
        <w:rPr>
          <w:rFonts w:ascii="Arial" w:hAnsi="Arial" w:cs="Arial"/>
          <w:color w:val="000000" w:themeColor="text1"/>
          <w:sz w:val="24"/>
          <w:szCs w:val="24"/>
          <w:lang w:val="pt-BR"/>
        </w:rPr>
        <w:t xml:space="preserve"> </w:t>
      </w:r>
      <w:r w:rsidR="0039068C" w:rsidRPr="00B2625A">
        <w:rPr>
          <w:rFonts w:ascii="Arial" w:hAnsi="Arial" w:cs="Arial"/>
          <w:color w:val="000000" w:themeColor="text1"/>
          <w:sz w:val="24"/>
          <w:szCs w:val="24"/>
          <w:lang w:val="pt-BR"/>
        </w:rPr>
        <w:t>33, 33a,</w:t>
      </w:r>
      <w:r w:rsidR="0039068C" w:rsidRPr="00B2625A">
        <w:rPr>
          <w:rFonts w:ascii="Arial" w:hAnsi="Arial" w:cs="Arial"/>
          <w:color w:val="FF0000"/>
          <w:sz w:val="24"/>
          <w:szCs w:val="24"/>
          <w:lang w:val="pt-BR"/>
        </w:rPr>
        <w:t xml:space="preserve"> </w:t>
      </w:r>
      <w:r w:rsidR="0039068C" w:rsidRPr="00B2625A">
        <w:rPr>
          <w:rFonts w:ascii="Arial" w:hAnsi="Arial" w:cs="Arial"/>
          <w:color w:val="000000" w:themeColor="text1"/>
          <w:sz w:val="24"/>
          <w:szCs w:val="24"/>
          <w:lang w:val="pt-BR"/>
        </w:rPr>
        <w:t>34, 34a</w:t>
      </w:r>
      <w:r w:rsidR="001B5329" w:rsidRPr="00B2625A">
        <w:rPr>
          <w:rFonts w:ascii="Arial" w:hAnsi="Arial" w:cs="Arial"/>
          <w:color w:val="000000" w:themeColor="text1"/>
          <w:sz w:val="24"/>
          <w:szCs w:val="24"/>
          <w:lang w:val="pt-BR"/>
        </w:rPr>
        <w:t>,</w:t>
      </w:r>
      <w:r w:rsidR="000843F4" w:rsidRPr="00B2625A">
        <w:rPr>
          <w:rFonts w:ascii="Arial" w:hAnsi="Arial" w:cs="Arial"/>
          <w:color w:val="000000" w:themeColor="text1"/>
          <w:sz w:val="24"/>
          <w:szCs w:val="24"/>
          <w:lang w:val="pt-BR"/>
        </w:rPr>
        <w:t xml:space="preserve"> </w:t>
      </w:r>
      <w:r w:rsidR="00284890" w:rsidRPr="00B2625A">
        <w:rPr>
          <w:rFonts w:ascii="Arial" w:hAnsi="Arial" w:cs="Arial"/>
          <w:color w:val="000000" w:themeColor="text1"/>
          <w:sz w:val="24"/>
          <w:szCs w:val="24"/>
          <w:lang w:val="pt-BR"/>
        </w:rPr>
        <w:t>35, 35a</w:t>
      </w:r>
      <w:r w:rsidR="001B5329" w:rsidRPr="00B2625A">
        <w:rPr>
          <w:rFonts w:ascii="Arial" w:hAnsi="Arial" w:cs="Arial"/>
          <w:color w:val="000000" w:themeColor="text1"/>
          <w:sz w:val="24"/>
          <w:szCs w:val="24"/>
          <w:lang w:val="pt-BR"/>
        </w:rPr>
        <w:t>,</w:t>
      </w:r>
      <w:r w:rsidR="000843F4" w:rsidRPr="00B2625A">
        <w:rPr>
          <w:rFonts w:ascii="Arial" w:hAnsi="Arial" w:cs="Arial"/>
          <w:color w:val="000000" w:themeColor="text1"/>
          <w:sz w:val="24"/>
          <w:szCs w:val="24"/>
          <w:lang w:val="pt-BR"/>
        </w:rPr>
        <w:t xml:space="preserve"> 36, 36a, 37, 37a, </w:t>
      </w:r>
      <w:r w:rsidR="00284890" w:rsidRPr="00B2625A">
        <w:rPr>
          <w:rFonts w:ascii="Arial" w:hAnsi="Arial" w:cs="Arial"/>
          <w:color w:val="000000" w:themeColor="text1"/>
          <w:sz w:val="24"/>
          <w:szCs w:val="24"/>
          <w:lang w:val="pt-BR"/>
        </w:rPr>
        <w:t>38, 38a, 39, 39a</w:t>
      </w:r>
      <w:r w:rsidR="000843F4" w:rsidRPr="00B2625A">
        <w:rPr>
          <w:rFonts w:ascii="Arial" w:hAnsi="Arial" w:cs="Arial"/>
          <w:sz w:val="24"/>
          <w:szCs w:val="24"/>
          <w:lang w:val="pt-BR"/>
        </w:rPr>
        <w:t>,</w:t>
      </w:r>
      <w:r w:rsidR="005D6673" w:rsidRPr="00B2625A">
        <w:rPr>
          <w:rFonts w:ascii="Arial" w:hAnsi="Arial" w:cs="Arial"/>
          <w:sz w:val="24"/>
          <w:szCs w:val="24"/>
          <w:lang w:val="pt-BR"/>
        </w:rPr>
        <w:t xml:space="preserve"> </w:t>
      </w:r>
      <w:r w:rsidR="00BC3A8E" w:rsidRPr="00B2625A">
        <w:rPr>
          <w:rFonts w:ascii="Arial" w:hAnsi="Arial" w:cs="Arial"/>
          <w:sz w:val="24"/>
          <w:szCs w:val="24"/>
          <w:lang w:val="pt-BR"/>
        </w:rPr>
        <w:t>40,</w:t>
      </w:r>
      <w:r w:rsidR="004C6F90" w:rsidRPr="00B2625A">
        <w:rPr>
          <w:rFonts w:ascii="Arial" w:hAnsi="Arial" w:cs="Arial"/>
          <w:sz w:val="24"/>
          <w:szCs w:val="24"/>
          <w:lang w:val="pt-BR"/>
        </w:rPr>
        <w:t xml:space="preserve"> </w:t>
      </w:r>
      <w:r w:rsidR="00BC3A8E" w:rsidRPr="00B2625A">
        <w:rPr>
          <w:rFonts w:ascii="Arial" w:hAnsi="Arial" w:cs="Arial"/>
          <w:sz w:val="24"/>
          <w:szCs w:val="24"/>
          <w:lang w:val="pt-BR"/>
        </w:rPr>
        <w:t>40a</w:t>
      </w:r>
      <w:r w:rsidR="000843F4" w:rsidRPr="00B2625A">
        <w:rPr>
          <w:rFonts w:ascii="Arial" w:hAnsi="Arial" w:cs="Arial"/>
          <w:sz w:val="24"/>
          <w:szCs w:val="24"/>
          <w:lang w:val="pt-BR"/>
        </w:rPr>
        <w:t xml:space="preserve"> </w:t>
      </w:r>
      <w:r w:rsidRPr="00B2625A">
        <w:rPr>
          <w:rFonts w:ascii="Arial" w:hAnsi="Arial" w:cs="Arial"/>
          <w:sz w:val="24"/>
          <w:szCs w:val="24"/>
          <w:lang w:val="pt-BR"/>
        </w:rPr>
        <w:t>fac parte</w:t>
      </w:r>
      <w:r w:rsidR="00284890" w:rsidRPr="00B2625A">
        <w:rPr>
          <w:rFonts w:ascii="Arial" w:hAnsi="Arial" w:cs="Arial"/>
          <w:sz w:val="24"/>
          <w:szCs w:val="24"/>
          <w:lang w:val="pt-BR"/>
        </w:rPr>
        <w:t xml:space="preserve"> </w:t>
      </w:r>
      <w:r w:rsidRPr="00B2625A">
        <w:rPr>
          <w:rFonts w:ascii="Arial" w:hAnsi="Arial" w:cs="Arial"/>
          <w:sz w:val="24"/>
          <w:szCs w:val="24"/>
          <w:lang w:val="pt-BR"/>
        </w:rPr>
        <w:t>integrantă din prezenta</w:t>
      </w:r>
      <w:r w:rsidR="00284890" w:rsidRPr="00B2625A">
        <w:rPr>
          <w:rFonts w:ascii="Arial" w:hAnsi="Arial" w:cs="Arial"/>
          <w:sz w:val="24"/>
          <w:szCs w:val="24"/>
          <w:lang w:val="pt-BR"/>
        </w:rPr>
        <w:t xml:space="preserve"> </w:t>
      </w:r>
      <w:r w:rsidRPr="00B2625A">
        <w:rPr>
          <w:rFonts w:ascii="Arial" w:hAnsi="Arial" w:cs="Arial"/>
          <w:sz w:val="24"/>
          <w:szCs w:val="24"/>
          <w:lang w:val="pt-BR"/>
        </w:rPr>
        <w:t>hotărâre.</w:t>
      </w:r>
    </w:p>
    <w:p w14:paraId="1ABEAA03" w14:textId="26B731B3" w:rsidR="0096668E" w:rsidRPr="00B2625A" w:rsidRDefault="0096668E" w:rsidP="0067725B">
      <w:pPr>
        <w:autoSpaceDE w:val="0"/>
        <w:autoSpaceDN w:val="0"/>
        <w:adjustRightInd w:val="0"/>
        <w:spacing w:after="0" w:line="240" w:lineRule="auto"/>
        <w:ind w:firstLine="720"/>
        <w:jc w:val="both"/>
        <w:rPr>
          <w:rFonts w:ascii="Arial" w:hAnsi="Arial" w:cs="Arial"/>
          <w:sz w:val="24"/>
          <w:szCs w:val="24"/>
          <w:lang w:val="pt-BR"/>
        </w:rPr>
      </w:pPr>
      <w:r w:rsidRPr="00B2625A">
        <w:rPr>
          <w:rFonts w:ascii="Arial" w:hAnsi="Arial" w:cs="Arial"/>
          <w:sz w:val="24"/>
          <w:szCs w:val="24"/>
          <w:lang w:val="pt-BR"/>
        </w:rPr>
        <w:t>Art.</w:t>
      </w:r>
      <w:r w:rsidR="00137CBE" w:rsidRPr="00B2625A">
        <w:rPr>
          <w:rFonts w:ascii="Arial" w:hAnsi="Arial" w:cs="Arial"/>
          <w:sz w:val="24"/>
          <w:szCs w:val="24"/>
          <w:lang w:val="pt-BR"/>
        </w:rPr>
        <w:t>7</w:t>
      </w:r>
      <w:r w:rsidRPr="00B2625A">
        <w:rPr>
          <w:rFonts w:ascii="Arial" w:hAnsi="Arial" w:cs="Arial"/>
          <w:sz w:val="24"/>
          <w:szCs w:val="24"/>
          <w:lang w:val="pt-BR"/>
        </w:rPr>
        <w:t>.– Primarul</w:t>
      </w:r>
      <w:r w:rsidR="000709F3" w:rsidRPr="00B2625A">
        <w:rPr>
          <w:rFonts w:ascii="Arial" w:hAnsi="Arial" w:cs="Arial"/>
          <w:sz w:val="24"/>
          <w:szCs w:val="24"/>
          <w:lang w:val="pt-BR"/>
        </w:rPr>
        <w:t xml:space="preserve"> </w:t>
      </w:r>
      <w:r w:rsidRPr="00B2625A">
        <w:rPr>
          <w:rFonts w:ascii="Arial" w:hAnsi="Arial" w:cs="Arial"/>
          <w:sz w:val="24"/>
          <w:szCs w:val="24"/>
          <w:lang w:val="pt-BR"/>
        </w:rPr>
        <w:t>municipiului</w:t>
      </w:r>
      <w:r w:rsidR="000709F3" w:rsidRPr="00B2625A">
        <w:rPr>
          <w:rFonts w:ascii="Arial" w:hAnsi="Arial" w:cs="Arial"/>
          <w:sz w:val="24"/>
          <w:szCs w:val="24"/>
          <w:lang w:val="pt-BR"/>
        </w:rPr>
        <w:t xml:space="preserve"> </w:t>
      </w:r>
      <w:r w:rsidRPr="00B2625A">
        <w:rPr>
          <w:rFonts w:ascii="Arial" w:hAnsi="Arial" w:cs="Arial"/>
          <w:sz w:val="24"/>
          <w:szCs w:val="24"/>
          <w:lang w:val="pt-BR"/>
        </w:rPr>
        <w:t>Buzău, prin</w:t>
      </w:r>
      <w:r w:rsidR="000709F3" w:rsidRPr="00B2625A">
        <w:rPr>
          <w:rFonts w:ascii="Arial" w:hAnsi="Arial" w:cs="Arial"/>
          <w:sz w:val="24"/>
          <w:szCs w:val="24"/>
          <w:lang w:val="pt-BR"/>
        </w:rPr>
        <w:t xml:space="preserve"> </w:t>
      </w:r>
      <w:r w:rsidRPr="00B2625A">
        <w:rPr>
          <w:rFonts w:ascii="Arial" w:hAnsi="Arial" w:cs="Arial"/>
          <w:sz w:val="24"/>
          <w:szCs w:val="24"/>
          <w:lang w:val="pt-BR"/>
        </w:rPr>
        <w:t>intermediul</w:t>
      </w:r>
      <w:r w:rsidR="000709F3" w:rsidRPr="00B2625A">
        <w:rPr>
          <w:rFonts w:ascii="Arial" w:hAnsi="Arial" w:cs="Arial"/>
          <w:sz w:val="24"/>
          <w:szCs w:val="24"/>
          <w:lang w:val="pt-BR"/>
        </w:rPr>
        <w:t xml:space="preserve"> </w:t>
      </w:r>
      <w:r w:rsidRPr="00B2625A">
        <w:rPr>
          <w:rFonts w:ascii="Arial" w:hAnsi="Arial" w:cs="Arial"/>
          <w:sz w:val="24"/>
          <w:szCs w:val="24"/>
          <w:lang w:val="pt-BR"/>
        </w:rPr>
        <w:t>Direcţiei</w:t>
      </w:r>
      <w:r w:rsidR="000709F3" w:rsidRPr="00B2625A">
        <w:rPr>
          <w:rFonts w:ascii="Arial" w:hAnsi="Arial" w:cs="Arial"/>
          <w:sz w:val="24"/>
          <w:szCs w:val="24"/>
          <w:lang w:val="pt-BR"/>
        </w:rPr>
        <w:t xml:space="preserve"> </w:t>
      </w:r>
      <w:r w:rsidRPr="00B2625A">
        <w:rPr>
          <w:rFonts w:ascii="Arial" w:hAnsi="Arial" w:cs="Arial"/>
          <w:sz w:val="24"/>
          <w:szCs w:val="24"/>
          <w:lang w:val="pt-BR"/>
        </w:rPr>
        <w:t>Economice, precum şi</w:t>
      </w:r>
      <w:r w:rsidR="000558D1" w:rsidRPr="00B2625A">
        <w:rPr>
          <w:rFonts w:ascii="Arial" w:hAnsi="Arial" w:cs="Arial"/>
          <w:sz w:val="24"/>
          <w:szCs w:val="24"/>
          <w:lang w:val="pt-BR"/>
        </w:rPr>
        <w:t xml:space="preserve"> </w:t>
      </w:r>
      <w:r w:rsidRPr="00B2625A">
        <w:rPr>
          <w:rFonts w:ascii="Arial" w:hAnsi="Arial" w:cs="Arial"/>
          <w:sz w:val="24"/>
          <w:szCs w:val="24"/>
          <w:lang w:val="pt-BR"/>
        </w:rPr>
        <w:t>ordonatorii</w:t>
      </w:r>
      <w:r w:rsidR="000558D1" w:rsidRPr="00B2625A">
        <w:rPr>
          <w:rFonts w:ascii="Arial" w:hAnsi="Arial" w:cs="Arial"/>
          <w:sz w:val="24"/>
          <w:szCs w:val="24"/>
          <w:lang w:val="pt-BR"/>
        </w:rPr>
        <w:t xml:space="preserve"> </w:t>
      </w:r>
      <w:r w:rsidRPr="00B2625A">
        <w:rPr>
          <w:rFonts w:ascii="Arial" w:hAnsi="Arial" w:cs="Arial"/>
          <w:sz w:val="24"/>
          <w:szCs w:val="24"/>
          <w:lang w:val="pt-BR"/>
        </w:rPr>
        <w:t>terţiari de credite</w:t>
      </w:r>
      <w:r w:rsidR="00D77851">
        <w:rPr>
          <w:rFonts w:ascii="Arial" w:hAnsi="Arial" w:cs="Arial"/>
          <w:sz w:val="24"/>
          <w:szCs w:val="24"/>
          <w:lang w:val="pt-BR"/>
        </w:rPr>
        <w:t>,</w:t>
      </w:r>
      <w:r w:rsidR="000558D1" w:rsidRPr="00B2625A">
        <w:rPr>
          <w:rFonts w:ascii="Arial" w:hAnsi="Arial" w:cs="Arial"/>
          <w:sz w:val="24"/>
          <w:szCs w:val="24"/>
          <w:lang w:val="pt-BR"/>
        </w:rPr>
        <w:t xml:space="preserve"> </w:t>
      </w:r>
      <w:r w:rsidRPr="00B2625A">
        <w:rPr>
          <w:rFonts w:ascii="Arial" w:hAnsi="Arial" w:cs="Arial"/>
          <w:sz w:val="24"/>
          <w:szCs w:val="24"/>
          <w:lang w:val="pt-BR"/>
        </w:rPr>
        <w:t>vor</w:t>
      </w:r>
      <w:r w:rsidR="000558D1" w:rsidRPr="00B2625A">
        <w:rPr>
          <w:rFonts w:ascii="Arial" w:hAnsi="Arial" w:cs="Arial"/>
          <w:sz w:val="24"/>
          <w:szCs w:val="24"/>
          <w:lang w:val="pt-BR"/>
        </w:rPr>
        <w:t xml:space="preserve"> </w:t>
      </w:r>
      <w:r w:rsidRPr="00B2625A">
        <w:rPr>
          <w:rFonts w:ascii="Arial" w:hAnsi="Arial" w:cs="Arial"/>
          <w:sz w:val="24"/>
          <w:szCs w:val="24"/>
          <w:lang w:val="pt-BR"/>
        </w:rPr>
        <w:t>aduce la îndeplinire</w:t>
      </w:r>
      <w:r w:rsidR="000558D1" w:rsidRPr="00B2625A">
        <w:rPr>
          <w:rFonts w:ascii="Arial" w:hAnsi="Arial" w:cs="Arial"/>
          <w:sz w:val="24"/>
          <w:szCs w:val="24"/>
          <w:lang w:val="pt-BR"/>
        </w:rPr>
        <w:t xml:space="preserve"> </w:t>
      </w:r>
      <w:r w:rsidRPr="00B2625A">
        <w:rPr>
          <w:rFonts w:ascii="Arial" w:hAnsi="Arial" w:cs="Arial"/>
          <w:sz w:val="24"/>
          <w:szCs w:val="24"/>
          <w:lang w:val="pt-BR"/>
        </w:rPr>
        <w:t>prevederile</w:t>
      </w:r>
      <w:r w:rsidR="000558D1" w:rsidRPr="00B2625A">
        <w:rPr>
          <w:rFonts w:ascii="Arial" w:hAnsi="Arial" w:cs="Arial"/>
          <w:sz w:val="24"/>
          <w:szCs w:val="24"/>
          <w:lang w:val="pt-BR"/>
        </w:rPr>
        <w:t xml:space="preserve"> </w:t>
      </w:r>
      <w:r w:rsidRPr="00B2625A">
        <w:rPr>
          <w:rFonts w:ascii="Arial" w:hAnsi="Arial" w:cs="Arial"/>
          <w:sz w:val="24"/>
          <w:szCs w:val="24"/>
          <w:lang w:val="pt-BR"/>
        </w:rPr>
        <w:t>prezentei</w:t>
      </w:r>
      <w:r w:rsidR="000558D1" w:rsidRPr="00B2625A">
        <w:rPr>
          <w:rFonts w:ascii="Arial" w:hAnsi="Arial" w:cs="Arial"/>
          <w:sz w:val="24"/>
          <w:szCs w:val="24"/>
          <w:lang w:val="pt-BR"/>
        </w:rPr>
        <w:t xml:space="preserve"> </w:t>
      </w:r>
      <w:r w:rsidRPr="00B2625A">
        <w:rPr>
          <w:rFonts w:ascii="Arial" w:hAnsi="Arial" w:cs="Arial"/>
          <w:sz w:val="24"/>
          <w:szCs w:val="24"/>
          <w:lang w:val="pt-BR"/>
        </w:rPr>
        <w:t>hotărâri.</w:t>
      </w:r>
    </w:p>
    <w:p w14:paraId="1F8CE785" w14:textId="77777777" w:rsidR="00EC1D78" w:rsidRPr="00B2625A" w:rsidRDefault="00EC1D78" w:rsidP="00EC1D78">
      <w:pPr>
        <w:autoSpaceDE w:val="0"/>
        <w:autoSpaceDN w:val="0"/>
        <w:adjustRightInd w:val="0"/>
        <w:spacing w:after="0" w:line="240" w:lineRule="auto"/>
        <w:ind w:firstLine="720"/>
        <w:rPr>
          <w:rFonts w:ascii="Arial" w:hAnsi="Arial" w:cs="Arial"/>
          <w:sz w:val="24"/>
          <w:szCs w:val="24"/>
          <w:lang w:val="pt-BR"/>
        </w:rPr>
      </w:pPr>
    </w:p>
    <w:p w14:paraId="7B9A9628" w14:textId="77777777" w:rsidR="00ED7593" w:rsidRPr="00B2625A" w:rsidRDefault="00ED7593" w:rsidP="00EC1D78">
      <w:pPr>
        <w:autoSpaceDE w:val="0"/>
        <w:autoSpaceDN w:val="0"/>
        <w:adjustRightInd w:val="0"/>
        <w:spacing w:after="0" w:line="240" w:lineRule="auto"/>
        <w:ind w:firstLine="720"/>
        <w:rPr>
          <w:rFonts w:ascii="Arial" w:hAnsi="Arial" w:cs="Arial"/>
          <w:sz w:val="24"/>
          <w:szCs w:val="24"/>
          <w:lang w:val="pt-BR"/>
        </w:rPr>
      </w:pPr>
    </w:p>
    <w:p w14:paraId="747F6940" w14:textId="77777777" w:rsidR="00EC1D78" w:rsidRPr="00B2625A" w:rsidRDefault="00EC1D78" w:rsidP="00EC1D78">
      <w:pPr>
        <w:autoSpaceDE w:val="0"/>
        <w:autoSpaceDN w:val="0"/>
        <w:adjustRightInd w:val="0"/>
        <w:spacing w:after="0" w:line="240" w:lineRule="auto"/>
        <w:ind w:firstLine="720"/>
        <w:rPr>
          <w:rFonts w:ascii="Arial" w:hAnsi="Arial" w:cs="Arial"/>
          <w:sz w:val="24"/>
          <w:szCs w:val="24"/>
          <w:lang w:val="pt-BR"/>
        </w:rPr>
      </w:pPr>
    </w:p>
    <w:p w14:paraId="56F5ABAB" w14:textId="77777777" w:rsidR="0096668E" w:rsidRPr="0096668E" w:rsidRDefault="0096668E" w:rsidP="00EC1D78">
      <w:pPr>
        <w:autoSpaceDE w:val="0"/>
        <w:autoSpaceDN w:val="0"/>
        <w:adjustRightInd w:val="0"/>
        <w:spacing w:after="0" w:line="240" w:lineRule="auto"/>
        <w:jc w:val="center"/>
        <w:rPr>
          <w:rFonts w:ascii="Arial" w:hAnsi="Arial" w:cs="Arial"/>
          <w:b/>
          <w:bCs/>
          <w:sz w:val="24"/>
          <w:szCs w:val="24"/>
        </w:rPr>
      </w:pPr>
      <w:proofErr w:type="gramStart"/>
      <w:r w:rsidRPr="0096668E">
        <w:rPr>
          <w:rFonts w:ascii="Arial" w:hAnsi="Arial" w:cs="Arial"/>
          <w:b/>
          <w:bCs/>
          <w:sz w:val="24"/>
          <w:szCs w:val="24"/>
        </w:rPr>
        <w:t>PRE</w:t>
      </w:r>
      <w:r w:rsidR="00EC1D78">
        <w:rPr>
          <w:rFonts w:ascii="Arial" w:hAnsi="Arial" w:cs="Arial"/>
          <w:b/>
          <w:bCs/>
          <w:sz w:val="24"/>
          <w:szCs w:val="24"/>
        </w:rPr>
        <w:t>Ş</w:t>
      </w:r>
      <w:r w:rsidRPr="0096668E">
        <w:rPr>
          <w:rFonts w:ascii="Arial" w:hAnsi="Arial" w:cs="Arial"/>
          <w:b/>
          <w:bCs/>
          <w:sz w:val="24"/>
          <w:szCs w:val="24"/>
        </w:rPr>
        <w:t xml:space="preserve">EDINTELE </w:t>
      </w:r>
      <w:r w:rsidR="00EC1D78">
        <w:rPr>
          <w:rFonts w:ascii="Arial" w:hAnsi="Arial" w:cs="Arial"/>
          <w:b/>
          <w:bCs/>
          <w:sz w:val="24"/>
          <w:szCs w:val="24"/>
        </w:rPr>
        <w:t xml:space="preserve"> Ş</w:t>
      </w:r>
      <w:r w:rsidRPr="0096668E">
        <w:rPr>
          <w:rFonts w:ascii="Arial" w:hAnsi="Arial" w:cs="Arial"/>
          <w:b/>
          <w:bCs/>
          <w:sz w:val="24"/>
          <w:szCs w:val="24"/>
        </w:rPr>
        <w:t>EDIN</w:t>
      </w:r>
      <w:r w:rsidR="00EC1D78">
        <w:rPr>
          <w:rFonts w:ascii="Arial" w:hAnsi="Arial" w:cs="Arial"/>
          <w:b/>
          <w:bCs/>
          <w:sz w:val="24"/>
          <w:szCs w:val="24"/>
        </w:rPr>
        <w:t>Ţ</w:t>
      </w:r>
      <w:r w:rsidRPr="0096668E">
        <w:rPr>
          <w:rFonts w:ascii="Arial" w:hAnsi="Arial" w:cs="Arial"/>
          <w:b/>
          <w:bCs/>
          <w:sz w:val="24"/>
          <w:szCs w:val="24"/>
        </w:rPr>
        <w:t>EI</w:t>
      </w:r>
      <w:proofErr w:type="gramEnd"/>
      <w:r w:rsidRPr="0096668E">
        <w:rPr>
          <w:rFonts w:ascii="Arial" w:hAnsi="Arial" w:cs="Arial"/>
          <w:b/>
          <w:bCs/>
          <w:sz w:val="24"/>
          <w:szCs w:val="24"/>
        </w:rPr>
        <w:t>,</w:t>
      </w:r>
    </w:p>
    <w:p w14:paraId="29C79CDC" w14:textId="03F7C964" w:rsidR="0096668E" w:rsidRDefault="00D77851" w:rsidP="00EC1D78">
      <w:pPr>
        <w:autoSpaceDE w:val="0"/>
        <w:autoSpaceDN w:val="0"/>
        <w:adjustRightInd w:val="0"/>
        <w:spacing w:after="0" w:line="240" w:lineRule="auto"/>
        <w:jc w:val="center"/>
        <w:rPr>
          <w:rFonts w:ascii="Arial" w:hAnsi="Arial" w:cs="Arial"/>
          <w:sz w:val="24"/>
          <w:szCs w:val="24"/>
        </w:rPr>
      </w:pPr>
      <w:proofErr w:type="spellStart"/>
      <w:r w:rsidRPr="0096668E">
        <w:rPr>
          <w:rFonts w:ascii="Arial" w:hAnsi="Arial" w:cs="Arial"/>
          <w:sz w:val="24"/>
          <w:szCs w:val="24"/>
        </w:rPr>
        <w:t>C</w:t>
      </w:r>
      <w:r w:rsidR="0096668E" w:rsidRPr="0096668E">
        <w:rPr>
          <w:rFonts w:ascii="Arial" w:hAnsi="Arial" w:cs="Arial"/>
          <w:sz w:val="24"/>
          <w:szCs w:val="24"/>
        </w:rPr>
        <w:t>onsilier</w:t>
      </w:r>
      <w:proofErr w:type="spellEnd"/>
      <w:r>
        <w:rPr>
          <w:rFonts w:ascii="Arial" w:hAnsi="Arial" w:cs="Arial"/>
          <w:sz w:val="24"/>
          <w:szCs w:val="24"/>
        </w:rPr>
        <w:t xml:space="preserve"> local </w:t>
      </w:r>
      <w:proofErr w:type="spellStart"/>
      <w:r>
        <w:rPr>
          <w:rFonts w:ascii="Arial" w:hAnsi="Arial" w:cs="Arial"/>
          <w:sz w:val="24"/>
          <w:szCs w:val="24"/>
        </w:rPr>
        <w:t>Oana</w:t>
      </w:r>
      <w:proofErr w:type="spellEnd"/>
      <w:r>
        <w:rPr>
          <w:rFonts w:ascii="Arial" w:hAnsi="Arial" w:cs="Arial"/>
          <w:sz w:val="24"/>
          <w:szCs w:val="24"/>
        </w:rPr>
        <w:t xml:space="preserve"> Ramona </w:t>
      </w:r>
      <w:proofErr w:type="spellStart"/>
      <w:r>
        <w:rPr>
          <w:rFonts w:ascii="Arial" w:hAnsi="Arial" w:cs="Arial"/>
          <w:sz w:val="24"/>
          <w:szCs w:val="24"/>
        </w:rPr>
        <w:t>Cătălina</w:t>
      </w:r>
      <w:proofErr w:type="spellEnd"/>
      <w:r>
        <w:rPr>
          <w:rFonts w:ascii="Arial" w:hAnsi="Arial" w:cs="Arial"/>
          <w:sz w:val="24"/>
          <w:szCs w:val="24"/>
        </w:rPr>
        <w:t xml:space="preserve"> </w:t>
      </w:r>
      <w:proofErr w:type="spellStart"/>
      <w:r>
        <w:rPr>
          <w:rFonts w:ascii="Arial" w:hAnsi="Arial" w:cs="Arial"/>
          <w:sz w:val="24"/>
          <w:szCs w:val="24"/>
        </w:rPr>
        <w:t>Gheorghiu</w:t>
      </w:r>
      <w:proofErr w:type="spellEnd"/>
    </w:p>
    <w:p w14:paraId="69D96050" w14:textId="77777777" w:rsidR="00EC1D78" w:rsidRDefault="00EC1D78" w:rsidP="00EC1D78">
      <w:pPr>
        <w:autoSpaceDE w:val="0"/>
        <w:autoSpaceDN w:val="0"/>
        <w:adjustRightInd w:val="0"/>
        <w:spacing w:after="0" w:line="240" w:lineRule="auto"/>
        <w:jc w:val="center"/>
        <w:rPr>
          <w:rFonts w:ascii="Arial" w:hAnsi="Arial" w:cs="Arial"/>
          <w:sz w:val="24"/>
          <w:szCs w:val="24"/>
        </w:rPr>
      </w:pPr>
    </w:p>
    <w:p w14:paraId="5350C656" w14:textId="77777777" w:rsidR="004033C6" w:rsidRDefault="004033C6" w:rsidP="00EC1D78">
      <w:pPr>
        <w:autoSpaceDE w:val="0"/>
        <w:autoSpaceDN w:val="0"/>
        <w:adjustRightInd w:val="0"/>
        <w:spacing w:after="0" w:line="240" w:lineRule="auto"/>
        <w:jc w:val="center"/>
        <w:rPr>
          <w:rFonts w:ascii="Arial" w:hAnsi="Arial" w:cs="Arial"/>
          <w:sz w:val="24"/>
          <w:szCs w:val="24"/>
        </w:rPr>
      </w:pPr>
    </w:p>
    <w:p w14:paraId="5CD5B2F2" w14:textId="77777777" w:rsidR="00200735" w:rsidRDefault="00200735" w:rsidP="00EC1D78">
      <w:pPr>
        <w:autoSpaceDE w:val="0"/>
        <w:autoSpaceDN w:val="0"/>
        <w:adjustRightInd w:val="0"/>
        <w:spacing w:after="0" w:line="240" w:lineRule="auto"/>
        <w:jc w:val="center"/>
        <w:rPr>
          <w:rFonts w:ascii="Arial" w:hAnsi="Arial" w:cs="Arial"/>
          <w:sz w:val="24"/>
          <w:szCs w:val="24"/>
        </w:rPr>
      </w:pPr>
    </w:p>
    <w:p w14:paraId="0D3EE8BA" w14:textId="77777777" w:rsidR="00200735" w:rsidRDefault="00200735" w:rsidP="00EC1D78">
      <w:pPr>
        <w:autoSpaceDE w:val="0"/>
        <w:autoSpaceDN w:val="0"/>
        <w:adjustRightInd w:val="0"/>
        <w:spacing w:after="0" w:line="240" w:lineRule="auto"/>
        <w:jc w:val="center"/>
        <w:rPr>
          <w:rFonts w:ascii="Arial" w:hAnsi="Arial" w:cs="Arial"/>
          <w:sz w:val="24"/>
          <w:szCs w:val="24"/>
        </w:rPr>
      </w:pPr>
    </w:p>
    <w:p w14:paraId="4172CFE2" w14:textId="77777777" w:rsidR="00B611AD" w:rsidRDefault="00B611AD" w:rsidP="00EC1D78">
      <w:pPr>
        <w:autoSpaceDE w:val="0"/>
        <w:autoSpaceDN w:val="0"/>
        <w:adjustRightInd w:val="0"/>
        <w:spacing w:after="0" w:line="240" w:lineRule="auto"/>
        <w:jc w:val="center"/>
        <w:rPr>
          <w:rFonts w:ascii="Arial" w:hAnsi="Arial" w:cs="Arial"/>
          <w:sz w:val="24"/>
          <w:szCs w:val="24"/>
        </w:rPr>
      </w:pPr>
    </w:p>
    <w:p w14:paraId="6C9DE04C" w14:textId="77777777" w:rsidR="00B611AD" w:rsidRDefault="00B611AD" w:rsidP="007909C7">
      <w:pPr>
        <w:autoSpaceDE w:val="0"/>
        <w:autoSpaceDN w:val="0"/>
        <w:adjustRightInd w:val="0"/>
        <w:spacing w:after="0" w:line="240" w:lineRule="auto"/>
        <w:jc w:val="right"/>
        <w:rPr>
          <w:rFonts w:ascii="Arial" w:hAnsi="Arial" w:cs="Arial"/>
          <w:sz w:val="24"/>
          <w:szCs w:val="24"/>
        </w:rPr>
      </w:pPr>
    </w:p>
    <w:p w14:paraId="7FB2C395" w14:textId="77777777" w:rsidR="00200735" w:rsidRDefault="00200735" w:rsidP="007909C7">
      <w:pPr>
        <w:spacing w:after="0" w:line="240" w:lineRule="auto"/>
        <w:ind w:right="-144"/>
        <w:jc w:val="right"/>
        <w:rPr>
          <w:rFonts w:ascii="Arial" w:hAnsi="Arial" w:cs="Arial"/>
          <w:sz w:val="24"/>
          <w:szCs w:val="24"/>
        </w:rPr>
      </w:pPr>
      <w:r>
        <w:rPr>
          <w:rFonts w:ascii="Arial" w:hAnsi="Arial" w:cs="Arial"/>
          <w:b/>
          <w:bCs/>
          <w:sz w:val="24"/>
          <w:szCs w:val="24"/>
        </w:rPr>
        <w:t xml:space="preserve">                                                           CONTRASEMNEAZĂ </w:t>
      </w:r>
      <w:r>
        <w:rPr>
          <w:rFonts w:ascii="Arial" w:hAnsi="Arial" w:cs="Arial"/>
          <w:b/>
          <w:bCs/>
          <w:sz w:val="24"/>
          <w:szCs w:val="24"/>
          <w:lang w:val="pt-BR"/>
        </w:rPr>
        <w:t>PENTRU LEGALITATE</w:t>
      </w:r>
      <w:r>
        <w:rPr>
          <w:rFonts w:ascii="Arial" w:hAnsi="Arial" w:cs="Arial"/>
          <w:sz w:val="24"/>
          <w:szCs w:val="24"/>
          <w:lang w:val="pt-BR"/>
        </w:rPr>
        <w:t>:</w:t>
      </w:r>
    </w:p>
    <w:p w14:paraId="080634A0" w14:textId="77777777" w:rsidR="00200735" w:rsidRDefault="00200735" w:rsidP="007909C7">
      <w:pPr>
        <w:spacing w:after="0"/>
        <w:ind w:left="181"/>
        <w:jc w:val="right"/>
        <w:outlineLvl w:val="0"/>
        <w:rPr>
          <w:rFonts w:ascii="Arial" w:hAnsi="Arial" w:cs="Arial"/>
          <w:b/>
          <w:sz w:val="24"/>
          <w:szCs w:val="24"/>
        </w:rPr>
      </w:pPr>
      <w:r>
        <w:rPr>
          <w:rFonts w:ascii="Arial" w:hAnsi="Arial" w:cs="Arial"/>
          <w:sz w:val="24"/>
          <w:szCs w:val="24"/>
        </w:rPr>
        <w:t xml:space="preserve">                                          </w:t>
      </w:r>
      <w:r>
        <w:rPr>
          <w:rFonts w:ascii="Arial" w:hAnsi="Arial" w:cs="Arial"/>
          <w:b/>
          <w:sz w:val="24"/>
          <w:szCs w:val="24"/>
        </w:rPr>
        <w:t>SECRETARUL GENERAL AL MUNICIPIULUI BUZĂU,</w:t>
      </w:r>
    </w:p>
    <w:p w14:paraId="711D9D96" w14:textId="77777777" w:rsidR="00200735" w:rsidRDefault="00200735" w:rsidP="007909C7">
      <w:pPr>
        <w:spacing w:after="0"/>
        <w:ind w:left="181"/>
        <w:jc w:val="right"/>
        <w:outlineLvl w:val="0"/>
        <w:rPr>
          <w:rFonts w:ascii="Arial" w:hAnsi="Arial" w:cs="Arial"/>
          <w:sz w:val="24"/>
          <w:szCs w:val="24"/>
        </w:rPr>
      </w:pPr>
      <w:r>
        <w:rPr>
          <w:rFonts w:ascii="Arial" w:hAnsi="Arial" w:cs="Arial"/>
          <w:sz w:val="24"/>
          <w:szCs w:val="24"/>
        </w:rPr>
        <w:t xml:space="preserve">                                               Eduard Pistol</w:t>
      </w:r>
    </w:p>
    <w:p w14:paraId="18337DEE" w14:textId="77777777" w:rsidR="00EC1D78" w:rsidRPr="0096668E" w:rsidRDefault="00EC1D78" w:rsidP="007909C7">
      <w:pPr>
        <w:autoSpaceDE w:val="0"/>
        <w:autoSpaceDN w:val="0"/>
        <w:adjustRightInd w:val="0"/>
        <w:spacing w:after="0" w:line="240" w:lineRule="auto"/>
        <w:jc w:val="right"/>
        <w:rPr>
          <w:rFonts w:ascii="Arial" w:hAnsi="Arial" w:cs="Arial"/>
          <w:sz w:val="24"/>
          <w:szCs w:val="24"/>
        </w:rPr>
      </w:pPr>
    </w:p>
    <w:p w14:paraId="0A72BF73" w14:textId="77777777" w:rsidR="00EC1D78" w:rsidRDefault="00EC1D78" w:rsidP="0096668E">
      <w:pPr>
        <w:autoSpaceDE w:val="0"/>
        <w:autoSpaceDN w:val="0"/>
        <w:adjustRightInd w:val="0"/>
        <w:spacing w:after="0" w:line="240" w:lineRule="auto"/>
        <w:rPr>
          <w:rFonts w:ascii="Arial" w:hAnsi="Arial" w:cs="Arial"/>
          <w:sz w:val="24"/>
          <w:szCs w:val="24"/>
        </w:rPr>
      </w:pPr>
    </w:p>
    <w:p w14:paraId="6F2743CA" w14:textId="77777777" w:rsidR="00EC1D78" w:rsidRDefault="00EC1D78" w:rsidP="0096668E">
      <w:pPr>
        <w:autoSpaceDE w:val="0"/>
        <w:autoSpaceDN w:val="0"/>
        <w:adjustRightInd w:val="0"/>
        <w:spacing w:after="0" w:line="240" w:lineRule="auto"/>
        <w:rPr>
          <w:rFonts w:ascii="Arial" w:hAnsi="Arial" w:cs="Arial"/>
          <w:sz w:val="24"/>
          <w:szCs w:val="24"/>
        </w:rPr>
      </w:pPr>
    </w:p>
    <w:p w14:paraId="5060923F" w14:textId="77777777" w:rsidR="002C2DBE" w:rsidRDefault="002C2DBE" w:rsidP="0096668E">
      <w:pPr>
        <w:autoSpaceDE w:val="0"/>
        <w:autoSpaceDN w:val="0"/>
        <w:adjustRightInd w:val="0"/>
        <w:spacing w:after="0" w:line="240" w:lineRule="auto"/>
        <w:rPr>
          <w:rFonts w:ascii="Arial" w:hAnsi="Arial" w:cs="Arial"/>
          <w:sz w:val="24"/>
          <w:szCs w:val="24"/>
        </w:rPr>
      </w:pPr>
    </w:p>
    <w:p w14:paraId="23D74A17" w14:textId="77777777" w:rsidR="00D418D1" w:rsidRDefault="00D418D1" w:rsidP="0096668E">
      <w:pPr>
        <w:autoSpaceDE w:val="0"/>
        <w:autoSpaceDN w:val="0"/>
        <w:adjustRightInd w:val="0"/>
        <w:spacing w:after="0" w:line="240" w:lineRule="auto"/>
        <w:rPr>
          <w:rFonts w:ascii="Arial" w:hAnsi="Arial" w:cs="Arial"/>
          <w:sz w:val="24"/>
          <w:szCs w:val="24"/>
        </w:rPr>
      </w:pPr>
    </w:p>
    <w:p w14:paraId="1542079C" w14:textId="77777777" w:rsidR="00844FEC" w:rsidRDefault="00844FEC" w:rsidP="0096668E">
      <w:pPr>
        <w:autoSpaceDE w:val="0"/>
        <w:autoSpaceDN w:val="0"/>
        <w:adjustRightInd w:val="0"/>
        <w:spacing w:after="0" w:line="240" w:lineRule="auto"/>
        <w:rPr>
          <w:rFonts w:ascii="Arial" w:hAnsi="Arial" w:cs="Arial"/>
          <w:sz w:val="24"/>
          <w:szCs w:val="24"/>
        </w:rPr>
      </w:pPr>
    </w:p>
    <w:p w14:paraId="212AA871" w14:textId="77777777" w:rsidR="00ED7593" w:rsidRDefault="00ED7593" w:rsidP="0096668E">
      <w:pPr>
        <w:autoSpaceDE w:val="0"/>
        <w:autoSpaceDN w:val="0"/>
        <w:adjustRightInd w:val="0"/>
        <w:spacing w:after="0" w:line="240" w:lineRule="auto"/>
        <w:rPr>
          <w:rFonts w:ascii="Arial" w:hAnsi="Arial" w:cs="Arial"/>
          <w:sz w:val="24"/>
          <w:szCs w:val="24"/>
        </w:rPr>
      </w:pPr>
    </w:p>
    <w:p w14:paraId="7C8CB670" w14:textId="516F8FED" w:rsidR="00ED7593" w:rsidRDefault="00ED7593" w:rsidP="0096668E">
      <w:pPr>
        <w:autoSpaceDE w:val="0"/>
        <w:autoSpaceDN w:val="0"/>
        <w:adjustRightInd w:val="0"/>
        <w:spacing w:after="0" w:line="240" w:lineRule="auto"/>
        <w:rPr>
          <w:rFonts w:ascii="Arial" w:hAnsi="Arial" w:cs="Arial"/>
          <w:sz w:val="24"/>
          <w:szCs w:val="24"/>
        </w:rPr>
      </w:pPr>
    </w:p>
    <w:p w14:paraId="3FF155BB" w14:textId="2872D096" w:rsidR="00D77851" w:rsidRDefault="00D77851" w:rsidP="0096668E">
      <w:pPr>
        <w:autoSpaceDE w:val="0"/>
        <w:autoSpaceDN w:val="0"/>
        <w:adjustRightInd w:val="0"/>
        <w:spacing w:after="0" w:line="240" w:lineRule="auto"/>
        <w:rPr>
          <w:rFonts w:ascii="Arial" w:hAnsi="Arial" w:cs="Arial"/>
          <w:sz w:val="24"/>
          <w:szCs w:val="24"/>
        </w:rPr>
      </w:pPr>
    </w:p>
    <w:p w14:paraId="57B8C250" w14:textId="66035D43" w:rsidR="00D77851" w:rsidRDefault="00D77851" w:rsidP="0096668E">
      <w:pPr>
        <w:autoSpaceDE w:val="0"/>
        <w:autoSpaceDN w:val="0"/>
        <w:adjustRightInd w:val="0"/>
        <w:spacing w:after="0" w:line="240" w:lineRule="auto"/>
        <w:rPr>
          <w:rFonts w:ascii="Arial" w:hAnsi="Arial" w:cs="Arial"/>
          <w:sz w:val="24"/>
          <w:szCs w:val="24"/>
        </w:rPr>
      </w:pPr>
    </w:p>
    <w:p w14:paraId="2A1DCA41" w14:textId="53E4DD34" w:rsidR="00D77851" w:rsidRDefault="00D77851" w:rsidP="0096668E">
      <w:pPr>
        <w:autoSpaceDE w:val="0"/>
        <w:autoSpaceDN w:val="0"/>
        <w:adjustRightInd w:val="0"/>
        <w:spacing w:after="0" w:line="240" w:lineRule="auto"/>
        <w:rPr>
          <w:rFonts w:ascii="Arial" w:hAnsi="Arial" w:cs="Arial"/>
          <w:sz w:val="24"/>
          <w:szCs w:val="24"/>
        </w:rPr>
      </w:pPr>
    </w:p>
    <w:p w14:paraId="0E06F992" w14:textId="3CA11C2C" w:rsidR="00D77851" w:rsidRDefault="00D77851" w:rsidP="0096668E">
      <w:pPr>
        <w:autoSpaceDE w:val="0"/>
        <w:autoSpaceDN w:val="0"/>
        <w:adjustRightInd w:val="0"/>
        <w:spacing w:after="0" w:line="240" w:lineRule="auto"/>
        <w:rPr>
          <w:rFonts w:ascii="Arial" w:hAnsi="Arial" w:cs="Arial"/>
          <w:sz w:val="24"/>
          <w:szCs w:val="24"/>
        </w:rPr>
      </w:pPr>
    </w:p>
    <w:p w14:paraId="55A0E08F" w14:textId="601D55BA" w:rsidR="00ED7593" w:rsidRDefault="00ED7593" w:rsidP="0096668E">
      <w:pPr>
        <w:autoSpaceDE w:val="0"/>
        <w:autoSpaceDN w:val="0"/>
        <w:adjustRightInd w:val="0"/>
        <w:spacing w:after="0" w:line="240" w:lineRule="auto"/>
        <w:rPr>
          <w:rFonts w:ascii="Arial" w:hAnsi="Arial" w:cs="Arial"/>
          <w:sz w:val="24"/>
          <w:szCs w:val="24"/>
        </w:rPr>
      </w:pPr>
    </w:p>
    <w:p w14:paraId="606EA665" w14:textId="77777777" w:rsidR="00D77851" w:rsidRDefault="00D77851" w:rsidP="0096668E">
      <w:pPr>
        <w:autoSpaceDE w:val="0"/>
        <w:autoSpaceDN w:val="0"/>
        <w:adjustRightInd w:val="0"/>
        <w:spacing w:after="0" w:line="240" w:lineRule="auto"/>
        <w:rPr>
          <w:rFonts w:ascii="Arial" w:hAnsi="Arial" w:cs="Arial"/>
          <w:sz w:val="24"/>
          <w:szCs w:val="24"/>
        </w:rPr>
      </w:pPr>
    </w:p>
    <w:p w14:paraId="336FBD17" w14:textId="77777777" w:rsidR="006624B7" w:rsidRPr="0096668E" w:rsidRDefault="006624B7" w:rsidP="0096668E">
      <w:pPr>
        <w:autoSpaceDE w:val="0"/>
        <w:autoSpaceDN w:val="0"/>
        <w:adjustRightInd w:val="0"/>
        <w:spacing w:after="0" w:line="240" w:lineRule="auto"/>
        <w:rPr>
          <w:rFonts w:ascii="Arial" w:hAnsi="Arial" w:cs="Arial"/>
          <w:sz w:val="24"/>
          <w:szCs w:val="24"/>
        </w:rPr>
      </w:pPr>
    </w:p>
    <w:p w14:paraId="3054057A" w14:textId="4498F514" w:rsidR="0096668E" w:rsidRPr="0096668E" w:rsidRDefault="0096668E" w:rsidP="0096668E">
      <w:pPr>
        <w:autoSpaceDE w:val="0"/>
        <w:autoSpaceDN w:val="0"/>
        <w:adjustRightInd w:val="0"/>
        <w:spacing w:after="0" w:line="240" w:lineRule="auto"/>
        <w:rPr>
          <w:rFonts w:ascii="Arial" w:hAnsi="Arial" w:cs="Arial"/>
          <w:sz w:val="24"/>
          <w:szCs w:val="24"/>
        </w:rPr>
      </w:pPr>
      <w:proofErr w:type="spellStart"/>
      <w:r w:rsidRPr="0096668E">
        <w:rPr>
          <w:rFonts w:ascii="Arial" w:hAnsi="Arial" w:cs="Arial"/>
          <w:sz w:val="24"/>
          <w:szCs w:val="24"/>
        </w:rPr>
        <w:t>Buzău</w:t>
      </w:r>
      <w:proofErr w:type="spellEnd"/>
      <w:r w:rsidRPr="0096668E">
        <w:rPr>
          <w:rFonts w:ascii="Arial" w:hAnsi="Arial" w:cs="Arial"/>
          <w:sz w:val="24"/>
          <w:szCs w:val="24"/>
        </w:rPr>
        <w:t xml:space="preserve">, </w:t>
      </w:r>
      <w:r w:rsidR="00D77851">
        <w:rPr>
          <w:rFonts w:ascii="Arial" w:hAnsi="Arial" w:cs="Arial"/>
          <w:sz w:val="24"/>
          <w:szCs w:val="24"/>
        </w:rPr>
        <w:t xml:space="preserve">22 </w:t>
      </w:r>
      <w:proofErr w:type="spellStart"/>
      <w:r w:rsidR="00D77851">
        <w:rPr>
          <w:rFonts w:ascii="Arial" w:hAnsi="Arial" w:cs="Arial"/>
          <w:sz w:val="24"/>
          <w:szCs w:val="24"/>
        </w:rPr>
        <w:t>aprilie</w:t>
      </w:r>
      <w:proofErr w:type="spellEnd"/>
      <w:r w:rsidR="00D77851">
        <w:rPr>
          <w:rFonts w:ascii="Arial" w:hAnsi="Arial" w:cs="Arial"/>
          <w:sz w:val="24"/>
          <w:szCs w:val="24"/>
        </w:rPr>
        <w:t xml:space="preserve"> </w:t>
      </w:r>
      <w:r w:rsidR="004033C6">
        <w:rPr>
          <w:rFonts w:ascii="Arial" w:hAnsi="Arial" w:cs="Arial"/>
          <w:sz w:val="24"/>
          <w:szCs w:val="24"/>
        </w:rPr>
        <w:t>20</w:t>
      </w:r>
      <w:r w:rsidR="00200735">
        <w:rPr>
          <w:rFonts w:ascii="Arial" w:hAnsi="Arial" w:cs="Arial"/>
          <w:sz w:val="24"/>
          <w:szCs w:val="24"/>
        </w:rPr>
        <w:t>2</w:t>
      </w:r>
      <w:r w:rsidR="004211E2">
        <w:rPr>
          <w:rFonts w:ascii="Arial" w:hAnsi="Arial" w:cs="Arial"/>
          <w:sz w:val="24"/>
          <w:szCs w:val="24"/>
        </w:rPr>
        <w:t>1</w:t>
      </w:r>
    </w:p>
    <w:p w14:paraId="2262D650" w14:textId="1F4B0BA6" w:rsidR="00053D6D" w:rsidRPr="00B2625A" w:rsidRDefault="0096668E" w:rsidP="0096668E">
      <w:pPr>
        <w:autoSpaceDE w:val="0"/>
        <w:autoSpaceDN w:val="0"/>
        <w:adjustRightInd w:val="0"/>
        <w:spacing w:after="0" w:line="240" w:lineRule="auto"/>
        <w:rPr>
          <w:rFonts w:ascii="Arial" w:hAnsi="Arial" w:cs="Arial"/>
          <w:sz w:val="24"/>
          <w:szCs w:val="24"/>
          <w:lang w:val="es-AR"/>
        </w:rPr>
      </w:pPr>
      <w:proofErr w:type="spellStart"/>
      <w:r w:rsidRPr="00B2625A">
        <w:rPr>
          <w:rFonts w:ascii="Arial" w:hAnsi="Arial" w:cs="Arial"/>
          <w:sz w:val="24"/>
          <w:szCs w:val="24"/>
          <w:lang w:val="es-AR"/>
        </w:rPr>
        <w:t>Nr</w:t>
      </w:r>
      <w:proofErr w:type="spellEnd"/>
      <w:r w:rsidRPr="00B2625A">
        <w:rPr>
          <w:rFonts w:ascii="Arial" w:hAnsi="Arial" w:cs="Arial"/>
          <w:sz w:val="24"/>
          <w:szCs w:val="24"/>
          <w:lang w:val="es-AR"/>
        </w:rPr>
        <w:t>.</w:t>
      </w:r>
      <w:r w:rsidR="00BB0392">
        <w:rPr>
          <w:rFonts w:ascii="Arial" w:hAnsi="Arial" w:cs="Arial"/>
          <w:sz w:val="24"/>
          <w:szCs w:val="24"/>
          <w:lang w:val="es-AR"/>
        </w:rPr>
        <w:t xml:space="preserve"> 64</w:t>
      </w:r>
    </w:p>
    <w:p w14:paraId="44C48F5B" w14:textId="77777777" w:rsidR="008C6588" w:rsidRPr="00B2625A" w:rsidRDefault="008C6588" w:rsidP="0096668E">
      <w:pPr>
        <w:autoSpaceDE w:val="0"/>
        <w:autoSpaceDN w:val="0"/>
        <w:adjustRightInd w:val="0"/>
        <w:spacing w:after="0" w:line="240" w:lineRule="auto"/>
        <w:rPr>
          <w:rFonts w:ascii="Arial" w:hAnsi="Arial" w:cs="Arial"/>
          <w:sz w:val="24"/>
          <w:szCs w:val="24"/>
          <w:lang w:val="es-AR"/>
        </w:rPr>
      </w:pPr>
    </w:p>
    <w:p w14:paraId="43BC7D29" w14:textId="77777777" w:rsidR="008C6588" w:rsidRPr="00B2625A" w:rsidRDefault="008C6588" w:rsidP="0096668E">
      <w:pPr>
        <w:autoSpaceDE w:val="0"/>
        <w:autoSpaceDN w:val="0"/>
        <w:adjustRightInd w:val="0"/>
        <w:spacing w:after="0" w:line="240" w:lineRule="auto"/>
        <w:rPr>
          <w:rFonts w:ascii="Arial" w:hAnsi="Arial" w:cs="Arial"/>
          <w:sz w:val="24"/>
          <w:szCs w:val="24"/>
          <w:lang w:val="es-AR"/>
        </w:rPr>
      </w:pPr>
    </w:p>
    <w:p w14:paraId="3257128E" w14:textId="77777777" w:rsidR="00D77851" w:rsidRPr="00B2625A" w:rsidRDefault="00D77851" w:rsidP="0096668E">
      <w:pPr>
        <w:autoSpaceDE w:val="0"/>
        <w:autoSpaceDN w:val="0"/>
        <w:adjustRightInd w:val="0"/>
        <w:spacing w:after="0" w:line="240" w:lineRule="auto"/>
        <w:rPr>
          <w:rFonts w:ascii="Arial" w:hAnsi="Arial" w:cs="Arial"/>
          <w:sz w:val="24"/>
          <w:szCs w:val="24"/>
          <w:lang w:val="es-AR"/>
        </w:rPr>
      </w:pPr>
    </w:p>
    <w:p w14:paraId="7804B75F" w14:textId="77777777" w:rsidR="0000299E" w:rsidRPr="00B2625A" w:rsidRDefault="0000299E" w:rsidP="0096668E">
      <w:pPr>
        <w:autoSpaceDE w:val="0"/>
        <w:autoSpaceDN w:val="0"/>
        <w:adjustRightInd w:val="0"/>
        <w:spacing w:after="0" w:line="240" w:lineRule="auto"/>
        <w:rPr>
          <w:rFonts w:ascii="Arial" w:hAnsi="Arial" w:cs="Arial"/>
          <w:sz w:val="24"/>
          <w:szCs w:val="24"/>
          <w:lang w:val="es-AR"/>
        </w:rPr>
      </w:pPr>
    </w:p>
    <w:p w14:paraId="67FBB10B" w14:textId="2C853D11" w:rsidR="007D7F48" w:rsidRPr="00A64993" w:rsidRDefault="008C6588" w:rsidP="00D77851">
      <w:pPr>
        <w:tabs>
          <w:tab w:val="left" w:pos="0"/>
        </w:tabs>
        <w:spacing w:after="0" w:line="240" w:lineRule="auto"/>
        <w:jc w:val="both"/>
        <w:rPr>
          <w:rFonts w:ascii="Arial" w:hAnsi="Arial" w:cs="Arial"/>
          <w:sz w:val="24"/>
          <w:szCs w:val="24"/>
          <w:lang w:val="it-IT"/>
        </w:rPr>
      </w:pPr>
      <w:r>
        <w:rPr>
          <w:rFonts w:ascii="Arial" w:hAnsi="Arial" w:cs="Arial"/>
          <w:sz w:val="24"/>
          <w:szCs w:val="24"/>
          <w:lang w:val="it-IT"/>
        </w:rPr>
        <w:t xml:space="preserve">    Această Hotărâre a fost adoptată de C</w:t>
      </w:r>
      <w:r w:rsidR="003B77A3">
        <w:rPr>
          <w:rFonts w:ascii="Arial" w:hAnsi="Arial" w:cs="Arial"/>
          <w:sz w:val="24"/>
          <w:szCs w:val="24"/>
          <w:lang w:val="it-IT"/>
        </w:rPr>
        <w:t xml:space="preserve">onsiliul Local al Municipiului </w:t>
      </w:r>
      <w:r>
        <w:rPr>
          <w:rFonts w:ascii="Arial" w:hAnsi="Arial" w:cs="Arial"/>
          <w:sz w:val="24"/>
          <w:szCs w:val="24"/>
          <w:lang w:val="it-IT"/>
        </w:rPr>
        <w:t xml:space="preserve">Buzău în sedinţa din data de </w:t>
      </w:r>
      <w:r w:rsidR="00D77851">
        <w:rPr>
          <w:rFonts w:ascii="Arial" w:hAnsi="Arial" w:cs="Arial"/>
          <w:sz w:val="24"/>
          <w:szCs w:val="24"/>
          <w:lang w:val="it-IT"/>
        </w:rPr>
        <w:t>22 aprilie 2021</w:t>
      </w:r>
      <w:r>
        <w:rPr>
          <w:rFonts w:ascii="Arial" w:hAnsi="Arial" w:cs="Arial"/>
          <w:sz w:val="24"/>
          <w:szCs w:val="24"/>
          <w:lang w:val="it-IT"/>
        </w:rPr>
        <w:t xml:space="preserve">, cu respectarea prevederilor </w:t>
      </w:r>
      <w:r w:rsidRPr="00B2625A">
        <w:rPr>
          <w:rFonts w:ascii="Arial" w:hAnsi="Arial" w:cs="Arial"/>
          <w:sz w:val="24"/>
          <w:szCs w:val="24"/>
          <w:lang w:val="es-AR"/>
        </w:rPr>
        <w:t xml:space="preserve">art. 139, </w:t>
      </w:r>
      <w:proofErr w:type="spellStart"/>
      <w:r w:rsidRPr="00B2625A">
        <w:rPr>
          <w:rFonts w:ascii="Arial" w:hAnsi="Arial" w:cs="Arial"/>
          <w:sz w:val="24"/>
          <w:szCs w:val="24"/>
          <w:lang w:val="es-AR"/>
        </w:rPr>
        <w:t>alin</w:t>
      </w:r>
      <w:proofErr w:type="spellEnd"/>
      <w:r w:rsidRPr="00B2625A">
        <w:rPr>
          <w:rFonts w:ascii="Arial" w:hAnsi="Arial" w:cs="Arial"/>
          <w:sz w:val="24"/>
          <w:szCs w:val="24"/>
          <w:lang w:val="es-AR"/>
        </w:rPr>
        <w:t xml:space="preserve">. </w:t>
      </w:r>
      <w:r>
        <w:rPr>
          <w:rFonts w:ascii="Arial" w:hAnsi="Arial" w:cs="Arial"/>
          <w:sz w:val="24"/>
          <w:szCs w:val="24"/>
          <w:lang w:val="it-IT"/>
        </w:rPr>
        <w:t xml:space="preserve">(3), lit. a), coroborat cu art. 5, lit. cc) din OUG nr. 57/2019 privind Codul administrativ, </w:t>
      </w:r>
      <w:r w:rsidR="00D77851">
        <w:rPr>
          <w:rFonts w:ascii="Arial" w:hAnsi="Arial" w:cs="Arial"/>
          <w:sz w:val="24"/>
          <w:szCs w:val="24"/>
          <w:lang w:val="it-IT"/>
        </w:rPr>
        <w:t xml:space="preserve">cu modificările și completările ulterioare, </w:t>
      </w:r>
      <w:r>
        <w:rPr>
          <w:rFonts w:ascii="Arial" w:hAnsi="Arial" w:cs="Arial"/>
          <w:sz w:val="24"/>
          <w:szCs w:val="24"/>
          <w:lang w:val="it-IT"/>
        </w:rPr>
        <w:t>cu un număr de</w:t>
      </w:r>
      <w:r w:rsidR="007909C7">
        <w:rPr>
          <w:rFonts w:ascii="Arial" w:hAnsi="Arial" w:cs="Arial"/>
          <w:sz w:val="24"/>
          <w:szCs w:val="24"/>
          <w:lang w:val="it-IT"/>
        </w:rPr>
        <w:t xml:space="preserve"> 17</w:t>
      </w:r>
      <w:r>
        <w:rPr>
          <w:rFonts w:ascii="Arial" w:hAnsi="Arial" w:cs="Arial"/>
          <w:sz w:val="24"/>
          <w:szCs w:val="24"/>
          <w:lang w:val="it-IT"/>
        </w:rPr>
        <w:t xml:space="preserve"> voturi pentru, </w:t>
      </w:r>
      <w:r w:rsidR="007909C7">
        <w:rPr>
          <w:rFonts w:ascii="Arial" w:hAnsi="Arial" w:cs="Arial"/>
          <w:sz w:val="24"/>
          <w:szCs w:val="24"/>
          <w:lang w:val="it-IT"/>
        </w:rPr>
        <w:t xml:space="preserve">4 </w:t>
      </w:r>
      <w:r>
        <w:rPr>
          <w:rFonts w:ascii="Arial" w:hAnsi="Arial" w:cs="Arial"/>
          <w:sz w:val="24"/>
          <w:szCs w:val="24"/>
          <w:lang w:val="it-IT"/>
        </w:rPr>
        <w:t xml:space="preserve">abţineri şi </w:t>
      </w:r>
      <w:r w:rsidR="007909C7">
        <w:rPr>
          <w:rFonts w:ascii="Arial" w:hAnsi="Arial" w:cs="Arial"/>
          <w:sz w:val="24"/>
          <w:szCs w:val="24"/>
          <w:lang w:val="it-IT"/>
        </w:rPr>
        <w:t xml:space="preserve">0 </w:t>
      </w:r>
      <w:r>
        <w:rPr>
          <w:rFonts w:ascii="Arial" w:hAnsi="Arial" w:cs="Arial"/>
          <w:sz w:val="24"/>
          <w:szCs w:val="24"/>
          <w:lang w:val="it-IT"/>
        </w:rPr>
        <w:t xml:space="preserve">voturi împotrivă, din numărul total de 23 consilieri în funcţie şi </w:t>
      </w:r>
      <w:r w:rsidR="007909C7">
        <w:rPr>
          <w:rFonts w:ascii="Arial" w:hAnsi="Arial" w:cs="Arial"/>
          <w:sz w:val="24"/>
          <w:szCs w:val="24"/>
          <w:lang w:val="it-IT"/>
        </w:rPr>
        <w:t>21</w:t>
      </w:r>
      <w:r>
        <w:rPr>
          <w:rFonts w:ascii="Arial" w:hAnsi="Arial" w:cs="Arial"/>
          <w:sz w:val="24"/>
          <w:szCs w:val="24"/>
          <w:lang w:val="it-IT"/>
        </w:rPr>
        <w:t xml:space="preserve"> consilieri prezenţi la şedinţă.  </w:t>
      </w:r>
    </w:p>
    <w:p w14:paraId="3DC3E4D0" w14:textId="77777777" w:rsidR="007D7F48" w:rsidRPr="00304C37" w:rsidRDefault="007D7F48" w:rsidP="007D7F48">
      <w:pPr>
        <w:spacing w:after="0" w:line="240" w:lineRule="auto"/>
        <w:jc w:val="center"/>
        <w:rPr>
          <w:rFonts w:ascii="Arial" w:hAnsi="Arial" w:cs="Arial"/>
          <w:noProof/>
          <w:sz w:val="24"/>
          <w:szCs w:val="24"/>
          <w:lang w:val="pt-BR"/>
        </w:rPr>
      </w:pPr>
      <w:r w:rsidRPr="00304C37">
        <w:rPr>
          <w:rFonts w:ascii="Arial" w:hAnsi="Arial" w:cs="Arial"/>
          <w:noProof/>
          <w:sz w:val="24"/>
          <w:szCs w:val="24"/>
          <w:lang w:val="pt-BR"/>
        </w:rPr>
        <w:lastRenderedPageBreak/>
        <w:t>ROMÂNIA</w:t>
      </w:r>
    </w:p>
    <w:p w14:paraId="1F2DD608" w14:textId="77777777" w:rsidR="007D7F48" w:rsidRPr="00304C37" w:rsidRDefault="007D7F48" w:rsidP="007D7F48">
      <w:pPr>
        <w:spacing w:after="0" w:line="240" w:lineRule="auto"/>
        <w:jc w:val="center"/>
        <w:rPr>
          <w:rFonts w:ascii="Arial" w:hAnsi="Arial" w:cs="Arial"/>
          <w:noProof/>
          <w:sz w:val="24"/>
          <w:szCs w:val="24"/>
          <w:lang w:val="pt-BR"/>
        </w:rPr>
      </w:pPr>
      <w:r w:rsidRPr="00304C37">
        <w:rPr>
          <w:rFonts w:ascii="Arial" w:hAnsi="Arial" w:cs="Arial"/>
          <w:noProof/>
          <w:sz w:val="24"/>
          <w:szCs w:val="24"/>
          <w:lang w:val="pt-BR"/>
        </w:rPr>
        <w:t>JUDEŢUL BUZĂU</w:t>
      </w:r>
    </w:p>
    <w:p w14:paraId="3C78BBE9" w14:textId="77777777" w:rsidR="007D7F48" w:rsidRPr="00304C37" w:rsidRDefault="007D7F48" w:rsidP="007D7F48">
      <w:pPr>
        <w:spacing w:after="0" w:line="240" w:lineRule="auto"/>
        <w:jc w:val="center"/>
        <w:rPr>
          <w:rFonts w:ascii="Arial" w:hAnsi="Arial" w:cs="Arial"/>
          <w:noProof/>
          <w:sz w:val="24"/>
          <w:szCs w:val="24"/>
          <w:lang w:val="pt-BR"/>
        </w:rPr>
      </w:pPr>
      <w:r w:rsidRPr="00304C37">
        <w:rPr>
          <w:rFonts w:ascii="Arial" w:hAnsi="Arial" w:cs="Arial"/>
          <w:noProof/>
          <w:sz w:val="24"/>
          <w:szCs w:val="24"/>
          <w:lang w:val="pt-BR"/>
        </w:rPr>
        <w:t>MUNICIPIUL BUZĂU</w:t>
      </w:r>
    </w:p>
    <w:p w14:paraId="7ECDACA9" w14:textId="77777777" w:rsidR="007D7F48" w:rsidRPr="00304C37" w:rsidRDefault="007D7F48" w:rsidP="007D7F48">
      <w:pPr>
        <w:spacing w:after="0" w:line="240" w:lineRule="auto"/>
        <w:jc w:val="center"/>
        <w:rPr>
          <w:rFonts w:ascii="Arial" w:hAnsi="Arial" w:cs="Arial"/>
          <w:b/>
          <w:noProof/>
          <w:sz w:val="24"/>
          <w:szCs w:val="24"/>
          <w:lang w:val="pt-BR"/>
        </w:rPr>
      </w:pPr>
      <w:r w:rsidRPr="00304C37">
        <w:rPr>
          <w:rFonts w:ascii="Arial" w:hAnsi="Arial" w:cs="Arial"/>
          <w:b/>
          <w:noProof/>
          <w:sz w:val="24"/>
          <w:szCs w:val="24"/>
          <w:lang w:val="pt-BR"/>
        </w:rPr>
        <w:t>-PRIMAR-</w:t>
      </w:r>
    </w:p>
    <w:p w14:paraId="3365D97D" w14:textId="76A57286" w:rsidR="007D7F48" w:rsidRPr="00304C37" w:rsidRDefault="007D7F48" w:rsidP="007D7F48">
      <w:pPr>
        <w:spacing w:after="0" w:line="240" w:lineRule="auto"/>
        <w:jc w:val="center"/>
        <w:rPr>
          <w:rFonts w:ascii="Arial" w:hAnsi="Arial" w:cs="Arial"/>
          <w:noProof/>
          <w:sz w:val="24"/>
          <w:szCs w:val="24"/>
          <w:lang w:val="pt-BR"/>
        </w:rPr>
      </w:pPr>
      <w:r w:rsidRPr="00304C37">
        <w:rPr>
          <w:rFonts w:ascii="Arial" w:hAnsi="Arial" w:cs="Arial"/>
          <w:noProof/>
          <w:sz w:val="24"/>
          <w:szCs w:val="24"/>
          <w:lang w:val="pt-BR"/>
        </w:rPr>
        <w:t>Nr</w:t>
      </w:r>
      <w:r w:rsidR="00593B10">
        <w:rPr>
          <w:rFonts w:ascii="Arial" w:hAnsi="Arial" w:cs="Arial"/>
          <w:noProof/>
          <w:sz w:val="24"/>
          <w:szCs w:val="24"/>
          <w:lang w:val="pt-BR"/>
        </w:rPr>
        <w:t>.</w:t>
      </w:r>
      <w:r w:rsidR="00D77851">
        <w:rPr>
          <w:rFonts w:ascii="Arial" w:hAnsi="Arial" w:cs="Arial"/>
          <w:noProof/>
          <w:sz w:val="24"/>
          <w:szCs w:val="24"/>
          <w:lang w:val="pt-BR"/>
        </w:rPr>
        <w:t xml:space="preserve"> </w:t>
      </w:r>
      <w:r w:rsidR="00593B10">
        <w:rPr>
          <w:rFonts w:ascii="Arial" w:hAnsi="Arial" w:cs="Arial"/>
          <w:noProof/>
          <w:sz w:val="24"/>
          <w:szCs w:val="24"/>
          <w:lang w:val="pt-BR"/>
        </w:rPr>
        <w:t>83</w:t>
      </w:r>
      <w:r>
        <w:rPr>
          <w:rFonts w:ascii="Arial" w:hAnsi="Arial" w:cs="Arial"/>
          <w:noProof/>
          <w:sz w:val="24"/>
          <w:szCs w:val="24"/>
          <w:lang w:val="pt-BR"/>
        </w:rPr>
        <w:t>/</w:t>
      </w:r>
      <w:r w:rsidRPr="00304C37">
        <w:rPr>
          <w:rFonts w:ascii="Arial" w:hAnsi="Arial" w:cs="Arial"/>
          <w:noProof/>
          <w:sz w:val="24"/>
          <w:szCs w:val="24"/>
          <w:lang w:val="pt-BR"/>
        </w:rPr>
        <w:t>CLM</w:t>
      </w:r>
      <w:r w:rsidR="00593B10">
        <w:rPr>
          <w:rFonts w:ascii="Arial" w:hAnsi="Arial" w:cs="Arial"/>
          <w:noProof/>
          <w:sz w:val="24"/>
          <w:szCs w:val="24"/>
          <w:lang w:val="pt-BR"/>
        </w:rPr>
        <w:t>/14</w:t>
      </w:r>
      <w:r>
        <w:rPr>
          <w:rFonts w:ascii="Arial" w:hAnsi="Arial" w:cs="Arial"/>
          <w:noProof/>
          <w:sz w:val="24"/>
          <w:szCs w:val="24"/>
          <w:lang w:val="pt-BR"/>
        </w:rPr>
        <w:t>.04.2021</w:t>
      </w:r>
    </w:p>
    <w:p w14:paraId="65556141" w14:textId="77777777" w:rsidR="007D7F48" w:rsidRPr="00304C37" w:rsidRDefault="007D7F48" w:rsidP="007D7F48">
      <w:pPr>
        <w:spacing w:after="0" w:line="240" w:lineRule="auto"/>
        <w:jc w:val="center"/>
        <w:rPr>
          <w:rFonts w:ascii="Arial" w:hAnsi="Arial" w:cs="Arial"/>
          <w:noProof/>
          <w:sz w:val="24"/>
          <w:szCs w:val="24"/>
          <w:lang w:val="pt-BR"/>
        </w:rPr>
      </w:pPr>
    </w:p>
    <w:p w14:paraId="1780FA72" w14:textId="77777777" w:rsidR="007D7F48" w:rsidRPr="00304C37" w:rsidRDefault="007D7F48" w:rsidP="007D7F48">
      <w:pPr>
        <w:spacing w:after="0" w:line="240" w:lineRule="auto"/>
        <w:jc w:val="center"/>
        <w:rPr>
          <w:rFonts w:ascii="Arial" w:hAnsi="Arial" w:cs="Arial"/>
          <w:noProof/>
          <w:sz w:val="24"/>
          <w:szCs w:val="24"/>
          <w:lang w:val="pt-BR"/>
        </w:rPr>
      </w:pPr>
    </w:p>
    <w:p w14:paraId="4A14963E" w14:textId="77777777" w:rsidR="007D7F48" w:rsidRPr="00304C37" w:rsidRDefault="007D7F48" w:rsidP="007D7F48">
      <w:pPr>
        <w:spacing w:after="0" w:line="240" w:lineRule="auto"/>
        <w:jc w:val="center"/>
        <w:rPr>
          <w:rFonts w:ascii="Arial" w:hAnsi="Arial" w:cs="Arial"/>
          <w:noProof/>
          <w:sz w:val="24"/>
          <w:szCs w:val="24"/>
          <w:lang w:val="pt-BR"/>
        </w:rPr>
      </w:pPr>
    </w:p>
    <w:p w14:paraId="12D4B685" w14:textId="77777777" w:rsidR="007D7F48" w:rsidRPr="00304C37" w:rsidRDefault="007D7F48" w:rsidP="007D7F48">
      <w:pPr>
        <w:spacing w:after="0" w:line="240" w:lineRule="auto"/>
        <w:rPr>
          <w:rFonts w:ascii="Arial" w:hAnsi="Arial" w:cs="Arial"/>
          <w:noProof/>
          <w:sz w:val="24"/>
          <w:szCs w:val="24"/>
          <w:lang w:val="pt-BR"/>
        </w:rPr>
      </w:pPr>
    </w:p>
    <w:p w14:paraId="056AD8AC" w14:textId="253FF56A" w:rsidR="007D7F48" w:rsidRPr="00304C37" w:rsidRDefault="00D77851" w:rsidP="007D7F48">
      <w:pPr>
        <w:spacing w:after="0" w:line="240" w:lineRule="auto"/>
        <w:jc w:val="center"/>
        <w:rPr>
          <w:rFonts w:ascii="Arial" w:hAnsi="Arial" w:cs="Arial"/>
          <w:b/>
          <w:noProof/>
          <w:sz w:val="24"/>
          <w:szCs w:val="24"/>
          <w:lang w:val="pt-BR"/>
        </w:rPr>
      </w:pPr>
      <w:r>
        <w:rPr>
          <w:rFonts w:ascii="Arial" w:hAnsi="Arial" w:cs="Arial"/>
          <w:b/>
          <w:noProof/>
          <w:sz w:val="24"/>
          <w:szCs w:val="24"/>
          <w:lang w:val="pt-BR"/>
        </w:rPr>
        <w:t>REFERAT  DE  APROBARE</w:t>
      </w:r>
    </w:p>
    <w:p w14:paraId="6F06F57B" w14:textId="77777777" w:rsidR="007D7F48" w:rsidRPr="00B2625A" w:rsidRDefault="007D7F48" w:rsidP="007D7F48">
      <w:pPr>
        <w:spacing w:after="0" w:line="240" w:lineRule="auto"/>
        <w:jc w:val="center"/>
        <w:rPr>
          <w:rFonts w:ascii="Arial" w:hAnsi="Arial" w:cs="Arial"/>
          <w:sz w:val="24"/>
          <w:szCs w:val="24"/>
          <w:lang w:val="es-AR"/>
        </w:rPr>
      </w:pPr>
      <w:r w:rsidRPr="00B2625A">
        <w:rPr>
          <w:rFonts w:ascii="Arial" w:hAnsi="Arial" w:cs="Arial"/>
          <w:sz w:val="24"/>
          <w:szCs w:val="24"/>
          <w:lang w:val="es-AR"/>
        </w:rPr>
        <w:t xml:space="preserve">la </w:t>
      </w:r>
      <w:proofErr w:type="spellStart"/>
      <w:r w:rsidRPr="00B2625A">
        <w:rPr>
          <w:rFonts w:ascii="Arial" w:hAnsi="Arial" w:cs="Arial"/>
          <w:sz w:val="24"/>
          <w:szCs w:val="24"/>
          <w:lang w:val="es-AR"/>
        </w:rPr>
        <w:t>proiectul</w:t>
      </w:r>
      <w:proofErr w:type="spellEnd"/>
      <w:r w:rsidRPr="00B2625A">
        <w:rPr>
          <w:rFonts w:ascii="Arial" w:hAnsi="Arial" w:cs="Arial"/>
          <w:sz w:val="24"/>
          <w:szCs w:val="24"/>
          <w:lang w:val="es-AR"/>
        </w:rPr>
        <w:t xml:space="preserve"> de </w:t>
      </w:r>
      <w:proofErr w:type="spellStart"/>
      <w:r w:rsidRPr="00B2625A">
        <w:rPr>
          <w:rFonts w:ascii="Arial" w:hAnsi="Arial" w:cs="Arial"/>
          <w:sz w:val="24"/>
          <w:szCs w:val="24"/>
          <w:lang w:val="es-AR"/>
        </w:rPr>
        <w:t>hotărâre</w:t>
      </w:r>
      <w:proofErr w:type="spellEnd"/>
      <w:r w:rsidRPr="00B2625A">
        <w:rPr>
          <w:rFonts w:ascii="Arial" w:hAnsi="Arial" w:cs="Arial"/>
          <w:sz w:val="24"/>
          <w:szCs w:val="24"/>
          <w:lang w:val="es-AR"/>
        </w:rPr>
        <w:t xml:space="preserve"> </w:t>
      </w:r>
      <w:proofErr w:type="spellStart"/>
      <w:r w:rsidRPr="00B2625A">
        <w:rPr>
          <w:rFonts w:ascii="Arial" w:hAnsi="Arial" w:cs="Arial"/>
          <w:sz w:val="24"/>
          <w:szCs w:val="24"/>
          <w:lang w:val="es-AR"/>
        </w:rPr>
        <w:t>pentru</w:t>
      </w:r>
      <w:proofErr w:type="spellEnd"/>
      <w:r w:rsidRPr="00B2625A">
        <w:rPr>
          <w:rFonts w:ascii="Arial" w:hAnsi="Arial" w:cs="Arial"/>
          <w:sz w:val="24"/>
          <w:szCs w:val="24"/>
          <w:lang w:val="es-AR"/>
        </w:rPr>
        <w:t xml:space="preserve"> </w:t>
      </w:r>
      <w:proofErr w:type="spellStart"/>
      <w:r w:rsidRPr="00B2625A">
        <w:rPr>
          <w:rFonts w:ascii="Arial" w:hAnsi="Arial" w:cs="Arial"/>
          <w:sz w:val="24"/>
          <w:szCs w:val="24"/>
          <w:lang w:val="es-AR"/>
        </w:rPr>
        <w:t>aprobarea</w:t>
      </w:r>
      <w:proofErr w:type="spellEnd"/>
      <w:r w:rsidRPr="00B2625A">
        <w:rPr>
          <w:rFonts w:ascii="Arial" w:hAnsi="Arial" w:cs="Arial"/>
          <w:sz w:val="24"/>
          <w:szCs w:val="24"/>
          <w:lang w:val="es-AR"/>
        </w:rPr>
        <w:t xml:space="preserve"> </w:t>
      </w:r>
      <w:proofErr w:type="spellStart"/>
      <w:r w:rsidRPr="00B2625A">
        <w:rPr>
          <w:rFonts w:ascii="Arial" w:hAnsi="Arial" w:cs="Arial"/>
          <w:sz w:val="24"/>
          <w:szCs w:val="24"/>
          <w:lang w:val="es-AR"/>
        </w:rPr>
        <w:t>bugetelor</w:t>
      </w:r>
      <w:proofErr w:type="spellEnd"/>
      <w:r w:rsidRPr="00B2625A">
        <w:rPr>
          <w:rFonts w:ascii="Arial" w:hAnsi="Arial" w:cs="Arial"/>
          <w:sz w:val="24"/>
          <w:szCs w:val="24"/>
          <w:lang w:val="es-AR"/>
        </w:rPr>
        <w:t xml:space="preserve"> </w:t>
      </w:r>
      <w:proofErr w:type="spellStart"/>
      <w:r w:rsidRPr="00B2625A">
        <w:rPr>
          <w:rFonts w:ascii="Arial" w:hAnsi="Arial" w:cs="Arial"/>
          <w:sz w:val="24"/>
          <w:szCs w:val="24"/>
          <w:lang w:val="es-AR"/>
        </w:rPr>
        <w:t>instituţiilor</w:t>
      </w:r>
      <w:proofErr w:type="spellEnd"/>
      <w:r w:rsidRPr="00B2625A">
        <w:rPr>
          <w:rFonts w:ascii="Arial" w:hAnsi="Arial" w:cs="Arial"/>
          <w:sz w:val="24"/>
          <w:szCs w:val="24"/>
          <w:lang w:val="es-AR"/>
        </w:rPr>
        <w:t xml:space="preserve"> </w:t>
      </w:r>
      <w:proofErr w:type="spellStart"/>
      <w:r w:rsidRPr="00B2625A">
        <w:rPr>
          <w:rFonts w:ascii="Arial" w:hAnsi="Arial" w:cs="Arial"/>
          <w:sz w:val="24"/>
          <w:szCs w:val="24"/>
          <w:lang w:val="es-AR"/>
        </w:rPr>
        <w:t>publice</w:t>
      </w:r>
      <w:proofErr w:type="spellEnd"/>
    </w:p>
    <w:p w14:paraId="790455F5" w14:textId="77777777" w:rsidR="007D7F48" w:rsidRPr="00304C37" w:rsidRDefault="007D7F48" w:rsidP="007D7F48">
      <w:pPr>
        <w:spacing w:after="0" w:line="240" w:lineRule="auto"/>
        <w:jc w:val="center"/>
        <w:rPr>
          <w:rFonts w:ascii="Arial" w:hAnsi="Arial" w:cs="Arial"/>
          <w:sz w:val="24"/>
          <w:szCs w:val="24"/>
          <w:lang w:val="es-ES"/>
        </w:rPr>
      </w:pPr>
      <w:proofErr w:type="spellStart"/>
      <w:r w:rsidRPr="00304C37">
        <w:rPr>
          <w:rFonts w:ascii="Arial" w:hAnsi="Arial" w:cs="Arial"/>
          <w:sz w:val="24"/>
          <w:szCs w:val="24"/>
          <w:lang w:val="es-ES"/>
        </w:rPr>
        <w:t>finanţate</w:t>
      </w:r>
      <w:proofErr w:type="spellEnd"/>
      <w:r w:rsidRPr="00304C37">
        <w:rPr>
          <w:rFonts w:ascii="Arial" w:hAnsi="Arial" w:cs="Arial"/>
          <w:sz w:val="24"/>
          <w:szCs w:val="24"/>
          <w:lang w:val="es-ES"/>
        </w:rPr>
        <w:t xml:space="preserve"> integral </w:t>
      </w:r>
      <w:proofErr w:type="spellStart"/>
      <w:r w:rsidRPr="00304C37">
        <w:rPr>
          <w:rFonts w:ascii="Arial" w:hAnsi="Arial" w:cs="Arial"/>
          <w:sz w:val="24"/>
          <w:szCs w:val="24"/>
          <w:lang w:val="es-ES"/>
        </w:rPr>
        <w:t>sau</w:t>
      </w:r>
      <w:proofErr w:type="spellEnd"/>
      <w:r>
        <w:rPr>
          <w:rFonts w:ascii="Arial" w:hAnsi="Arial" w:cs="Arial"/>
          <w:sz w:val="24"/>
          <w:szCs w:val="24"/>
          <w:lang w:val="es-ES"/>
        </w:rPr>
        <w:t xml:space="preserve"> </w:t>
      </w:r>
      <w:proofErr w:type="spellStart"/>
      <w:r w:rsidRPr="00304C37">
        <w:rPr>
          <w:rFonts w:ascii="Arial" w:hAnsi="Arial" w:cs="Arial"/>
          <w:sz w:val="24"/>
          <w:szCs w:val="24"/>
          <w:lang w:val="es-ES"/>
        </w:rPr>
        <w:t>parţial</w:t>
      </w:r>
      <w:proofErr w:type="spellEnd"/>
      <w:r w:rsidRPr="00304C37">
        <w:rPr>
          <w:rFonts w:ascii="Arial" w:hAnsi="Arial" w:cs="Arial"/>
          <w:sz w:val="24"/>
          <w:szCs w:val="24"/>
          <w:lang w:val="es-ES"/>
        </w:rPr>
        <w:t xml:space="preserve"> din </w:t>
      </w:r>
      <w:proofErr w:type="spellStart"/>
      <w:r w:rsidRPr="00304C37">
        <w:rPr>
          <w:rFonts w:ascii="Arial" w:hAnsi="Arial" w:cs="Arial"/>
          <w:sz w:val="24"/>
          <w:szCs w:val="24"/>
          <w:lang w:val="es-ES"/>
        </w:rPr>
        <w:t>bugetul</w:t>
      </w:r>
      <w:proofErr w:type="spellEnd"/>
    </w:p>
    <w:p w14:paraId="366295F6" w14:textId="77777777" w:rsidR="007D7F48" w:rsidRPr="00304C37" w:rsidRDefault="007D7F48" w:rsidP="007D7F48">
      <w:pPr>
        <w:spacing w:after="0" w:line="240" w:lineRule="auto"/>
        <w:jc w:val="center"/>
        <w:rPr>
          <w:rFonts w:ascii="Arial" w:hAnsi="Arial" w:cs="Arial"/>
          <w:sz w:val="24"/>
          <w:szCs w:val="24"/>
          <w:lang w:val="es-ES"/>
        </w:rPr>
      </w:pPr>
      <w:proofErr w:type="spellStart"/>
      <w:r w:rsidRPr="00304C37">
        <w:rPr>
          <w:rFonts w:ascii="Arial" w:hAnsi="Arial" w:cs="Arial"/>
          <w:sz w:val="24"/>
          <w:szCs w:val="24"/>
          <w:lang w:val="es-ES"/>
        </w:rPr>
        <w:t>municipiului</w:t>
      </w:r>
      <w:proofErr w:type="spellEnd"/>
      <w:r w:rsidRPr="00304C37">
        <w:rPr>
          <w:rFonts w:ascii="Arial" w:hAnsi="Arial" w:cs="Arial"/>
          <w:sz w:val="24"/>
          <w:szCs w:val="24"/>
          <w:lang w:val="es-ES"/>
        </w:rPr>
        <w:t xml:space="preserve"> Buzău pe </w:t>
      </w:r>
      <w:proofErr w:type="spellStart"/>
      <w:r w:rsidRPr="00304C37">
        <w:rPr>
          <w:rFonts w:ascii="Arial" w:hAnsi="Arial" w:cs="Arial"/>
          <w:sz w:val="24"/>
          <w:szCs w:val="24"/>
          <w:lang w:val="es-ES"/>
        </w:rPr>
        <w:t>anul</w:t>
      </w:r>
      <w:proofErr w:type="spellEnd"/>
      <w:r w:rsidRPr="00304C37">
        <w:rPr>
          <w:rFonts w:ascii="Arial" w:hAnsi="Arial" w:cs="Arial"/>
          <w:sz w:val="24"/>
          <w:szCs w:val="24"/>
          <w:lang w:val="es-ES"/>
        </w:rPr>
        <w:t xml:space="preserve"> 20</w:t>
      </w:r>
      <w:r>
        <w:rPr>
          <w:rFonts w:ascii="Arial" w:hAnsi="Arial" w:cs="Arial"/>
          <w:sz w:val="24"/>
          <w:szCs w:val="24"/>
          <w:lang w:val="es-ES"/>
        </w:rPr>
        <w:t>21</w:t>
      </w:r>
    </w:p>
    <w:p w14:paraId="7F1FBEE0" w14:textId="77777777" w:rsidR="007D7F48" w:rsidRPr="00304C37" w:rsidRDefault="007D7F48" w:rsidP="007D7F48">
      <w:pPr>
        <w:spacing w:after="0" w:line="240" w:lineRule="auto"/>
        <w:rPr>
          <w:rFonts w:ascii="Arial" w:hAnsi="Arial" w:cs="Arial"/>
          <w:b/>
          <w:noProof/>
          <w:sz w:val="24"/>
          <w:szCs w:val="24"/>
          <w:lang w:val="es-ES"/>
        </w:rPr>
      </w:pPr>
    </w:p>
    <w:p w14:paraId="7FEAA6A2" w14:textId="77777777" w:rsidR="007D7F48" w:rsidRPr="00304C37" w:rsidRDefault="007D7F48" w:rsidP="007D7F48">
      <w:pPr>
        <w:spacing w:after="0" w:line="240" w:lineRule="auto"/>
        <w:rPr>
          <w:rFonts w:ascii="Arial" w:hAnsi="Arial" w:cs="Arial"/>
          <w:b/>
          <w:noProof/>
          <w:sz w:val="24"/>
          <w:szCs w:val="24"/>
          <w:lang w:val="es-ES"/>
        </w:rPr>
      </w:pPr>
    </w:p>
    <w:p w14:paraId="6807A071" w14:textId="77777777" w:rsidR="007D7F48" w:rsidRPr="00304C37" w:rsidRDefault="007D7F48" w:rsidP="007D7F48">
      <w:pPr>
        <w:spacing w:after="0" w:line="240" w:lineRule="auto"/>
        <w:jc w:val="both"/>
        <w:rPr>
          <w:rFonts w:ascii="Arial" w:hAnsi="Arial" w:cs="Arial"/>
          <w:noProof/>
          <w:sz w:val="24"/>
          <w:szCs w:val="24"/>
          <w:lang w:val="es-ES"/>
        </w:rPr>
      </w:pPr>
      <w:r w:rsidRPr="00304C37">
        <w:rPr>
          <w:rFonts w:ascii="Arial" w:hAnsi="Arial" w:cs="Arial"/>
          <w:b/>
          <w:noProof/>
          <w:sz w:val="24"/>
          <w:szCs w:val="24"/>
          <w:lang w:val="es-ES"/>
        </w:rPr>
        <w:tab/>
      </w:r>
      <w:r w:rsidRPr="00304C37">
        <w:rPr>
          <w:rFonts w:ascii="Arial" w:hAnsi="Arial" w:cs="Arial"/>
          <w:noProof/>
          <w:sz w:val="24"/>
          <w:szCs w:val="24"/>
          <w:lang w:val="es-ES"/>
        </w:rPr>
        <w:t>În baza</w:t>
      </w:r>
      <w:r>
        <w:rPr>
          <w:rFonts w:ascii="Arial" w:hAnsi="Arial" w:cs="Arial"/>
          <w:noProof/>
          <w:sz w:val="24"/>
          <w:szCs w:val="24"/>
          <w:lang w:val="es-ES"/>
        </w:rPr>
        <w:t xml:space="preserve"> </w:t>
      </w:r>
      <w:r w:rsidRPr="00304C37">
        <w:rPr>
          <w:rFonts w:ascii="Arial" w:hAnsi="Arial" w:cs="Arial"/>
          <w:noProof/>
          <w:sz w:val="24"/>
          <w:szCs w:val="24"/>
          <w:lang w:val="es-ES"/>
        </w:rPr>
        <w:t>bugetului municipiului Buzău pe anul 20</w:t>
      </w:r>
      <w:r>
        <w:rPr>
          <w:rFonts w:ascii="Arial" w:hAnsi="Arial" w:cs="Arial"/>
          <w:noProof/>
          <w:sz w:val="24"/>
          <w:szCs w:val="24"/>
          <w:lang w:val="es-ES"/>
        </w:rPr>
        <w:t>21</w:t>
      </w:r>
      <w:r w:rsidRPr="00304C37">
        <w:rPr>
          <w:rFonts w:ascii="Arial" w:hAnsi="Arial" w:cs="Arial"/>
          <w:noProof/>
          <w:sz w:val="24"/>
          <w:szCs w:val="24"/>
          <w:lang w:val="es-ES"/>
        </w:rPr>
        <w:t xml:space="preserve"> propun aprobarea bugetelor instituţiilor publice finanţate integral sau parţial din bugetul municipiului Buzău, în conformitate cu prevederile Legii nr. 273/2006 privind finanţele publice locale, cu modificările şi completările ulterioare.</w:t>
      </w:r>
    </w:p>
    <w:p w14:paraId="07A2F82E" w14:textId="77777777" w:rsidR="007D7F48" w:rsidRPr="00304C37" w:rsidRDefault="007D7F48" w:rsidP="007D7F48">
      <w:pPr>
        <w:spacing w:after="0" w:line="240" w:lineRule="auto"/>
        <w:ind w:firstLine="720"/>
        <w:jc w:val="both"/>
        <w:rPr>
          <w:rFonts w:ascii="Arial" w:hAnsi="Arial" w:cs="Arial"/>
          <w:noProof/>
          <w:sz w:val="24"/>
          <w:szCs w:val="24"/>
          <w:lang w:val="es-ES"/>
        </w:rPr>
      </w:pPr>
      <w:r w:rsidRPr="00304C37">
        <w:rPr>
          <w:rFonts w:ascii="Arial" w:hAnsi="Arial" w:cs="Arial"/>
          <w:noProof/>
          <w:sz w:val="24"/>
          <w:szCs w:val="24"/>
          <w:lang w:val="es-ES"/>
        </w:rPr>
        <w:t xml:space="preserve"> Instituţiile care formează obiectul prezentului proiect de hotărâre sunt instituţii cu personalitate juridică, aflate în subordinea Consiliului Local al Municipiului Buzău, finanţate din bugetul local, precum şi cele care beneficiază de alocaţii bugetare din secţiunea “Cheltuieli social-culturale” ale bugetului local pe anul 20</w:t>
      </w:r>
      <w:r>
        <w:rPr>
          <w:rFonts w:ascii="Arial" w:hAnsi="Arial" w:cs="Arial"/>
          <w:noProof/>
          <w:sz w:val="24"/>
          <w:szCs w:val="24"/>
          <w:lang w:val="es-ES"/>
        </w:rPr>
        <w:t>21</w:t>
      </w:r>
      <w:r w:rsidRPr="00304C37">
        <w:rPr>
          <w:rFonts w:ascii="Arial" w:hAnsi="Arial" w:cs="Arial"/>
          <w:noProof/>
          <w:sz w:val="24"/>
          <w:szCs w:val="24"/>
          <w:lang w:val="es-ES"/>
        </w:rPr>
        <w:t xml:space="preserve">. </w:t>
      </w:r>
    </w:p>
    <w:p w14:paraId="1217AA1F" w14:textId="77777777" w:rsidR="007D7F48" w:rsidRPr="00304C37" w:rsidRDefault="007D7F48" w:rsidP="007D7F48">
      <w:pPr>
        <w:spacing w:after="0" w:line="240" w:lineRule="auto"/>
        <w:ind w:firstLine="720"/>
        <w:jc w:val="both"/>
        <w:rPr>
          <w:rFonts w:ascii="Arial" w:hAnsi="Arial" w:cs="Arial"/>
          <w:noProof/>
          <w:sz w:val="24"/>
          <w:szCs w:val="24"/>
          <w:lang w:val="es-ES"/>
        </w:rPr>
      </w:pPr>
      <w:r w:rsidRPr="00304C37">
        <w:rPr>
          <w:rFonts w:ascii="Arial" w:hAnsi="Arial" w:cs="Arial"/>
          <w:noProof/>
          <w:sz w:val="24"/>
          <w:szCs w:val="24"/>
          <w:lang w:val="es-ES"/>
        </w:rPr>
        <w:t>Instituţiile publice de interes local, finanţate integral sau parţial din bugetul municipiului Buzău, sunt următoarele:</w:t>
      </w:r>
    </w:p>
    <w:p w14:paraId="30E61D96" w14:textId="77777777" w:rsidR="007D7F48" w:rsidRPr="00304C37" w:rsidRDefault="007D7F48" w:rsidP="007D7F48">
      <w:pPr>
        <w:spacing w:after="0" w:line="240" w:lineRule="auto"/>
        <w:ind w:left="1080"/>
        <w:jc w:val="both"/>
        <w:rPr>
          <w:rFonts w:ascii="Arial" w:hAnsi="Arial" w:cs="Arial"/>
          <w:noProof/>
          <w:sz w:val="24"/>
          <w:szCs w:val="24"/>
          <w:lang w:val="es-ES"/>
        </w:rPr>
      </w:pPr>
    </w:p>
    <w:p w14:paraId="0709D16C" w14:textId="77777777" w:rsidR="007D7F48" w:rsidRPr="00304C37" w:rsidRDefault="007D7F48" w:rsidP="007D7F48">
      <w:pPr>
        <w:spacing w:after="0" w:line="240" w:lineRule="auto"/>
        <w:ind w:left="1080"/>
        <w:jc w:val="both"/>
        <w:rPr>
          <w:rFonts w:ascii="Arial" w:hAnsi="Arial" w:cs="Arial"/>
          <w:noProof/>
          <w:sz w:val="24"/>
          <w:szCs w:val="24"/>
          <w:lang w:val="es-ES"/>
        </w:rPr>
      </w:pPr>
      <w:r w:rsidRPr="00304C37">
        <w:rPr>
          <w:rFonts w:ascii="Arial" w:hAnsi="Arial" w:cs="Arial"/>
          <w:noProof/>
          <w:sz w:val="24"/>
          <w:szCs w:val="24"/>
          <w:lang w:val="it-IT"/>
        </w:rPr>
        <w:t xml:space="preserve">1. Direcţia de Asistenţă Socială, </w:t>
      </w:r>
      <w:r w:rsidRPr="00304C37">
        <w:rPr>
          <w:rFonts w:ascii="Arial" w:hAnsi="Arial" w:cs="Arial"/>
          <w:noProof/>
          <w:sz w:val="24"/>
          <w:szCs w:val="24"/>
          <w:lang w:val="es-ES"/>
        </w:rPr>
        <w:t>cu  finanţare de la bugetul local;</w:t>
      </w:r>
    </w:p>
    <w:p w14:paraId="1EB3CC1E" w14:textId="77777777" w:rsidR="007D7F48" w:rsidRPr="00304C37" w:rsidRDefault="007D7F48" w:rsidP="007D7F48">
      <w:pPr>
        <w:spacing w:after="0" w:line="240" w:lineRule="auto"/>
        <w:ind w:left="720"/>
        <w:rPr>
          <w:rFonts w:ascii="Arial" w:hAnsi="Arial" w:cs="Arial"/>
          <w:noProof/>
          <w:sz w:val="24"/>
          <w:szCs w:val="24"/>
          <w:lang w:val="es-ES"/>
        </w:rPr>
      </w:pPr>
      <w:r w:rsidRPr="00304C37">
        <w:rPr>
          <w:rFonts w:ascii="Arial" w:hAnsi="Arial" w:cs="Arial"/>
          <w:noProof/>
          <w:sz w:val="24"/>
          <w:szCs w:val="24"/>
          <w:lang w:val="fr-FR"/>
        </w:rPr>
        <w:t xml:space="preserve">      2. Centrul Cultural « Alexandru Marghiloman »,  cu finantare din subvenţii de   la  bugetul   local şi  din venituri proprii;</w:t>
      </w:r>
    </w:p>
    <w:p w14:paraId="72AA50FE" w14:textId="77777777" w:rsidR="007D7F48" w:rsidRPr="00304C37" w:rsidRDefault="007D7F48" w:rsidP="007D7F48">
      <w:pPr>
        <w:spacing w:after="0" w:line="240" w:lineRule="auto"/>
        <w:ind w:left="720"/>
        <w:rPr>
          <w:rFonts w:ascii="Arial" w:hAnsi="Arial" w:cs="Arial"/>
          <w:noProof/>
          <w:sz w:val="24"/>
          <w:szCs w:val="24"/>
          <w:lang w:val="es-ES"/>
        </w:rPr>
      </w:pPr>
      <w:r w:rsidRPr="00304C37">
        <w:rPr>
          <w:rFonts w:ascii="Arial" w:hAnsi="Arial" w:cs="Arial"/>
          <w:noProof/>
          <w:sz w:val="24"/>
          <w:szCs w:val="24"/>
          <w:lang w:val="es-ES"/>
        </w:rPr>
        <w:t xml:space="preserve">      3.</w:t>
      </w:r>
      <w:r w:rsidRPr="00304C37">
        <w:rPr>
          <w:rFonts w:ascii="Arial" w:hAnsi="Arial" w:cs="Arial"/>
          <w:noProof/>
          <w:sz w:val="24"/>
          <w:szCs w:val="24"/>
          <w:lang w:val="fr-FR"/>
        </w:rPr>
        <w:t xml:space="preserve"> Club Sportiv  «  </w:t>
      </w:r>
      <w:r w:rsidRPr="00304C37">
        <w:rPr>
          <w:rFonts w:ascii="Arial" w:hAnsi="Arial" w:cs="Arial"/>
          <w:noProof/>
          <w:sz w:val="24"/>
          <w:szCs w:val="24"/>
          <w:lang w:val="pt-BR"/>
        </w:rPr>
        <w:t>Sport Club Municipal Gloria Buzau</w:t>
      </w:r>
      <w:r w:rsidRPr="00304C37">
        <w:rPr>
          <w:rFonts w:ascii="Arial" w:hAnsi="Arial" w:cs="Arial"/>
          <w:noProof/>
          <w:sz w:val="24"/>
          <w:szCs w:val="24"/>
          <w:lang w:val="fr-FR"/>
        </w:rPr>
        <w:t>», cu finantare din subvenţi</w:t>
      </w:r>
      <w:r w:rsidR="000B1843">
        <w:rPr>
          <w:rFonts w:ascii="Arial" w:hAnsi="Arial" w:cs="Arial"/>
          <w:noProof/>
          <w:sz w:val="24"/>
          <w:szCs w:val="24"/>
          <w:lang w:val="fr-FR"/>
        </w:rPr>
        <w:t>i</w:t>
      </w:r>
      <w:r w:rsidRPr="00304C37">
        <w:rPr>
          <w:rFonts w:ascii="Arial" w:hAnsi="Arial" w:cs="Arial"/>
          <w:noProof/>
          <w:sz w:val="24"/>
          <w:szCs w:val="24"/>
          <w:lang w:val="fr-FR"/>
        </w:rPr>
        <w:t xml:space="preserve"> de la bugetul local şi  din venituri proprii;</w:t>
      </w:r>
    </w:p>
    <w:p w14:paraId="0AF22606" w14:textId="77777777" w:rsidR="007D7F48" w:rsidRPr="00304C37" w:rsidRDefault="007D7F48" w:rsidP="007D7F48">
      <w:pPr>
        <w:spacing w:after="0" w:line="240" w:lineRule="auto"/>
        <w:ind w:left="1080"/>
        <w:jc w:val="both"/>
        <w:rPr>
          <w:rFonts w:ascii="Arial" w:hAnsi="Arial" w:cs="Arial"/>
          <w:noProof/>
          <w:sz w:val="24"/>
          <w:szCs w:val="24"/>
          <w:lang w:val="fr-FR"/>
        </w:rPr>
      </w:pPr>
      <w:r w:rsidRPr="00304C37">
        <w:rPr>
          <w:rFonts w:ascii="Arial" w:hAnsi="Arial" w:cs="Arial"/>
          <w:noProof/>
          <w:sz w:val="24"/>
          <w:szCs w:val="24"/>
          <w:lang w:val="fr-FR"/>
        </w:rPr>
        <w:t>4. Şcoala Postliceală Sanitară , cu finanţare din venituri proprii.</w:t>
      </w:r>
    </w:p>
    <w:p w14:paraId="06A97080" w14:textId="77777777" w:rsidR="007D7F48" w:rsidRPr="00304C37" w:rsidRDefault="007D7F48" w:rsidP="007D7F48">
      <w:pPr>
        <w:spacing w:after="0" w:line="240" w:lineRule="auto"/>
        <w:ind w:left="1080"/>
        <w:jc w:val="both"/>
        <w:rPr>
          <w:rFonts w:ascii="Arial" w:hAnsi="Arial" w:cs="Arial"/>
          <w:noProof/>
          <w:sz w:val="24"/>
          <w:szCs w:val="24"/>
          <w:lang w:val="fr-FR"/>
        </w:rPr>
      </w:pPr>
    </w:p>
    <w:p w14:paraId="2D4D9A72" w14:textId="77777777" w:rsidR="007D7F48" w:rsidRDefault="007D7F48" w:rsidP="007D7F48">
      <w:pPr>
        <w:spacing w:after="0" w:line="240" w:lineRule="auto"/>
        <w:ind w:firstLine="720"/>
        <w:jc w:val="both"/>
        <w:rPr>
          <w:rFonts w:ascii="Arial" w:eastAsia="Times New Roman" w:hAnsi="Arial" w:cs="Arial"/>
          <w:noProof/>
          <w:sz w:val="24"/>
          <w:szCs w:val="24"/>
          <w:lang w:val="fr-FR"/>
        </w:rPr>
      </w:pPr>
      <w:r>
        <w:rPr>
          <w:rFonts w:ascii="Arial" w:eastAsia="Times New Roman" w:hAnsi="Arial" w:cs="Arial"/>
          <w:noProof/>
          <w:sz w:val="24"/>
          <w:szCs w:val="24"/>
          <w:lang w:val="fr-FR"/>
        </w:rPr>
        <w:t xml:space="preserve">Pentru anul 2021 au fost  alocate de Administraţia Judeţeană a Finanţelor Publice a Judeţului Buzău, sume defalcate din taxa pe valoarea adăugată pentru </w:t>
      </w:r>
      <w:r>
        <w:rPr>
          <w:rFonts w:ascii="Arial" w:eastAsia="Times New Roman" w:hAnsi="Arial" w:cs="Arial"/>
          <w:noProof/>
          <w:color w:val="000000"/>
          <w:sz w:val="24"/>
          <w:szCs w:val="24"/>
          <w:lang w:val="fr-FR"/>
        </w:rPr>
        <w:t xml:space="preserve"> finantarea cheltuielilor descentralizate la nivelul comunelor, oraselor si municipiilor în sumă</w:t>
      </w:r>
      <w:r>
        <w:rPr>
          <w:rFonts w:ascii="Arial" w:eastAsia="Times New Roman" w:hAnsi="Arial" w:cs="Arial"/>
          <w:noProof/>
          <w:sz w:val="24"/>
          <w:szCs w:val="24"/>
          <w:lang w:val="fr-FR"/>
        </w:rPr>
        <w:t xml:space="preserve"> de 44.957 mii lei, astfel :</w:t>
      </w:r>
    </w:p>
    <w:p w14:paraId="152AC6E2" w14:textId="77777777" w:rsidR="007D7F48" w:rsidRDefault="007D7F48" w:rsidP="007D7F48">
      <w:pPr>
        <w:spacing w:after="0" w:line="240" w:lineRule="auto"/>
        <w:jc w:val="both"/>
        <w:rPr>
          <w:rFonts w:ascii="Arial" w:eastAsia="Times New Roman" w:hAnsi="Arial" w:cs="Arial"/>
          <w:noProof/>
          <w:sz w:val="24"/>
          <w:szCs w:val="24"/>
          <w:lang w:val="fr-FR"/>
        </w:rPr>
      </w:pPr>
      <w:r>
        <w:rPr>
          <w:rFonts w:ascii="Arial" w:eastAsia="Times New Roman" w:hAnsi="Arial" w:cs="Arial"/>
          <w:noProof/>
          <w:sz w:val="24"/>
          <w:szCs w:val="24"/>
          <w:lang w:val="fr-FR"/>
        </w:rPr>
        <w:t xml:space="preserve">      - drepturile asistenţilor personali ai persoanelor cu handicap grav sau indemnizaţii lunare – 22.891 mii lei;</w:t>
      </w:r>
    </w:p>
    <w:p w14:paraId="251C79CF" w14:textId="77777777" w:rsidR="007D7F48" w:rsidRDefault="007D7F48" w:rsidP="007D7F48">
      <w:pPr>
        <w:spacing w:after="0" w:line="240" w:lineRule="auto"/>
        <w:jc w:val="both"/>
        <w:rPr>
          <w:rFonts w:ascii="Arial" w:eastAsia="Times New Roman" w:hAnsi="Arial" w:cs="Arial"/>
          <w:noProof/>
          <w:sz w:val="24"/>
          <w:szCs w:val="24"/>
          <w:lang w:val="fr-FR"/>
        </w:rPr>
      </w:pPr>
      <w:r>
        <w:rPr>
          <w:rFonts w:ascii="Arial" w:eastAsia="Times New Roman" w:hAnsi="Arial" w:cs="Arial"/>
          <w:noProof/>
          <w:sz w:val="24"/>
          <w:szCs w:val="24"/>
          <w:lang w:val="fr-FR"/>
        </w:rPr>
        <w:t xml:space="preserve">    - finanţarea de bază a unităţilor de învăţământ preuniversitar de stat pentru cheltuieli prevăzute la art. 104, alin.2, lit.b)-d) din Legea educaţiei naţionale nr.1/2021 – 12.865 mii lei ;</w:t>
      </w:r>
    </w:p>
    <w:p w14:paraId="5079CC65" w14:textId="77777777" w:rsidR="007D7F48" w:rsidRDefault="007D7F48" w:rsidP="007D7F48">
      <w:pPr>
        <w:spacing w:after="0" w:line="240" w:lineRule="auto"/>
        <w:jc w:val="both"/>
        <w:rPr>
          <w:rFonts w:ascii="Arial" w:eastAsia="Times New Roman" w:hAnsi="Arial" w:cs="Arial"/>
          <w:noProof/>
          <w:sz w:val="24"/>
          <w:szCs w:val="24"/>
          <w:lang w:val="fr-FR"/>
        </w:rPr>
      </w:pPr>
      <w:r>
        <w:rPr>
          <w:rFonts w:ascii="Arial" w:eastAsia="Times New Roman" w:hAnsi="Arial" w:cs="Arial"/>
          <w:noProof/>
          <w:sz w:val="24"/>
          <w:szCs w:val="24"/>
          <w:lang w:val="fr-FR"/>
        </w:rPr>
        <w:t xml:space="preserve">    - finanţarea burselor – 6.896 mii lei ;</w:t>
      </w:r>
    </w:p>
    <w:p w14:paraId="6BA3227E" w14:textId="77777777" w:rsidR="007D7F48" w:rsidRDefault="007D7F48" w:rsidP="007D7F48">
      <w:pPr>
        <w:spacing w:after="0" w:line="240" w:lineRule="auto"/>
        <w:jc w:val="both"/>
        <w:rPr>
          <w:rFonts w:ascii="Arial" w:eastAsia="Times New Roman" w:hAnsi="Arial" w:cs="Arial"/>
          <w:noProof/>
          <w:sz w:val="24"/>
          <w:szCs w:val="24"/>
          <w:lang w:val="fr-FR"/>
        </w:rPr>
      </w:pPr>
      <w:r>
        <w:rPr>
          <w:rFonts w:ascii="Arial" w:eastAsia="Times New Roman" w:hAnsi="Arial" w:cs="Arial"/>
          <w:noProof/>
          <w:sz w:val="24"/>
          <w:szCs w:val="24"/>
          <w:lang w:val="fr-FR"/>
        </w:rPr>
        <w:t xml:space="preserve">    - drepturile copiilor cu cerinţe educaţionale speciale integraţi ȋn ȋnvăţămȃntul de masă   – 1.324 mii lei ;</w:t>
      </w:r>
    </w:p>
    <w:p w14:paraId="6C6F39E0" w14:textId="77777777" w:rsidR="007D7F48" w:rsidRDefault="007D7F48" w:rsidP="007D7F48">
      <w:pPr>
        <w:spacing w:after="0" w:line="240" w:lineRule="auto"/>
        <w:jc w:val="both"/>
        <w:rPr>
          <w:rFonts w:ascii="Arial" w:eastAsia="Times New Roman" w:hAnsi="Arial" w:cs="Arial"/>
          <w:noProof/>
          <w:sz w:val="24"/>
          <w:szCs w:val="24"/>
          <w:lang w:val="fr-FR"/>
        </w:rPr>
      </w:pPr>
      <w:r>
        <w:rPr>
          <w:rFonts w:ascii="Arial" w:eastAsia="Times New Roman" w:hAnsi="Arial" w:cs="Arial"/>
          <w:noProof/>
          <w:sz w:val="24"/>
          <w:szCs w:val="24"/>
          <w:lang w:val="fr-FR"/>
        </w:rPr>
        <w:t xml:space="preserve">     - finanţarea cheltuielilor creşelor – 333 mii lei ;</w:t>
      </w:r>
    </w:p>
    <w:p w14:paraId="020C3B31" w14:textId="77777777" w:rsidR="007D7F48" w:rsidRDefault="007D7F48" w:rsidP="007D7F48">
      <w:pPr>
        <w:spacing w:after="0" w:line="240" w:lineRule="auto"/>
        <w:jc w:val="both"/>
        <w:rPr>
          <w:rFonts w:ascii="Arial" w:eastAsia="Times New Roman" w:hAnsi="Arial" w:cs="Arial"/>
          <w:noProof/>
          <w:sz w:val="24"/>
          <w:szCs w:val="24"/>
          <w:lang w:val="fr-FR"/>
        </w:rPr>
      </w:pPr>
      <w:r>
        <w:rPr>
          <w:rFonts w:ascii="Arial" w:eastAsia="Times New Roman" w:hAnsi="Arial" w:cs="Arial"/>
          <w:noProof/>
          <w:sz w:val="24"/>
          <w:szCs w:val="24"/>
          <w:lang w:val="fr-FR"/>
        </w:rPr>
        <w:t xml:space="preserve">     - servicii comunitare de de evidenţă a persoanelor – 367 mii lei ; </w:t>
      </w:r>
    </w:p>
    <w:p w14:paraId="2A47812C" w14:textId="77777777" w:rsidR="007D7F48" w:rsidRDefault="007D7F48" w:rsidP="007D7F48">
      <w:pPr>
        <w:spacing w:after="0" w:line="240" w:lineRule="auto"/>
        <w:jc w:val="both"/>
        <w:rPr>
          <w:rFonts w:ascii="Arial" w:eastAsia="Times New Roman" w:hAnsi="Arial" w:cs="Arial"/>
          <w:noProof/>
          <w:sz w:val="24"/>
          <w:szCs w:val="24"/>
          <w:lang w:val="fr-FR"/>
        </w:rPr>
      </w:pPr>
      <w:r>
        <w:rPr>
          <w:rFonts w:ascii="Arial" w:eastAsia="Times New Roman" w:hAnsi="Arial" w:cs="Arial"/>
          <w:noProof/>
          <w:sz w:val="24"/>
          <w:szCs w:val="24"/>
          <w:lang w:val="fr-FR"/>
        </w:rPr>
        <w:t xml:space="preserve">     - finanţarea ajutorului pentru încălzirea locuinţei cu lemne,cărbuni - 116 mii lei ;</w:t>
      </w:r>
    </w:p>
    <w:p w14:paraId="14333B92" w14:textId="77777777" w:rsidR="007D7F48" w:rsidRDefault="007D7F48" w:rsidP="007D7F48">
      <w:pPr>
        <w:spacing w:after="0" w:line="240" w:lineRule="auto"/>
        <w:jc w:val="both"/>
        <w:rPr>
          <w:rFonts w:ascii="Arial" w:eastAsia="Times New Roman" w:hAnsi="Arial" w:cs="Arial"/>
          <w:noProof/>
          <w:sz w:val="24"/>
          <w:szCs w:val="24"/>
          <w:lang w:val="fr-FR"/>
        </w:rPr>
      </w:pPr>
      <w:r>
        <w:rPr>
          <w:rFonts w:ascii="Arial" w:eastAsia="Times New Roman" w:hAnsi="Arial" w:cs="Arial"/>
          <w:noProof/>
          <w:sz w:val="24"/>
          <w:szCs w:val="24"/>
          <w:lang w:val="fr-FR"/>
        </w:rPr>
        <w:t xml:space="preserve">     - plata stimulentelor educaţionale acordate cop</w:t>
      </w:r>
      <w:r w:rsidR="000B1843">
        <w:rPr>
          <w:rFonts w:ascii="Arial" w:eastAsia="Times New Roman" w:hAnsi="Arial" w:cs="Arial"/>
          <w:noProof/>
          <w:sz w:val="24"/>
          <w:szCs w:val="24"/>
          <w:lang w:val="fr-FR"/>
        </w:rPr>
        <w:t>i</w:t>
      </w:r>
      <w:r>
        <w:rPr>
          <w:rFonts w:ascii="Arial" w:eastAsia="Times New Roman" w:hAnsi="Arial" w:cs="Arial"/>
          <w:noProof/>
          <w:sz w:val="24"/>
          <w:szCs w:val="24"/>
          <w:lang w:val="fr-FR"/>
        </w:rPr>
        <w:t>ilor din familii defavorizate ȋn scopul stimulării participării ȋn ȋnvăţămȃntul preşcolar  - 10 mii lei</w:t>
      </w:r>
    </w:p>
    <w:p w14:paraId="0C811E91" w14:textId="77777777" w:rsidR="007D7F48" w:rsidRDefault="007D7F48" w:rsidP="007D7F48">
      <w:pPr>
        <w:spacing w:after="0" w:line="240" w:lineRule="auto"/>
        <w:jc w:val="both"/>
        <w:rPr>
          <w:rFonts w:ascii="Arial" w:eastAsia="Times New Roman" w:hAnsi="Arial" w:cs="Arial"/>
          <w:noProof/>
          <w:sz w:val="24"/>
          <w:szCs w:val="24"/>
          <w:lang w:val="fr-FR"/>
        </w:rPr>
      </w:pPr>
      <w:r>
        <w:rPr>
          <w:rFonts w:ascii="Arial" w:eastAsia="Times New Roman" w:hAnsi="Arial" w:cs="Arial"/>
          <w:noProof/>
          <w:sz w:val="24"/>
          <w:szCs w:val="24"/>
          <w:lang w:val="fr-FR"/>
        </w:rPr>
        <w:t xml:space="preserve">     - camine pentru persoane vârstnice – 155 mii lei.</w:t>
      </w:r>
    </w:p>
    <w:p w14:paraId="507E61F0" w14:textId="77777777" w:rsidR="007D7F48" w:rsidRPr="00B2625A" w:rsidRDefault="007D7F48" w:rsidP="007D7F48">
      <w:pPr>
        <w:spacing w:after="0" w:line="240" w:lineRule="auto"/>
        <w:jc w:val="both"/>
        <w:rPr>
          <w:rFonts w:ascii="Arial" w:eastAsia="Times New Roman" w:hAnsi="Arial" w:cs="Arial"/>
          <w:noProof/>
          <w:sz w:val="24"/>
          <w:szCs w:val="24"/>
          <w:lang w:val="fr-FR"/>
        </w:rPr>
      </w:pPr>
    </w:p>
    <w:p w14:paraId="1B80160C" w14:textId="77777777" w:rsidR="007D7F48" w:rsidRPr="00304C37" w:rsidRDefault="007D7F48" w:rsidP="007D7F48">
      <w:pPr>
        <w:spacing w:after="0" w:line="240" w:lineRule="auto"/>
        <w:ind w:firstLine="720"/>
        <w:jc w:val="both"/>
        <w:rPr>
          <w:rFonts w:ascii="Arial" w:hAnsi="Arial" w:cs="Arial"/>
          <w:noProof/>
          <w:sz w:val="24"/>
          <w:szCs w:val="24"/>
          <w:lang w:val="pt-BR"/>
        </w:rPr>
      </w:pPr>
      <w:r w:rsidRPr="00304C37">
        <w:rPr>
          <w:rFonts w:ascii="Arial" w:hAnsi="Arial" w:cs="Arial"/>
          <w:noProof/>
          <w:sz w:val="24"/>
          <w:szCs w:val="24"/>
          <w:lang w:val="fr-FR"/>
        </w:rPr>
        <w:t>Asistenţa socială constituie o prioritate a politicii naţionale exprimată prin îmbunătăţirea standardului de viată pentru persoanele vârstnice,  în funcţie de necesităţile reale ale celor mai sărace segmente sociale</w:t>
      </w:r>
      <w:r>
        <w:rPr>
          <w:rFonts w:ascii="Arial" w:hAnsi="Arial" w:cs="Arial"/>
          <w:noProof/>
          <w:sz w:val="24"/>
          <w:szCs w:val="24"/>
          <w:lang w:val="fr-FR"/>
        </w:rPr>
        <w:t>,</w:t>
      </w:r>
      <w:r w:rsidRPr="00304C37">
        <w:rPr>
          <w:rFonts w:ascii="Arial" w:hAnsi="Arial" w:cs="Arial"/>
          <w:noProof/>
          <w:sz w:val="24"/>
          <w:szCs w:val="24"/>
          <w:lang w:val="fr-FR"/>
        </w:rPr>
        <w:t xml:space="preserve"> precum şi reformarea sistemului de protecţie a copilului. </w:t>
      </w:r>
    </w:p>
    <w:p w14:paraId="1BDA8661" w14:textId="77777777" w:rsidR="007D7F48" w:rsidRDefault="007D7F48" w:rsidP="007D7F48">
      <w:pPr>
        <w:spacing w:after="0" w:line="240" w:lineRule="auto"/>
        <w:ind w:firstLine="720"/>
        <w:jc w:val="both"/>
        <w:rPr>
          <w:rFonts w:ascii="Arial" w:hAnsi="Arial" w:cs="Arial"/>
          <w:noProof/>
          <w:sz w:val="24"/>
          <w:szCs w:val="24"/>
          <w:lang w:val="fr-FR"/>
        </w:rPr>
      </w:pPr>
    </w:p>
    <w:p w14:paraId="2961FDAC" w14:textId="77777777" w:rsidR="007D7F48" w:rsidRPr="00304C37" w:rsidRDefault="007D7F48" w:rsidP="007D7F48">
      <w:pPr>
        <w:spacing w:after="0" w:line="240" w:lineRule="auto"/>
        <w:ind w:firstLine="720"/>
        <w:jc w:val="both"/>
        <w:rPr>
          <w:rFonts w:ascii="Arial" w:hAnsi="Arial" w:cs="Arial"/>
          <w:noProof/>
          <w:sz w:val="24"/>
          <w:szCs w:val="24"/>
          <w:lang w:val="pt-BR"/>
        </w:rPr>
      </w:pPr>
      <w:r w:rsidRPr="00304C37">
        <w:rPr>
          <w:rFonts w:ascii="Arial" w:hAnsi="Arial" w:cs="Arial"/>
          <w:noProof/>
          <w:sz w:val="24"/>
          <w:szCs w:val="24"/>
          <w:lang w:val="pt-BR"/>
        </w:rPr>
        <w:lastRenderedPageBreak/>
        <w:t>Capitolul  “Asigurări şi Asistenţă Socială” are subcapitole şi paragrafe care delimitează destinaţia fondurilor, după cum urmează :</w:t>
      </w:r>
    </w:p>
    <w:p w14:paraId="2F4D7F6F" w14:textId="77777777" w:rsidR="007D7F48" w:rsidRPr="00304C37" w:rsidRDefault="007D7F48" w:rsidP="007D7F48">
      <w:pPr>
        <w:spacing w:after="0" w:line="240" w:lineRule="auto"/>
        <w:jc w:val="both"/>
        <w:rPr>
          <w:rFonts w:ascii="Arial" w:hAnsi="Arial" w:cs="Arial"/>
          <w:noProof/>
          <w:sz w:val="24"/>
          <w:szCs w:val="24"/>
          <w:lang w:val="fr-FR"/>
        </w:rPr>
      </w:pPr>
      <w:r w:rsidRPr="00304C37">
        <w:rPr>
          <w:rFonts w:ascii="Arial" w:hAnsi="Arial" w:cs="Arial"/>
          <w:noProof/>
          <w:sz w:val="24"/>
          <w:szCs w:val="24"/>
          <w:lang w:val="pt-BR"/>
        </w:rPr>
        <w:tab/>
      </w:r>
      <w:r>
        <w:rPr>
          <w:rFonts w:ascii="Arial" w:hAnsi="Arial" w:cs="Arial"/>
          <w:noProof/>
          <w:sz w:val="24"/>
          <w:szCs w:val="24"/>
          <w:lang w:val="pt-BR"/>
        </w:rPr>
        <w:t xml:space="preserve">         </w:t>
      </w:r>
      <w:r w:rsidR="00AB0D46">
        <w:rPr>
          <w:rFonts w:ascii="Arial" w:hAnsi="Arial" w:cs="Arial"/>
          <w:noProof/>
          <w:sz w:val="24"/>
          <w:szCs w:val="24"/>
          <w:lang w:val="pt-BR"/>
        </w:rPr>
        <w:t xml:space="preserve"> </w:t>
      </w:r>
      <w:r>
        <w:rPr>
          <w:rFonts w:ascii="Arial" w:hAnsi="Arial" w:cs="Arial"/>
          <w:noProof/>
          <w:sz w:val="24"/>
          <w:szCs w:val="24"/>
          <w:lang w:val="pt-BR"/>
        </w:rPr>
        <w:t xml:space="preserve"> </w:t>
      </w:r>
      <w:r w:rsidRPr="00304C37">
        <w:rPr>
          <w:rFonts w:ascii="Arial" w:hAnsi="Arial" w:cs="Arial"/>
          <w:noProof/>
          <w:sz w:val="24"/>
          <w:szCs w:val="24"/>
          <w:lang w:val="fr-FR"/>
        </w:rPr>
        <w:t>- Asistenţă socială în caz de invaliditate;</w:t>
      </w:r>
    </w:p>
    <w:p w14:paraId="4B1E97E5" w14:textId="77777777" w:rsidR="007D7F48" w:rsidRPr="00304C37" w:rsidRDefault="007D7F48" w:rsidP="007D7F48">
      <w:pPr>
        <w:spacing w:after="0" w:line="240" w:lineRule="auto"/>
        <w:jc w:val="both"/>
        <w:rPr>
          <w:rFonts w:ascii="Arial" w:hAnsi="Arial" w:cs="Arial"/>
          <w:noProof/>
          <w:sz w:val="24"/>
          <w:szCs w:val="24"/>
          <w:lang w:val="fr-FR"/>
        </w:rPr>
      </w:pPr>
      <w:r w:rsidRPr="00304C37">
        <w:rPr>
          <w:rFonts w:ascii="Arial" w:hAnsi="Arial" w:cs="Arial"/>
          <w:noProof/>
          <w:sz w:val="24"/>
          <w:szCs w:val="24"/>
          <w:lang w:val="fr-FR"/>
        </w:rPr>
        <w:tab/>
        <w:t xml:space="preserve">           - Asistenţă socială pentru familie si copii;</w:t>
      </w:r>
    </w:p>
    <w:p w14:paraId="6FB60C79" w14:textId="77777777" w:rsidR="007D7F48" w:rsidRPr="00304C37" w:rsidRDefault="007D7F48" w:rsidP="007D7F48">
      <w:pPr>
        <w:spacing w:after="0" w:line="240" w:lineRule="auto"/>
        <w:jc w:val="both"/>
        <w:rPr>
          <w:rFonts w:ascii="Arial" w:hAnsi="Arial" w:cs="Arial"/>
          <w:noProof/>
          <w:sz w:val="24"/>
          <w:szCs w:val="24"/>
          <w:lang w:val="fr-FR"/>
        </w:rPr>
      </w:pPr>
      <w:r w:rsidRPr="00304C37">
        <w:rPr>
          <w:rFonts w:ascii="Arial" w:hAnsi="Arial" w:cs="Arial"/>
          <w:noProof/>
          <w:sz w:val="24"/>
          <w:szCs w:val="24"/>
          <w:lang w:val="fr-FR"/>
        </w:rPr>
        <w:tab/>
        <w:t xml:space="preserve">           - Ajutoare pentru locuinţe;</w:t>
      </w:r>
    </w:p>
    <w:p w14:paraId="36096775" w14:textId="77777777" w:rsidR="007D7F48" w:rsidRPr="00304C37" w:rsidRDefault="007D7F48" w:rsidP="007D7F48">
      <w:pPr>
        <w:spacing w:after="0" w:line="240" w:lineRule="auto"/>
        <w:jc w:val="both"/>
        <w:rPr>
          <w:rFonts w:ascii="Arial" w:hAnsi="Arial" w:cs="Arial"/>
          <w:noProof/>
          <w:sz w:val="24"/>
          <w:szCs w:val="24"/>
          <w:lang w:val="fr-FR"/>
        </w:rPr>
      </w:pPr>
      <w:r w:rsidRPr="00304C37">
        <w:rPr>
          <w:rFonts w:ascii="Arial" w:hAnsi="Arial" w:cs="Arial"/>
          <w:noProof/>
          <w:sz w:val="24"/>
          <w:szCs w:val="24"/>
          <w:lang w:val="fr-FR"/>
        </w:rPr>
        <w:tab/>
        <w:t xml:space="preserve">           - Creşe;</w:t>
      </w:r>
    </w:p>
    <w:p w14:paraId="21D2C3C1" w14:textId="77777777" w:rsidR="007D7F48" w:rsidRPr="00304C37" w:rsidRDefault="007D7F48" w:rsidP="007D7F48">
      <w:pPr>
        <w:spacing w:after="0" w:line="240" w:lineRule="auto"/>
        <w:jc w:val="both"/>
        <w:rPr>
          <w:rFonts w:ascii="Arial" w:hAnsi="Arial" w:cs="Arial"/>
          <w:noProof/>
          <w:sz w:val="24"/>
          <w:szCs w:val="24"/>
          <w:lang w:val="fr-FR"/>
        </w:rPr>
      </w:pPr>
      <w:r w:rsidRPr="00304C37">
        <w:rPr>
          <w:rFonts w:ascii="Arial" w:hAnsi="Arial" w:cs="Arial"/>
          <w:noProof/>
          <w:sz w:val="24"/>
          <w:szCs w:val="24"/>
          <w:lang w:val="fr-FR"/>
        </w:rPr>
        <w:tab/>
        <w:t xml:space="preserve">           - Prevenirea excluderii sociale;</w:t>
      </w:r>
    </w:p>
    <w:p w14:paraId="2DAC8B32" w14:textId="77777777" w:rsidR="007D7F48" w:rsidRPr="00304C37" w:rsidRDefault="007D7F48" w:rsidP="007D7F48">
      <w:pPr>
        <w:spacing w:after="0" w:line="240" w:lineRule="auto"/>
        <w:jc w:val="both"/>
        <w:rPr>
          <w:rFonts w:ascii="Arial" w:hAnsi="Arial" w:cs="Arial"/>
          <w:noProof/>
          <w:sz w:val="24"/>
          <w:szCs w:val="24"/>
          <w:lang w:val="es-ES"/>
        </w:rPr>
      </w:pPr>
      <w:r w:rsidRPr="00304C37">
        <w:rPr>
          <w:rFonts w:ascii="Arial" w:hAnsi="Arial" w:cs="Arial"/>
          <w:noProof/>
          <w:sz w:val="24"/>
          <w:szCs w:val="24"/>
          <w:lang w:val="fr-FR"/>
        </w:rPr>
        <w:tab/>
        <w:t xml:space="preserve">           - Alte cheltuieli în domeniul asistenţei sociale.</w:t>
      </w:r>
    </w:p>
    <w:p w14:paraId="4F64CCF6" w14:textId="77777777" w:rsidR="007D7F48" w:rsidRDefault="007D7F48" w:rsidP="007D7F48">
      <w:pPr>
        <w:spacing w:after="0" w:line="240" w:lineRule="auto"/>
        <w:ind w:firstLine="720"/>
        <w:jc w:val="both"/>
        <w:rPr>
          <w:rFonts w:ascii="Arial" w:hAnsi="Arial" w:cs="Arial"/>
          <w:noProof/>
          <w:sz w:val="24"/>
          <w:szCs w:val="24"/>
          <w:lang w:val="pt-BR"/>
        </w:rPr>
      </w:pPr>
      <w:r w:rsidRPr="00304C37">
        <w:rPr>
          <w:rFonts w:ascii="Arial" w:hAnsi="Arial" w:cs="Arial"/>
          <w:noProof/>
          <w:sz w:val="24"/>
          <w:szCs w:val="24"/>
          <w:lang w:val="pt-BR"/>
        </w:rPr>
        <w:t>Alocarea fondurilor destinate susţinerii funcţionării serviciilor sociale se realizează în baza costurilor standard pentru serviciile sociale administrate, contractate sau subvenţionate, precum şi în baza estimării costurilor necesare.</w:t>
      </w:r>
    </w:p>
    <w:p w14:paraId="6917E45D" w14:textId="77777777" w:rsidR="007D7F48" w:rsidRDefault="007D7F48" w:rsidP="007D7F48">
      <w:pPr>
        <w:spacing w:after="0" w:line="240" w:lineRule="auto"/>
        <w:ind w:firstLine="720"/>
        <w:jc w:val="both"/>
        <w:rPr>
          <w:rFonts w:ascii="Arial" w:hAnsi="Arial" w:cs="Arial"/>
          <w:noProof/>
          <w:sz w:val="24"/>
          <w:szCs w:val="24"/>
          <w:lang w:val="fr-FR"/>
        </w:rPr>
      </w:pPr>
      <w:r w:rsidRPr="00304C37">
        <w:rPr>
          <w:rFonts w:ascii="Arial" w:hAnsi="Arial" w:cs="Arial"/>
          <w:noProof/>
          <w:sz w:val="24"/>
          <w:szCs w:val="24"/>
          <w:lang w:val="fr-FR"/>
        </w:rPr>
        <w:t>În anul 20</w:t>
      </w:r>
      <w:r>
        <w:rPr>
          <w:rFonts w:ascii="Arial" w:hAnsi="Arial" w:cs="Arial"/>
          <w:noProof/>
          <w:sz w:val="24"/>
          <w:szCs w:val="24"/>
          <w:lang w:val="fr-FR"/>
        </w:rPr>
        <w:t>21</w:t>
      </w:r>
      <w:r w:rsidRPr="00304C37">
        <w:rPr>
          <w:rFonts w:ascii="Arial" w:hAnsi="Arial" w:cs="Arial"/>
          <w:noProof/>
          <w:sz w:val="24"/>
          <w:szCs w:val="24"/>
          <w:lang w:val="fr-FR"/>
        </w:rPr>
        <w:t>, asistenţa socială</w:t>
      </w:r>
      <w:r>
        <w:rPr>
          <w:rFonts w:ascii="Arial" w:hAnsi="Arial" w:cs="Arial"/>
          <w:noProof/>
          <w:sz w:val="24"/>
          <w:szCs w:val="24"/>
          <w:lang w:val="fr-FR"/>
        </w:rPr>
        <w:t>,</w:t>
      </w:r>
      <w:r w:rsidRPr="00304C37">
        <w:rPr>
          <w:rFonts w:ascii="Arial" w:hAnsi="Arial" w:cs="Arial"/>
          <w:noProof/>
          <w:sz w:val="24"/>
          <w:szCs w:val="24"/>
          <w:lang w:val="fr-FR"/>
        </w:rPr>
        <w:t xml:space="preserve"> în sumă de </w:t>
      </w:r>
      <w:r w:rsidRPr="00B2625A">
        <w:rPr>
          <w:rFonts w:ascii="Arial" w:hAnsi="Arial" w:cs="Arial"/>
          <w:noProof/>
          <w:sz w:val="24"/>
          <w:szCs w:val="24"/>
          <w:lang w:val="fr-FR"/>
        </w:rPr>
        <w:t>37.800</w:t>
      </w:r>
      <w:r w:rsidRPr="008944A1">
        <w:rPr>
          <w:rFonts w:ascii="Arial" w:hAnsi="Arial" w:cs="Arial"/>
          <w:noProof/>
          <w:sz w:val="24"/>
          <w:szCs w:val="24"/>
          <w:lang w:val="fr-FR"/>
        </w:rPr>
        <w:t xml:space="preserve"> mii</w:t>
      </w:r>
      <w:r w:rsidRPr="00304C37">
        <w:rPr>
          <w:rFonts w:ascii="Arial" w:hAnsi="Arial" w:cs="Arial"/>
          <w:noProof/>
          <w:sz w:val="24"/>
          <w:szCs w:val="24"/>
          <w:lang w:val="fr-FR"/>
        </w:rPr>
        <w:t xml:space="preserve"> lei, este finanţată din veniturile proprii ale bugetului local,  din sume defalcate din taxa pe valoarea adăugată </w:t>
      </w:r>
      <w:r>
        <w:rPr>
          <w:rFonts w:ascii="Arial" w:hAnsi="Arial" w:cs="Arial"/>
          <w:noProof/>
          <w:sz w:val="24"/>
          <w:szCs w:val="24"/>
          <w:lang w:val="fr-FR"/>
        </w:rPr>
        <w:t>ş</w:t>
      </w:r>
      <w:r w:rsidRPr="00304C37">
        <w:rPr>
          <w:rFonts w:ascii="Arial" w:hAnsi="Arial" w:cs="Arial"/>
          <w:noProof/>
          <w:sz w:val="24"/>
          <w:szCs w:val="24"/>
          <w:lang w:val="fr-FR"/>
        </w:rPr>
        <w:t>i din donaţii şi sponsorizări.</w:t>
      </w:r>
    </w:p>
    <w:p w14:paraId="54A0AC4F" w14:textId="77777777" w:rsidR="007D7F48" w:rsidRPr="00304C37" w:rsidRDefault="007D7F48" w:rsidP="007D7F48">
      <w:pPr>
        <w:spacing w:after="0" w:line="240" w:lineRule="auto"/>
        <w:ind w:firstLine="720"/>
        <w:jc w:val="both"/>
        <w:rPr>
          <w:rFonts w:ascii="Arial" w:hAnsi="Arial" w:cs="Arial"/>
          <w:noProof/>
          <w:sz w:val="24"/>
          <w:szCs w:val="24"/>
          <w:lang w:val="fr-FR"/>
        </w:rPr>
      </w:pPr>
    </w:p>
    <w:p w14:paraId="32FF3B73" w14:textId="77777777" w:rsidR="007D7F48" w:rsidRPr="00304C37" w:rsidRDefault="007D7F48" w:rsidP="007D7F48">
      <w:pPr>
        <w:spacing w:after="0" w:line="240" w:lineRule="auto"/>
        <w:ind w:firstLine="720"/>
        <w:jc w:val="both"/>
        <w:rPr>
          <w:rFonts w:ascii="Arial" w:hAnsi="Arial" w:cs="Arial"/>
          <w:noProof/>
          <w:sz w:val="24"/>
          <w:szCs w:val="24"/>
          <w:lang w:val="it-IT"/>
        </w:rPr>
      </w:pPr>
      <w:r w:rsidRPr="00304C37">
        <w:rPr>
          <w:rFonts w:ascii="Arial" w:hAnsi="Arial" w:cs="Arial"/>
          <w:noProof/>
          <w:sz w:val="24"/>
          <w:szCs w:val="24"/>
          <w:lang w:val="fr-FR"/>
        </w:rPr>
        <w:t xml:space="preserve">Centrul Cultural « Alexandru Marghiloman », </w:t>
      </w:r>
      <w:r w:rsidRPr="00304C37">
        <w:rPr>
          <w:rFonts w:ascii="Arial" w:hAnsi="Arial" w:cs="Arial"/>
          <w:noProof/>
          <w:sz w:val="24"/>
          <w:szCs w:val="24"/>
          <w:lang w:val="it-IT"/>
        </w:rPr>
        <w:t>instituţie publică, cu autonomie funcţională, aflată în subordinea Consiliului Local al Municipiului Buzău, are ca obiect de activitate organizarea şi coordonarea activităţilor cultural-artistice şi ştiinţifice desfăşurate la nivelul municipiului Buzău.</w:t>
      </w:r>
    </w:p>
    <w:p w14:paraId="04988213" w14:textId="77777777" w:rsidR="007D7F48" w:rsidRPr="00304C37" w:rsidRDefault="007D7F48" w:rsidP="007D7F48">
      <w:pPr>
        <w:spacing w:after="0" w:line="240" w:lineRule="auto"/>
        <w:ind w:firstLine="720"/>
        <w:jc w:val="both"/>
        <w:rPr>
          <w:rFonts w:ascii="Arial" w:hAnsi="Arial" w:cs="Arial"/>
          <w:noProof/>
          <w:sz w:val="24"/>
          <w:szCs w:val="24"/>
          <w:lang w:val="pt-BR"/>
        </w:rPr>
      </w:pPr>
      <w:r w:rsidRPr="00304C37">
        <w:rPr>
          <w:rFonts w:ascii="Arial" w:hAnsi="Arial" w:cs="Arial"/>
          <w:noProof/>
          <w:sz w:val="24"/>
          <w:szCs w:val="24"/>
          <w:lang w:val="pt-BR"/>
        </w:rPr>
        <w:t>Pentru anul 20</w:t>
      </w:r>
      <w:r>
        <w:rPr>
          <w:rFonts w:ascii="Arial" w:hAnsi="Arial" w:cs="Arial"/>
          <w:noProof/>
          <w:sz w:val="24"/>
          <w:szCs w:val="24"/>
          <w:lang w:val="pt-BR"/>
        </w:rPr>
        <w:t>21</w:t>
      </w:r>
      <w:r w:rsidRPr="00304C37">
        <w:rPr>
          <w:rFonts w:ascii="Arial" w:hAnsi="Arial" w:cs="Arial"/>
          <w:noProof/>
          <w:sz w:val="24"/>
          <w:szCs w:val="24"/>
          <w:lang w:val="pt-BR"/>
        </w:rPr>
        <w:t xml:space="preserve">, </w:t>
      </w:r>
      <w:r w:rsidRPr="00304C37">
        <w:rPr>
          <w:rFonts w:ascii="Arial" w:hAnsi="Arial" w:cs="Arial"/>
          <w:noProof/>
          <w:sz w:val="24"/>
          <w:szCs w:val="24"/>
          <w:lang w:val="fr-FR"/>
        </w:rPr>
        <w:t>Centrul Cultural « Alexandru Marghiloman »</w:t>
      </w:r>
      <w:r w:rsidRPr="00304C37">
        <w:rPr>
          <w:rFonts w:ascii="Arial" w:hAnsi="Arial" w:cs="Arial"/>
          <w:noProof/>
          <w:sz w:val="24"/>
          <w:szCs w:val="24"/>
          <w:lang w:val="pt-BR"/>
        </w:rPr>
        <w:t xml:space="preserve"> estimează realizarea de venituri proprii în valoare </w:t>
      </w:r>
      <w:r w:rsidRPr="00304C37">
        <w:rPr>
          <w:rFonts w:ascii="Arial" w:hAnsi="Arial" w:cs="Arial"/>
          <w:noProof/>
          <w:color w:val="000000"/>
          <w:sz w:val="24"/>
          <w:szCs w:val="24"/>
          <w:lang w:val="pt-BR"/>
        </w:rPr>
        <w:t xml:space="preserve">de </w:t>
      </w:r>
      <w:r w:rsidRPr="00A06083">
        <w:rPr>
          <w:rFonts w:ascii="Arial" w:hAnsi="Arial" w:cs="Arial"/>
          <w:noProof/>
          <w:color w:val="000000"/>
          <w:sz w:val="24"/>
          <w:szCs w:val="24"/>
          <w:lang w:val="pt-BR"/>
        </w:rPr>
        <w:t>20 mii</w:t>
      </w:r>
      <w:r w:rsidRPr="00A06083">
        <w:rPr>
          <w:rFonts w:ascii="Arial" w:hAnsi="Arial" w:cs="Arial"/>
          <w:noProof/>
          <w:sz w:val="24"/>
          <w:szCs w:val="24"/>
          <w:lang w:val="pt-BR"/>
        </w:rPr>
        <w:t xml:space="preserve"> lei</w:t>
      </w:r>
      <w:r w:rsidRPr="00304C37">
        <w:rPr>
          <w:rFonts w:ascii="Arial" w:hAnsi="Arial" w:cs="Arial"/>
          <w:noProof/>
          <w:sz w:val="24"/>
          <w:szCs w:val="24"/>
          <w:lang w:val="pt-BR"/>
        </w:rPr>
        <w:t>. Pentru organizarea şi desfăşurarea  programelor prezentate în anexa nr. 2a, prevăzută în proiectul de hotărâre, precum şi pentru alte cheltuieli de funcţionare se propune alocarea sumei de</w:t>
      </w:r>
      <w:r>
        <w:rPr>
          <w:rFonts w:ascii="Arial" w:hAnsi="Arial" w:cs="Arial"/>
          <w:noProof/>
          <w:sz w:val="24"/>
          <w:szCs w:val="24"/>
          <w:lang w:val="pt-BR"/>
        </w:rPr>
        <w:t xml:space="preserve"> </w:t>
      </w:r>
      <w:r>
        <w:rPr>
          <w:rFonts w:ascii="Arial" w:hAnsi="Arial" w:cs="Arial"/>
          <w:noProof/>
          <w:color w:val="000000"/>
          <w:sz w:val="24"/>
          <w:szCs w:val="24"/>
          <w:lang w:val="pt-BR"/>
        </w:rPr>
        <w:t xml:space="preserve">3.700 </w:t>
      </w:r>
      <w:r w:rsidRPr="00A06083">
        <w:rPr>
          <w:rFonts w:ascii="Arial" w:hAnsi="Arial" w:cs="Arial"/>
          <w:noProof/>
          <w:color w:val="000000"/>
          <w:sz w:val="24"/>
          <w:szCs w:val="24"/>
          <w:lang w:val="pt-BR"/>
        </w:rPr>
        <w:t>mii</w:t>
      </w:r>
      <w:r w:rsidRPr="00304C37">
        <w:rPr>
          <w:rFonts w:ascii="Arial" w:hAnsi="Arial" w:cs="Arial"/>
          <w:noProof/>
          <w:color w:val="000000"/>
          <w:sz w:val="24"/>
          <w:szCs w:val="24"/>
          <w:lang w:val="pt-BR"/>
        </w:rPr>
        <w:t xml:space="preserve"> lei</w:t>
      </w:r>
      <w:r w:rsidRPr="00304C37">
        <w:rPr>
          <w:rFonts w:ascii="Arial" w:hAnsi="Arial" w:cs="Arial"/>
          <w:noProof/>
          <w:sz w:val="24"/>
          <w:szCs w:val="24"/>
          <w:lang w:val="pt-BR"/>
        </w:rPr>
        <w:t xml:space="preserve"> sub formă de transferuri din bugetul  local.</w:t>
      </w:r>
    </w:p>
    <w:p w14:paraId="69C2B777" w14:textId="77777777" w:rsidR="007D7F48" w:rsidRPr="00B2625A" w:rsidRDefault="007D7F48" w:rsidP="007D7F48">
      <w:pPr>
        <w:autoSpaceDE w:val="0"/>
        <w:autoSpaceDN w:val="0"/>
        <w:adjustRightInd w:val="0"/>
        <w:spacing w:after="0" w:line="240" w:lineRule="auto"/>
        <w:ind w:firstLine="720"/>
        <w:jc w:val="both"/>
        <w:rPr>
          <w:rFonts w:ascii="Arial" w:hAnsi="Arial" w:cs="Arial"/>
          <w:color w:val="000000"/>
          <w:sz w:val="24"/>
          <w:szCs w:val="24"/>
          <w:lang w:val="pt-BR"/>
        </w:rPr>
      </w:pPr>
      <w:r w:rsidRPr="00B2625A">
        <w:rPr>
          <w:rFonts w:ascii="Arial" w:hAnsi="Arial" w:cs="Arial"/>
          <w:sz w:val="24"/>
          <w:szCs w:val="24"/>
          <w:lang w:val="pt-BR"/>
        </w:rPr>
        <w:t xml:space="preserve">In vederea promovării activitatii sportive în rândul tinerilor,  Club Sportiv “Sport Club Municipal Gloria Buzău” , detine următoarele discipline sportive: </w:t>
      </w:r>
      <w:r w:rsidRPr="00B2625A">
        <w:rPr>
          <w:rFonts w:ascii="Arial" w:hAnsi="Arial" w:cs="Arial"/>
          <w:color w:val="000000"/>
          <w:sz w:val="24"/>
          <w:szCs w:val="24"/>
          <w:lang w:val="pt-BR"/>
        </w:rPr>
        <w:t>atletism, box, fotbal juniori, fotbal seniori, handbal, karate, modelism, rugby, şah, tenis de masă.</w:t>
      </w:r>
    </w:p>
    <w:p w14:paraId="6E0542A5" w14:textId="77777777" w:rsidR="007D7F48" w:rsidRPr="00304C37" w:rsidRDefault="007D7F48" w:rsidP="007D7F48">
      <w:pPr>
        <w:spacing w:after="0" w:line="240" w:lineRule="auto"/>
        <w:ind w:firstLine="720"/>
        <w:jc w:val="both"/>
        <w:rPr>
          <w:rFonts w:ascii="Arial" w:hAnsi="Arial" w:cs="Arial"/>
          <w:noProof/>
          <w:sz w:val="24"/>
          <w:szCs w:val="24"/>
          <w:lang w:val="pt-BR"/>
        </w:rPr>
      </w:pPr>
      <w:r w:rsidRPr="00304C37">
        <w:rPr>
          <w:rFonts w:ascii="Arial" w:hAnsi="Arial" w:cs="Arial"/>
          <w:noProof/>
          <w:sz w:val="24"/>
          <w:szCs w:val="24"/>
          <w:lang w:val="pt-BR"/>
        </w:rPr>
        <w:t>In anul 20</w:t>
      </w:r>
      <w:r>
        <w:rPr>
          <w:rFonts w:ascii="Arial" w:hAnsi="Arial" w:cs="Arial"/>
          <w:noProof/>
          <w:sz w:val="24"/>
          <w:szCs w:val="24"/>
          <w:lang w:val="pt-BR"/>
        </w:rPr>
        <w:t>21,  Club</w:t>
      </w:r>
      <w:r w:rsidRPr="00304C37">
        <w:rPr>
          <w:rFonts w:ascii="Arial" w:hAnsi="Arial" w:cs="Arial"/>
          <w:noProof/>
          <w:sz w:val="24"/>
          <w:szCs w:val="24"/>
          <w:lang w:val="pt-BR"/>
        </w:rPr>
        <w:t xml:space="preserve">  Sportiv “Sport Club Municipal Gloria Buzău” estimează realizarea de venituri proprii în valoare </w:t>
      </w:r>
      <w:r w:rsidRPr="00304C37">
        <w:rPr>
          <w:rFonts w:ascii="Arial" w:hAnsi="Arial" w:cs="Arial"/>
          <w:noProof/>
          <w:color w:val="000000"/>
          <w:sz w:val="24"/>
          <w:szCs w:val="24"/>
          <w:lang w:val="pt-BR"/>
        </w:rPr>
        <w:t xml:space="preserve">de </w:t>
      </w:r>
      <w:r>
        <w:rPr>
          <w:rFonts w:ascii="Arial" w:hAnsi="Arial" w:cs="Arial"/>
          <w:noProof/>
          <w:color w:val="000000"/>
          <w:sz w:val="24"/>
          <w:szCs w:val="24"/>
          <w:lang w:val="pt-BR"/>
        </w:rPr>
        <w:t>648</w:t>
      </w:r>
      <w:r w:rsidRPr="002D79F0">
        <w:rPr>
          <w:rFonts w:ascii="Arial" w:hAnsi="Arial" w:cs="Arial"/>
          <w:noProof/>
          <w:color w:val="000000"/>
          <w:sz w:val="24"/>
          <w:szCs w:val="24"/>
          <w:lang w:val="pt-BR"/>
        </w:rPr>
        <w:t xml:space="preserve"> mii</w:t>
      </w:r>
      <w:r w:rsidRPr="002D79F0">
        <w:rPr>
          <w:rFonts w:ascii="Arial" w:hAnsi="Arial" w:cs="Arial"/>
          <w:noProof/>
          <w:sz w:val="24"/>
          <w:szCs w:val="24"/>
          <w:lang w:val="pt-BR"/>
        </w:rPr>
        <w:t xml:space="preserve"> lei</w:t>
      </w:r>
      <w:r w:rsidRPr="00304C37">
        <w:rPr>
          <w:rFonts w:ascii="Arial" w:hAnsi="Arial" w:cs="Arial"/>
          <w:noProof/>
          <w:sz w:val="24"/>
          <w:szCs w:val="24"/>
          <w:lang w:val="pt-BR"/>
        </w:rPr>
        <w:t xml:space="preserve">.  Pentru desfăşurarea  programelor si activităţilor sportive, propunem  </w:t>
      </w:r>
      <w:r w:rsidRPr="00304C37">
        <w:rPr>
          <w:rFonts w:ascii="Arial" w:hAnsi="Arial" w:cs="Arial"/>
          <w:noProof/>
          <w:sz w:val="24"/>
          <w:szCs w:val="24"/>
          <w:lang w:val="fr-FR"/>
        </w:rPr>
        <w:t xml:space="preserve">alocarea  </w:t>
      </w:r>
      <w:r>
        <w:rPr>
          <w:rFonts w:ascii="Arial" w:hAnsi="Arial" w:cs="Arial"/>
          <w:noProof/>
          <w:sz w:val="24"/>
          <w:szCs w:val="24"/>
          <w:lang w:val="fr-FR"/>
        </w:rPr>
        <w:t>15.330</w:t>
      </w:r>
      <w:r w:rsidRPr="002D79F0">
        <w:rPr>
          <w:rFonts w:ascii="Arial" w:hAnsi="Arial" w:cs="Arial"/>
          <w:noProof/>
          <w:sz w:val="24"/>
          <w:szCs w:val="24"/>
          <w:lang w:val="fr-FR"/>
        </w:rPr>
        <w:t xml:space="preserve"> mii lei</w:t>
      </w:r>
      <w:r>
        <w:rPr>
          <w:rFonts w:ascii="Arial" w:hAnsi="Arial" w:cs="Arial"/>
          <w:noProof/>
          <w:sz w:val="24"/>
          <w:szCs w:val="24"/>
          <w:lang w:val="fr-FR"/>
        </w:rPr>
        <w:t xml:space="preserve"> </w:t>
      </w:r>
      <w:r w:rsidRPr="002D79F0">
        <w:rPr>
          <w:rFonts w:ascii="Arial" w:hAnsi="Arial" w:cs="Arial"/>
          <w:noProof/>
          <w:sz w:val="24"/>
          <w:szCs w:val="24"/>
          <w:lang w:val="pt-BR"/>
        </w:rPr>
        <w:t>sub</w:t>
      </w:r>
      <w:r w:rsidRPr="00304C37">
        <w:rPr>
          <w:rFonts w:ascii="Arial" w:hAnsi="Arial" w:cs="Arial"/>
          <w:noProof/>
          <w:sz w:val="24"/>
          <w:szCs w:val="24"/>
          <w:lang w:val="pt-BR"/>
        </w:rPr>
        <w:t xml:space="preserve"> formă de transferuri din bugetul  local. </w:t>
      </w:r>
    </w:p>
    <w:p w14:paraId="5ADA9BCA" w14:textId="77777777" w:rsidR="007D7F48" w:rsidRPr="00304C37" w:rsidRDefault="007D7F48" w:rsidP="007D7F48">
      <w:pPr>
        <w:spacing w:after="0" w:line="240" w:lineRule="auto"/>
        <w:ind w:firstLine="720"/>
        <w:jc w:val="both"/>
        <w:rPr>
          <w:rFonts w:ascii="Arial" w:hAnsi="Arial" w:cs="Arial"/>
          <w:noProof/>
          <w:sz w:val="24"/>
          <w:szCs w:val="24"/>
          <w:lang w:val="pt-BR"/>
        </w:rPr>
      </w:pPr>
    </w:p>
    <w:p w14:paraId="0F978B4C" w14:textId="77777777" w:rsidR="007D7F48" w:rsidRPr="00B2625A" w:rsidRDefault="007D7F48" w:rsidP="007D7F48">
      <w:pPr>
        <w:autoSpaceDE w:val="0"/>
        <w:autoSpaceDN w:val="0"/>
        <w:adjustRightInd w:val="0"/>
        <w:spacing w:after="0" w:line="240" w:lineRule="auto"/>
        <w:ind w:firstLine="720"/>
        <w:jc w:val="both"/>
        <w:rPr>
          <w:rFonts w:ascii="Arial" w:hAnsi="Arial" w:cs="Arial"/>
          <w:sz w:val="24"/>
          <w:szCs w:val="24"/>
          <w:lang w:val="pt-BR"/>
        </w:rPr>
      </w:pPr>
      <w:r w:rsidRPr="00304C37">
        <w:rPr>
          <w:rFonts w:ascii="Arial" w:hAnsi="Arial" w:cs="Arial"/>
          <w:sz w:val="24"/>
          <w:szCs w:val="24"/>
          <w:lang w:val="it-IT"/>
        </w:rPr>
        <w:t xml:space="preserve">În conformitate cu prevederile art. 44 din  </w:t>
      </w:r>
      <w:r w:rsidRPr="00304C37">
        <w:rPr>
          <w:rFonts w:ascii="Arial" w:hAnsi="Arial" w:cs="Arial"/>
          <w:i/>
          <w:sz w:val="24"/>
          <w:szCs w:val="24"/>
          <w:lang w:val="it-IT"/>
        </w:rPr>
        <w:t>Legea educaţiei naţionale nr. 1/2011, cu</w:t>
      </w:r>
      <w:r>
        <w:rPr>
          <w:rFonts w:ascii="Arial" w:hAnsi="Arial" w:cs="Arial"/>
          <w:i/>
          <w:sz w:val="24"/>
          <w:szCs w:val="24"/>
          <w:lang w:val="it-IT"/>
        </w:rPr>
        <w:t xml:space="preserve"> </w:t>
      </w:r>
      <w:r w:rsidRPr="00304C37">
        <w:rPr>
          <w:rFonts w:ascii="Arial" w:hAnsi="Arial" w:cs="Arial"/>
          <w:i/>
          <w:sz w:val="24"/>
          <w:szCs w:val="24"/>
          <w:lang w:val="it-IT"/>
        </w:rPr>
        <w:t>modificările şi completările ulterioare</w:t>
      </w:r>
      <w:r w:rsidRPr="00304C37">
        <w:rPr>
          <w:rFonts w:ascii="Arial" w:hAnsi="Arial" w:cs="Arial"/>
          <w:sz w:val="24"/>
          <w:szCs w:val="24"/>
          <w:lang w:val="it-IT"/>
        </w:rPr>
        <w:t>,  î</w:t>
      </w:r>
      <w:r w:rsidRPr="00B2625A">
        <w:rPr>
          <w:rFonts w:ascii="Arial" w:hAnsi="Arial" w:cs="Arial"/>
          <w:sz w:val="24"/>
          <w:szCs w:val="24"/>
          <w:lang w:val="pt-BR"/>
        </w:rPr>
        <w:t>nvăţământul postliceal se organizează pentru calificări profesionale înscrise în Registrul naţional al calificărilor, stabilite de Ministerul Educaţiei Naţionale şi aprobate prin hotărâre a Guvernului.</w:t>
      </w:r>
    </w:p>
    <w:p w14:paraId="43C7A033" w14:textId="77777777" w:rsidR="007D7F48" w:rsidRPr="00304C37" w:rsidRDefault="007D7F48" w:rsidP="007D7F48">
      <w:pPr>
        <w:autoSpaceDE w:val="0"/>
        <w:autoSpaceDN w:val="0"/>
        <w:adjustRightInd w:val="0"/>
        <w:spacing w:after="0" w:line="240" w:lineRule="auto"/>
        <w:ind w:firstLine="720"/>
        <w:jc w:val="both"/>
        <w:rPr>
          <w:rFonts w:ascii="Arial" w:hAnsi="Arial" w:cs="Arial"/>
          <w:sz w:val="24"/>
          <w:szCs w:val="24"/>
        </w:rPr>
      </w:pPr>
      <w:proofErr w:type="spellStart"/>
      <w:r w:rsidRPr="00304C37">
        <w:rPr>
          <w:rFonts w:ascii="Arial" w:hAnsi="Arial" w:cs="Arial"/>
          <w:sz w:val="24"/>
          <w:szCs w:val="24"/>
        </w:rPr>
        <w:t>Şcolarizarea</w:t>
      </w:r>
      <w:proofErr w:type="spellEnd"/>
      <w:r>
        <w:rPr>
          <w:rFonts w:ascii="Arial" w:hAnsi="Arial" w:cs="Arial"/>
          <w:sz w:val="24"/>
          <w:szCs w:val="24"/>
        </w:rPr>
        <w:t xml:space="preserve"> </w:t>
      </w:r>
      <w:proofErr w:type="spellStart"/>
      <w:r w:rsidRPr="00304C37">
        <w:rPr>
          <w:rFonts w:ascii="Arial" w:hAnsi="Arial" w:cs="Arial"/>
          <w:sz w:val="24"/>
          <w:szCs w:val="24"/>
        </w:rPr>
        <w:t>poate</w:t>
      </w:r>
      <w:proofErr w:type="spellEnd"/>
      <w:r>
        <w:rPr>
          <w:rFonts w:ascii="Arial" w:hAnsi="Arial" w:cs="Arial"/>
          <w:sz w:val="24"/>
          <w:szCs w:val="24"/>
        </w:rPr>
        <w:t xml:space="preserve"> </w:t>
      </w:r>
      <w:proofErr w:type="spellStart"/>
      <w:r w:rsidRPr="00304C37">
        <w:rPr>
          <w:rFonts w:ascii="Arial" w:hAnsi="Arial" w:cs="Arial"/>
          <w:sz w:val="24"/>
          <w:szCs w:val="24"/>
        </w:rPr>
        <w:t>să</w:t>
      </w:r>
      <w:proofErr w:type="spellEnd"/>
      <w:r w:rsidRPr="00304C37">
        <w:rPr>
          <w:rFonts w:ascii="Arial" w:hAnsi="Arial" w:cs="Arial"/>
          <w:sz w:val="24"/>
          <w:szCs w:val="24"/>
        </w:rPr>
        <w:t xml:space="preserve"> fie </w:t>
      </w:r>
      <w:proofErr w:type="spellStart"/>
      <w:r w:rsidRPr="00304C37">
        <w:rPr>
          <w:rFonts w:ascii="Arial" w:hAnsi="Arial" w:cs="Arial"/>
          <w:sz w:val="24"/>
          <w:szCs w:val="24"/>
        </w:rPr>
        <w:t>finanţată</w:t>
      </w:r>
      <w:proofErr w:type="spellEnd"/>
      <w:r>
        <w:rPr>
          <w:rFonts w:ascii="Arial" w:hAnsi="Arial" w:cs="Arial"/>
          <w:sz w:val="24"/>
          <w:szCs w:val="24"/>
        </w:rPr>
        <w:t xml:space="preserve"> </w:t>
      </w:r>
      <w:proofErr w:type="spellStart"/>
      <w:r w:rsidRPr="00304C37">
        <w:rPr>
          <w:rFonts w:ascii="Arial" w:hAnsi="Arial" w:cs="Arial"/>
          <w:sz w:val="24"/>
          <w:szCs w:val="24"/>
        </w:rPr>
        <w:t>şi</w:t>
      </w:r>
      <w:proofErr w:type="spellEnd"/>
      <w:r w:rsidRPr="00304C37">
        <w:rPr>
          <w:rFonts w:ascii="Arial" w:hAnsi="Arial" w:cs="Arial"/>
          <w:sz w:val="24"/>
          <w:szCs w:val="24"/>
        </w:rPr>
        <w:t xml:space="preserve"> de </w:t>
      </w:r>
      <w:proofErr w:type="spellStart"/>
      <w:r w:rsidRPr="00304C37">
        <w:rPr>
          <w:rFonts w:ascii="Arial" w:hAnsi="Arial" w:cs="Arial"/>
          <w:sz w:val="24"/>
          <w:szCs w:val="24"/>
        </w:rPr>
        <w:t>către</w:t>
      </w:r>
      <w:proofErr w:type="spellEnd"/>
      <w:r>
        <w:rPr>
          <w:rFonts w:ascii="Arial" w:hAnsi="Arial" w:cs="Arial"/>
          <w:sz w:val="24"/>
          <w:szCs w:val="24"/>
        </w:rPr>
        <w:t xml:space="preserve"> </w:t>
      </w:r>
      <w:proofErr w:type="spellStart"/>
      <w:r w:rsidRPr="00304C37">
        <w:rPr>
          <w:rFonts w:ascii="Arial" w:hAnsi="Arial" w:cs="Arial"/>
          <w:sz w:val="24"/>
          <w:szCs w:val="24"/>
        </w:rPr>
        <w:t>solicitanţi</w:t>
      </w:r>
      <w:proofErr w:type="spellEnd"/>
      <w:r w:rsidRPr="00304C37">
        <w:rPr>
          <w:rFonts w:ascii="Arial" w:hAnsi="Arial" w:cs="Arial"/>
          <w:sz w:val="24"/>
          <w:szCs w:val="24"/>
        </w:rPr>
        <w:t xml:space="preserve">, </w:t>
      </w:r>
      <w:proofErr w:type="spellStart"/>
      <w:r w:rsidR="005F0AC0">
        <w:rPr>
          <w:rFonts w:ascii="Arial" w:hAnsi="Arial" w:cs="Arial"/>
          <w:sz w:val="24"/>
          <w:szCs w:val="24"/>
        </w:rPr>
        <w:t>perso</w:t>
      </w:r>
      <w:r>
        <w:rPr>
          <w:rFonts w:ascii="Arial" w:hAnsi="Arial" w:cs="Arial"/>
          <w:sz w:val="24"/>
          <w:szCs w:val="24"/>
        </w:rPr>
        <w:t>a</w:t>
      </w:r>
      <w:r w:rsidR="005F0AC0">
        <w:rPr>
          <w:rFonts w:ascii="Arial" w:hAnsi="Arial" w:cs="Arial"/>
          <w:sz w:val="24"/>
          <w:szCs w:val="24"/>
        </w:rPr>
        <w:t>n</w:t>
      </w:r>
      <w:r>
        <w:rPr>
          <w:rFonts w:ascii="Arial" w:hAnsi="Arial" w:cs="Arial"/>
          <w:sz w:val="24"/>
          <w:szCs w:val="24"/>
        </w:rPr>
        <w:t>e</w:t>
      </w:r>
      <w:proofErr w:type="spellEnd"/>
      <w:r>
        <w:rPr>
          <w:rFonts w:ascii="Arial" w:hAnsi="Arial" w:cs="Arial"/>
          <w:sz w:val="24"/>
          <w:szCs w:val="24"/>
        </w:rPr>
        <w:t xml:space="preserve"> </w:t>
      </w:r>
      <w:proofErr w:type="spellStart"/>
      <w:r w:rsidRPr="00304C37">
        <w:rPr>
          <w:rFonts w:ascii="Arial" w:hAnsi="Arial" w:cs="Arial"/>
          <w:sz w:val="24"/>
          <w:szCs w:val="24"/>
        </w:rPr>
        <w:t>fizice</w:t>
      </w:r>
      <w:proofErr w:type="spellEnd"/>
      <w:r>
        <w:rPr>
          <w:rFonts w:ascii="Arial" w:hAnsi="Arial" w:cs="Arial"/>
          <w:sz w:val="24"/>
          <w:szCs w:val="24"/>
        </w:rPr>
        <w:t xml:space="preserve"> </w:t>
      </w:r>
      <w:proofErr w:type="spellStart"/>
      <w:r w:rsidRPr="00304C37">
        <w:rPr>
          <w:rFonts w:ascii="Arial" w:hAnsi="Arial" w:cs="Arial"/>
          <w:sz w:val="24"/>
          <w:szCs w:val="24"/>
        </w:rPr>
        <w:t>sau</w:t>
      </w:r>
      <w:proofErr w:type="spellEnd"/>
      <w:r>
        <w:rPr>
          <w:rFonts w:ascii="Arial" w:hAnsi="Arial" w:cs="Arial"/>
          <w:sz w:val="24"/>
          <w:szCs w:val="24"/>
        </w:rPr>
        <w:t xml:space="preserve"> </w:t>
      </w:r>
      <w:proofErr w:type="spellStart"/>
      <w:r w:rsidRPr="00304C37">
        <w:rPr>
          <w:rFonts w:ascii="Arial" w:hAnsi="Arial" w:cs="Arial"/>
          <w:sz w:val="24"/>
          <w:szCs w:val="24"/>
        </w:rPr>
        <w:t>juridice</w:t>
      </w:r>
      <w:proofErr w:type="spellEnd"/>
      <w:r w:rsidRPr="00304C37">
        <w:rPr>
          <w:rFonts w:ascii="Arial" w:hAnsi="Arial" w:cs="Arial"/>
          <w:sz w:val="24"/>
          <w:szCs w:val="24"/>
        </w:rPr>
        <w:t xml:space="preserve">, </w:t>
      </w:r>
      <w:proofErr w:type="spellStart"/>
      <w:r w:rsidRPr="00304C37">
        <w:rPr>
          <w:rFonts w:ascii="Arial" w:hAnsi="Arial" w:cs="Arial"/>
          <w:sz w:val="24"/>
          <w:szCs w:val="24"/>
        </w:rPr>
        <w:t>prin</w:t>
      </w:r>
      <w:proofErr w:type="spellEnd"/>
      <w:r w:rsidRPr="00304C37">
        <w:rPr>
          <w:rFonts w:ascii="Arial" w:hAnsi="Arial" w:cs="Arial"/>
          <w:sz w:val="24"/>
          <w:szCs w:val="24"/>
        </w:rPr>
        <w:t xml:space="preserve"> contract </w:t>
      </w:r>
      <w:proofErr w:type="spellStart"/>
      <w:r w:rsidRPr="00304C37">
        <w:rPr>
          <w:rFonts w:ascii="Arial" w:hAnsi="Arial" w:cs="Arial"/>
          <w:sz w:val="24"/>
          <w:szCs w:val="24"/>
        </w:rPr>
        <w:t>încheiat</w:t>
      </w:r>
      <w:proofErr w:type="spellEnd"/>
      <w:r w:rsidRPr="00304C37">
        <w:rPr>
          <w:rFonts w:ascii="Arial" w:hAnsi="Arial" w:cs="Arial"/>
          <w:sz w:val="24"/>
          <w:szCs w:val="24"/>
        </w:rPr>
        <w:t xml:space="preserve"> cu </w:t>
      </w:r>
      <w:proofErr w:type="spellStart"/>
      <w:r w:rsidRPr="00304C37">
        <w:rPr>
          <w:rFonts w:ascii="Arial" w:hAnsi="Arial" w:cs="Arial"/>
          <w:sz w:val="24"/>
          <w:szCs w:val="24"/>
        </w:rPr>
        <w:t>unitatea</w:t>
      </w:r>
      <w:proofErr w:type="spellEnd"/>
      <w:r w:rsidRPr="00304C37">
        <w:rPr>
          <w:rFonts w:ascii="Arial" w:hAnsi="Arial" w:cs="Arial"/>
          <w:sz w:val="24"/>
          <w:szCs w:val="24"/>
        </w:rPr>
        <w:t xml:space="preserve"> de </w:t>
      </w:r>
      <w:proofErr w:type="spellStart"/>
      <w:r w:rsidRPr="00304C37">
        <w:rPr>
          <w:rFonts w:ascii="Arial" w:hAnsi="Arial" w:cs="Arial"/>
          <w:sz w:val="24"/>
          <w:szCs w:val="24"/>
        </w:rPr>
        <w:t>învăţământ</w:t>
      </w:r>
      <w:proofErr w:type="spellEnd"/>
      <w:r w:rsidRPr="00304C37">
        <w:rPr>
          <w:rFonts w:ascii="Arial" w:hAnsi="Arial" w:cs="Arial"/>
          <w:sz w:val="24"/>
          <w:szCs w:val="24"/>
        </w:rPr>
        <w:t xml:space="preserve"> care </w:t>
      </w:r>
      <w:proofErr w:type="spellStart"/>
      <w:r w:rsidRPr="00304C37">
        <w:rPr>
          <w:rFonts w:ascii="Arial" w:hAnsi="Arial" w:cs="Arial"/>
          <w:sz w:val="24"/>
          <w:szCs w:val="24"/>
        </w:rPr>
        <w:t>asigură</w:t>
      </w:r>
      <w:proofErr w:type="spellEnd"/>
      <w:r>
        <w:rPr>
          <w:rFonts w:ascii="Arial" w:hAnsi="Arial" w:cs="Arial"/>
          <w:sz w:val="24"/>
          <w:szCs w:val="24"/>
        </w:rPr>
        <w:t xml:space="preserve"> </w:t>
      </w:r>
      <w:proofErr w:type="spellStart"/>
      <w:r w:rsidRPr="00304C37">
        <w:rPr>
          <w:rFonts w:ascii="Arial" w:hAnsi="Arial" w:cs="Arial"/>
          <w:sz w:val="24"/>
          <w:szCs w:val="24"/>
        </w:rPr>
        <w:t>şcolarizarea</w:t>
      </w:r>
      <w:proofErr w:type="spellEnd"/>
      <w:r w:rsidRPr="00304C37">
        <w:rPr>
          <w:rFonts w:ascii="Arial" w:hAnsi="Arial" w:cs="Arial"/>
          <w:sz w:val="24"/>
          <w:szCs w:val="24"/>
        </w:rPr>
        <w:t xml:space="preserve">. </w:t>
      </w:r>
    </w:p>
    <w:p w14:paraId="5C59AA34" w14:textId="77777777" w:rsidR="007D7F48" w:rsidRPr="00304C37" w:rsidRDefault="007D7F48" w:rsidP="007D7F48">
      <w:pPr>
        <w:spacing w:after="0" w:line="240" w:lineRule="auto"/>
        <w:ind w:firstLine="720"/>
        <w:jc w:val="both"/>
        <w:rPr>
          <w:rFonts w:ascii="Arial" w:hAnsi="Arial" w:cs="Arial"/>
          <w:noProof/>
          <w:sz w:val="24"/>
          <w:szCs w:val="24"/>
          <w:lang w:val="it-IT"/>
        </w:rPr>
      </w:pPr>
      <w:r w:rsidRPr="00304C37">
        <w:rPr>
          <w:rFonts w:ascii="Arial" w:hAnsi="Arial" w:cs="Arial"/>
          <w:noProof/>
          <w:sz w:val="24"/>
          <w:szCs w:val="24"/>
          <w:lang w:val="it-IT"/>
        </w:rPr>
        <w:t xml:space="preserve">În acest sens, </w:t>
      </w:r>
      <w:r w:rsidRPr="00304C37">
        <w:rPr>
          <w:rFonts w:ascii="Arial" w:hAnsi="Arial" w:cs="Arial"/>
          <w:noProof/>
          <w:sz w:val="24"/>
          <w:szCs w:val="24"/>
          <w:lang w:val="fr-FR"/>
        </w:rPr>
        <w:t>Şcoala Postliceală Sanitară </w:t>
      </w:r>
      <w:r w:rsidRPr="00304C37">
        <w:rPr>
          <w:rFonts w:ascii="Arial" w:hAnsi="Arial" w:cs="Arial"/>
          <w:noProof/>
          <w:sz w:val="24"/>
          <w:szCs w:val="24"/>
          <w:lang w:val="pt-BR"/>
        </w:rPr>
        <w:t xml:space="preserve">estimează realizarea de venituri proprii în valoare </w:t>
      </w:r>
      <w:r w:rsidRPr="00304C37">
        <w:rPr>
          <w:rFonts w:ascii="Arial" w:hAnsi="Arial" w:cs="Arial"/>
          <w:noProof/>
          <w:color w:val="000000"/>
          <w:sz w:val="24"/>
          <w:szCs w:val="24"/>
          <w:lang w:val="pt-BR"/>
        </w:rPr>
        <w:t xml:space="preserve">de </w:t>
      </w:r>
      <w:r w:rsidRPr="00B02D11">
        <w:rPr>
          <w:rFonts w:ascii="Arial" w:hAnsi="Arial" w:cs="Arial"/>
          <w:noProof/>
          <w:color w:val="000000"/>
          <w:sz w:val="24"/>
          <w:szCs w:val="24"/>
          <w:lang w:val="pt-BR"/>
        </w:rPr>
        <w:t>915  mii</w:t>
      </w:r>
      <w:r w:rsidRPr="00B02D11">
        <w:rPr>
          <w:rFonts w:ascii="Arial" w:hAnsi="Arial" w:cs="Arial"/>
          <w:noProof/>
          <w:sz w:val="24"/>
          <w:szCs w:val="24"/>
          <w:lang w:val="pt-BR"/>
        </w:rPr>
        <w:t xml:space="preserve"> lei</w:t>
      </w:r>
      <w:r w:rsidRPr="00304C37">
        <w:rPr>
          <w:rFonts w:ascii="Arial" w:hAnsi="Arial" w:cs="Arial"/>
          <w:noProof/>
          <w:sz w:val="24"/>
          <w:szCs w:val="24"/>
          <w:lang w:val="pt-BR"/>
        </w:rPr>
        <w:t>, din taxe şi alte venituri din învăţământ. Sumele ȋncasate vor fi utilizate pentru cheltuieli de personal</w:t>
      </w:r>
      <w:r>
        <w:rPr>
          <w:rFonts w:ascii="Arial" w:hAnsi="Arial" w:cs="Arial"/>
          <w:noProof/>
          <w:sz w:val="24"/>
          <w:szCs w:val="24"/>
          <w:lang w:val="pt-BR"/>
        </w:rPr>
        <w:t>,</w:t>
      </w:r>
      <w:r w:rsidRPr="00304C37">
        <w:rPr>
          <w:rFonts w:ascii="Arial" w:hAnsi="Arial" w:cs="Arial"/>
          <w:noProof/>
          <w:sz w:val="24"/>
          <w:szCs w:val="24"/>
          <w:lang w:val="pt-BR"/>
        </w:rPr>
        <w:t xml:space="preserve"> precum si pentru bunuri si servicii.</w:t>
      </w:r>
    </w:p>
    <w:p w14:paraId="76E37962" w14:textId="77777777" w:rsidR="007D7F48" w:rsidRPr="00304C37" w:rsidRDefault="007D7F48" w:rsidP="007D7F48">
      <w:pPr>
        <w:spacing w:after="0" w:line="240" w:lineRule="auto"/>
        <w:ind w:firstLine="720"/>
        <w:jc w:val="both"/>
        <w:rPr>
          <w:rFonts w:ascii="Arial" w:hAnsi="Arial" w:cs="Arial"/>
          <w:noProof/>
          <w:sz w:val="24"/>
          <w:szCs w:val="24"/>
          <w:lang w:val="it-IT"/>
        </w:rPr>
      </w:pPr>
    </w:p>
    <w:p w14:paraId="0FB4A568" w14:textId="77777777" w:rsidR="007D7F48" w:rsidRPr="00304C37" w:rsidRDefault="007D7F48" w:rsidP="007D7F48">
      <w:pPr>
        <w:spacing w:after="0" w:line="240" w:lineRule="auto"/>
        <w:jc w:val="both"/>
        <w:rPr>
          <w:rFonts w:ascii="Arial" w:hAnsi="Arial" w:cs="Arial"/>
          <w:noProof/>
          <w:sz w:val="24"/>
          <w:szCs w:val="24"/>
          <w:lang w:val="pt-BR"/>
        </w:rPr>
      </w:pPr>
      <w:r w:rsidRPr="00304C37">
        <w:rPr>
          <w:rFonts w:ascii="Arial" w:hAnsi="Arial" w:cs="Arial"/>
          <w:noProof/>
          <w:sz w:val="24"/>
          <w:szCs w:val="24"/>
          <w:lang w:val="pt-BR"/>
        </w:rPr>
        <w:tab/>
        <w:t>Faţă de cele prezentate vă supun spre dezbatere proiectul de hotărâre pentru aprobarea bugetelor instituţiilor  finanţate integral sau parţial din bugetul municipiului Buzău pe anul 20</w:t>
      </w:r>
      <w:r>
        <w:rPr>
          <w:rFonts w:ascii="Arial" w:hAnsi="Arial" w:cs="Arial"/>
          <w:noProof/>
          <w:sz w:val="24"/>
          <w:szCs w:val="24"/>
          <w:lang w:val="pt-BR"/>
        </w:rPr>
        <w:t>21</w:t>
      </w:r>
      <w:r w:rsidRPr="00304C37">
        <w:rPr>
          <w:rFonts w:ascii="Arial" w:hAnsi="Arial" w:cs="Arial"/>
          <w:noProof/>
          <w:sz w:val="24"/>
          <w:szCs w:val="24"/>
          <w:lang w:val="pt-BR"/>
        </w:rPr>
        <w:t>, cu rugămintea de a fi adoptat în forma prezentată.</w:t>
      </w:r>
    </w:p>
    <w:p w14:paraId="203A438D" w14:textId="77777777" w:rsidR="007D7F48" w:rsidRPr="00304C37" w:rsidRDefault="007D7F48" w:rsidP="007D7F48">
      <w:pPr>
        <w:spacing w:after="0" w:line="240" w:lineRule="auto"/>
        <w:rPr>
          <w:rFonts w:ascii="Arial" w:hAnsi="Arial" w:cs="Arial"/>
          <w:noProof/>
          <w:sz w:val="24"/>
          <w:szCs w:val="24"/>
          <w:lang w:val="pt-BR"/>
        </w:rPr>
      </w:pPr>
    </w:p>
    <w:p w14:paraId="763E379C" w14:textId="77777777" w:rsidR="007D7F48" w:rsidRPr="00304C37" w:rsidRDefault="007D7F48" w:rsidP="007D7F48">
      <w:pPr>
        <w:spacing w:after="0" w:line="240" w:lineRule="auto"/>
        <w:jc w:val="center"/>
        <w:rPr>
          <w:rFonts w:ascii="Arial" w:hAnsi="Arial" w:cs="Arial"/>
          <w:b/>
          <w:noProof/>
          <w:sz w:val="24"/>
          <w:szCs w:val="24"/>
          <w:lang w:val="pt-BR"/>
        </w:rPr>
      </w:pPr>
      <w:r w:rsidRPr="00304C37">
        <w:rPr>
          <w:rFonts w:ascii="Arial" w:hAnsi="Arial" w:cs="Arial"/>
          <w:b/>
          <w:noProof/>
          <w:sz w:val="24"/>
          <w:szCs w:val="24"/>
          <w:lang w:val="pt-BR"/>
        </w:rPr>
        <w:t>PRIMAR,</w:t>
      </w:r>
    </w:p>
    <w:p w14:paraId="4BE84F23" w14:textId="77777777" w:rsidR="007D7F48" w:rsidRPr="00304C37" w:rsidRDefault="007D7F48" w:rsidP="007D7F48">
      <w:pPr>
        <w:spacing w:after="0" w:line="240" w:lineRule="auto"/>
        <w:jc w:val="center"/>
        <w:rPr>
          <w:rFonts w:ascii="Arial" w:hAnsi="Arial" w:cs="Arial"/>
          <w:noProof/>
          <w:sz w:val="24"/>
          <w:szCs w:val="24"/>
          <w:lang w:val="pt-BR"/>
        </w:rPr>
      </w:pPr>
      <w:r w:rsidRPr="00304C37">
        <w:rPr>
          <w:rFonts w:ascii="Arial" w:hAnsi="Arial" w:cs="Arial"/>
          <w:noProof/>
          <w:sz w:val="24"/>
          <w:szCs w:val="24"/>
          <w:lang w:val="pt-BR"/>
        </w:rPr>
        <w:t>Constantin Toma</w:t>
      </w:r>
    </w:p>
    <w:p w14:paraId="2A30C81C" w14:textId="77777777" w:rsidR="007D7F48" w:rsidRPr="00B2625A" w:rsidRDefault="007D7F48" w:rsidP="007D7F48">
      <w:pPr>
        <w:ind w:right="-142" w:firstLine="720"/>
        <w:jc w:val="both"/>
        <w:rPr>
          <w:rFonts w:ascii="Arial" w:hAnsi="Arial" w:cs="Arial"/>
          <w:sz w:val="24"/>
          <w:szCs w:val="24"/>
          <w:lang w:val="es-AR"/>
        </w:rPr>
      </w:pPr>
    </w:p>
    <w:p w14:paraId="2C799E35" w14:textId="77777777" w:rsidR="007D7F48" w:rsidRPr="00B2625A" w:rsidRDefault="007D7F48" w:rsidP="007D7F48">
      <w:pPr>
        <w:ind w:right="-142" w:firstLine="720"/>
        <w:jc w:val="both"/>
        <w:rPr>
          <w:rFonts w:ascii="Arial" w:hAnsi="Arial" w:cs="Arial"/>
          <w:sz w:val="24"/>
          <w:szCs w:val="24"/>
          <w:lang w:val="es-AR"/>
        </w:rPr>
      </w:pPr>
    </w:p>
    <w:p w14:paraId="50B72E65" w14:textId="77777777" w:rsidR="007D7F48" w:rsidRPr="00B2625A" w:rsidRDefault="007D7F48" w:rsidP="007D7F48">
      <w:pPr>
        <w:ind w:right="-142" w:firstLine="720"/>
        <w:jc w:val="both"/>
        <w:rPr>
          <w:rFonts w:ascii="Arial" w:hAnsi="Arial" w:cs="Arial"/>
          <w:sz w:val="24"/>
          <w:szCs w:val="24"/>
          <w:lang w:val="es-AR"/>
        </w:rPr>
      </w:pPr>
    </w:p>
    <w:p w14:paraId="1E7BBC0C" w14:textId="77777777" w:rsidR="007D7F48" w:rsidRPr="00B2625A" w:rsidRDefault="007D7F48" w:rsidP="007D7F48">
      <w:pPr>
        <w:ind w:right="-142" w:firstLine="720"/>
        <w:jc w:val="both"/>
        <w:rPr>
          <w:rFonts w:ascii="Arial" w:hAnsi="Arial" w:cs="Arial"/>
          <w:sz w:val="24"/>
          <w:szCs w:val="24"/>
          <w:lang w:val="es-AR"/>
        </w:rPr>
      </w:pPr>
    </w:p>
    <w:p w14:paraId="0BE9ECA8" w14:textId="77777777" w:rsidR="007D7F48" w:rsidRPr="00304C37" w:rsidRDefault="007D7F48" w:rsidP="007D7F48">
      <w:pPr>
        <w:spacing w:after="0" w:line="240" w:lineRule="auto"/>
        <w:jc w:val="both"/>
        <w:rPr>
          <w:rFonts w:ascii="Arial" w:eastAsia="Times New Roman" w:hAnsi="Arial" w:cs="Arial"/>
          <w:noProof/>
          <w:sz w:val="24"/>
          <w:szCs w:val="24"/>
          <w:lang w:val="fr-FR"/>
        </w:rPr>
      </w:pPr>
      <w:r w:rsidRPr="00304C37">
        <w:rPr>
          <w:rFonts w:ascii="Arial" w:eastAsia="Times New Roman" w:hAnsi="Arial" w:cs="Arial"/>
          <w:noProof/>
          <w:sz w:val="24"/>
          <w:szCs w:val="24"/>
          <w:lang w:val="fr-FR"/>
        </w:rPr>
        <w:lastRenderedPageBreak/>
        <w:t>ROMÂNIA</w:t>
      </w:r>
    </w:p>
    <w:p w14:paraId="2828A9C5" w14:textId="77777777" w:rsidR="007D7F48" w:rsidRPr="00304C37" w:rsidRDefault="007D7F48" w:rsidP="007D7F48">
      <w:pPr>
        <w:spacing w:after="0" w:line="240" w:lineRule="auto"/>
        <w:jc w:val="both"/>
        <w:rPr>
          <w:rFonts w:ascii="Arial" w:eastAsia="Times New Roman" w:hAnsi="Arial" w:cs="Arial"/>
          <w:noProof/>
          <w:sz w:val="24"/>
          <w:szCs w:val="24"/>
          <w:lang w:val="fr-FR"/>
        </w:rPr>
      </w:pPr>
      <w:r w:rsidRPr="00304C37">
        <w:rPr>
          <w:rFonts w:ascii="Arial" w:eastAsia="Times New Roman" w:hAnsi="Arial" w:cs="Arial"/>
          <w:noProof/>
          <w:sz w:val="24"/>
          <w:szCs w:val="24"/>
          <w:lang w:val="fr-FR"/>
        </w:rPr>
        <w:t>JUDEŢUL BUZĂU</w:t>
      </w:r>
    </w:p>
    <w:p w14:paraId="3B05C202" w14:textId="21B6A107" w:rsidR="007D7F48" w:rsidRPr="00304C37" w:rsidRDefault="007D7F48" w:rsidP="007D7F48">
      <w:pPr>
        <w:spacing w:after="0" w:line="240" w:lineRule="auto"/>
        <w:jc w:val="both"/>
        <w:rPr>
          <w:rFonts w:ascii="Arial" w:eastAsia="Times New Roman" w:hAnsi="Arial" w:cs="Arial"/>
          <w:noProof/>
          <w:sz w:val="24"/>
          <w:szCs w:val="24"/>
          <w:lang w:val="fr-FR"/>
        </w:rPr>
      </w:pPr>
      <w:r w:rsidRPr="00304C37">
        <w:rPr>
          <w:rFonts w:ascii="Arial" w:eastAsia="Times New Roman" w:hAnsi="Arial" w:cs="Arial"/>
          <w:noProof/>
          <w:sz w:val="24"/>
          <w:szCs w:val="24"/>
          <w:lang w:val="fr-FR"/>
        </w:rPr>
        <w:t>PRIMARIA MUNICIPIULUI BUZĂU                                                          Avizat</w:t>
      </w:r>
    </w:p>
    <w:p w14:paraId="66F09F97" w14:textId="77777777" w:rsidR="007D7F48" w:rsidRPr="00304C37" w:rsidRDefault="007D7F48" w:rsidP="007D7F48">
      <w:pPr>
        <w:spacing w:after="0" w:line="240" w:lineRule="auto"/>
        <w:jc w:val="both"/>
        <w:rPr>
          <w:rFonts w:ascii="Arial" w:eastAsia="Times New Roman" w:hAnsi="Arial" w:cs="Arial"/>
          <w:noProof/>
          <w:sz w:val="24"/>
          <w:szCs w:val="24"/>
          <w:lang w:val="fr-FR"/>
        </w:rPr>
      </w:pPr>
      <w:r w:rsidRPr="00304C37">
        <w:rPr>
          <w:rFonts w:ascii="Arial" w:eastAsia="Times New Roman" w:hAnsi="Arial" w:cs="Arial"/>
          <w:noProof/>
          <w:sz w:val="24"/>
          <w:szCs w:val="24"/>
          <w:lang w:val="fr-FR"/>
        </w:rPr>
        <w:t xml:space="preserve">Serviciul Buget, Finante Publice                                            </w:t>
      </w:r>
      <w:r>
        <w:rPr>
          <w:rFonts w:ascii="Arial" w:eastAsia="Times New Roman" w:hAnsi="Arial" w:cs="Arial"/>
          <w:noProof/>
          <w:sz w:val="24"/>
          <w:szCs w:val="24"/>
          <w:lang w:val="fr-FR"/>
        </w:rPr>
        <w:t xml:space="preserve">  </w:t>
      </w:r>
      <w:r w:rsidRPr="00304C37">
        <w:rPr>
          <w:rFonts w:ascii="Arial" w:eastAsia="Times New Roman" w:hAnsi="Arial" w:cs="Arial"/>
          <w:noProof/>
          <w:sz w:val="24"/>
          <w:szCs w:val="24"/>
          <w:lang w:val="fr-FR"/>
        </w:rPr>
        <w:t xml:space="preserve"> Director executiv adjunct,</w:t>
      </w:r>
    </w:p>
    <w:p w14:paraId="38274E08" w14:textId="77777777" w:rsidR="007D7F48" w:rsidRPr="00304C37" w:rsidRDefault="007D7F48" w:rsidP="007D7F48">
      <w:pPr>
        <w:spacing w:after="0" w:line="240" w:lineRule="auto"/>
        <w:jc w:val="both"/>
        <w:rPr>
          <w:rFonts w:ascii="Arial" w:eastAsia="Times New Roman" w:hAnsi="Arial" w:cs="Arial"/>
          <w:noProof/>
          <w:sz w:val="24"/>
          <w:szCs w:val="24"/>
          <w:lang w:val="pt-BR"/>
        </w:rPr>
      </w:pPr>
      <w:r w:rsidRPr="00304C37">
        <w:rPr>
          <w:rFonts w:ascii="Arial" w:eastAsia="Times New Roman" w:hAnsi="Arial" w:cs="Arial"/>
          <w:noProof/>
          <w:sz w:val="24"/>
          <w:szCs w:val="24"/>
          <w:lang w:val="pt-BR"/>
        </w:rPr>
        <w:t>Nr</w:t>
      </w:r>
      <w:r>
        <w:rPr>
          <w:rFonts w:ascii="Arial" w:eastAsia="Times New Roman" w:hAnsi="Arial" w:cs="Arial"/>
          <w:noProof/>
          <w:sz w:val="24"/>
          <w:szCs w:val="24"/>
          <w:lang w:val="pt-BR"/>
        </w:rPr>
        <w:t>.</w:t>
      </w:r>
      <w:r w:rsidR="003C2E88" w:rsidRPr="003C2E88">
        <w:rPr>
          <w:rFonts w:ascii="Arial" w:eastAsia="Times New Roman" w:hAnsi="Arial" w:cs="Arial"/>
          <w:noProof/>
          <w:sz w:val="24"/>
          <w:szCs w:val="24"/>
          <w:lang w:val="pt-BR"/>
        </w:rPr>
        <w:t xml:space="preserve"> </w:t>
      </w:r>
      <w:r w:rsidR="003C2E88">
        <w:rPr>
          <w:rFonts w:ascii="Arial" w:eastAsia="Times New Roman" w:hAnsi="Arial" w:cs="Arial"/>
          <w:noProof/>
          <w:sz w:val="24"/>
          <w:szCs w:val="24"/>
          <w:lang w:val="pt-BR"/>
        </w:rPr>
        <w:t>46.200/14.04.2021</w:t>
      </w:r>
      <w:r w:rsidR="003C2E88" w:rsidRPr="00B2625A">
        <w:rPr>
          <w:rFonts w:ascii="Arial" w:hAnsi="Arial" w:cs="Arial"/>
          <w:sz w:val="24"/>
          <w:szCs w:val="24"/>
          <w:lang w:val="fr-FR"/>
        </w:rPr>
        <w:t xml:space="preserve"> </w:t>
      </w:r>
      <w:r w:rsidRPr="00304C37">
        <w:rPr>
          <w:rFonts w:ascii="Arial" w:eastAsia="Times New Roman" w:hAnsi="Arial" w:cs="Arial"/>
          <w:noProof/>
          <w:sz w:val="24"/>
          <w:szCs w:val="24"/>
          <w:lang w:val="pt-BR"/>
        </w:rPr>
        <w:t xml:space="preserve">                                      </w:t>
      </w:r>
      <w:r w:rsidR="003C2E88">
        <w:rPr>
          <w:rFonts w:ascii="Arial" w:eastAsia="Times New Roman" w:hAnsi="Arial" w:cs="Arial"/>
          <w:noProof/>
          <w:sz w:val="24"/>
          <w:szCs w:val="24"/>
          <w:lang w:val="pt-BR"/>
        </w:rPr>
        <w:t xml:space="preserve">                              </w:t>
      </w:r>
      <w:r>
        <w:rPr>
          <w:rFonts w:ascii="Arial" w:eastAsia="Times New Roman" w:hAnsi="Arial" w:cs="Arial"/>
          <w:noProof/>
          <w:sz w:val="24"/>
          <w:szCs w:val="24"/>
          <w:lang w:val="pt-BR"/>
        </w:rPr>
        <w:t xml:space="preserve">    </w:t>
      </w:r>
      <w:r w:rsidRPr="00304C37">
        <w:rPr>
          <w:rFonts w:ascii="Arial" w:eastAsia="Times New Roman" w:hAnsi="Arial" w:cs="Arial"/>
          <w:noProof/>
          <w:sz w:val="24"/>
          <w:szCs w:val="24"/>
          <w:lang w:val="pt-BR"/>
        </w:rPr>
        <w:t xml:space="preserve">Daniela Gogea        </w:t>
      </w:r>
    </w:p>
    <w:p w14:paraId="56E94B24" w14:textId="77777777" w:rsidR="007D7F48" w:rsidRPr="00304C37" w:rsidRDefault="007D7F48" w:rsidP="007D7F48">
      <w:pPr>
        <w:spacing w:after="0" w:line="240" w:lineRule="auto"/>
        <w:jc w:val="center"/>
        <w:rPr>
          <w:rFonts w:ascii="Arial" w:eastAsia="Times New Roman" w:hAnsi="Arial" w:cs="Arial"/>
          <w:noProof/>
          <w:sz w:val="24"/>
          <w:szCs w:val="24"/>
          <w:lang w:val="pt-BR"/>
        </w:rPr>
      </w:pPr>
    </w:p>
    <w:p w14:paraId="4EF493CC" w14:textId="77777777" w:rsidR="007D7F48" w:rsidRPr="00304C37" w:rsidRDefault="007D7F48" w:rsidP="007D7F48">
      <w:pPr>
        <w:spacing w:after="0" w:line="240" w:lineRule="auto"/>
        <w:jc w:val="center"/>
        <w:rPr>
          <w:rFonts w:ascii="Arial" w:eastAsia="Times New Roman" w:hAnsi="Arial" w:cs="Arial"/>
          <w:noProof/>
          <w:sz w:val="24"/>
          <w:szCs w:val="24"/>
          <w:lang w:val="pt-BR"/>
        </w:rPr>
      </w:pPr>
    </w:p>
    <w:p w14:paraId="17D6CC48" w14:textId="77777777" w:rsidR="007D7F48" w:rsidRPr="00304C37" w:rsidRDefault="007D7F48" w:rsidP="007D7F48">
      <w:pPr>
        <w:spacing w:after="0" w:line="240" w:lineRule="auto"/>
        <w:jc w:val="center"/>
        <w:rPr>
          <w:rFonts w:ascii="Arial" w:eastAsia="Times New Roman" w:hAnsi="Arial" w:cs="Arial"/>
          <w:noProof/>
          <w:sz w:val="24"/>
          <w:szCs w:val="24"/>
          <w:lang w:val="pt-BR"/>
        </w:rPr>
      </w:pPr>
    </w:p>
    <w:p w14:paraId="2667B176" w14:textId="77777777" w:rsidR="007D7F48" w:rsidRPr="00304C37" w:rsidRDefault="007D7F48" w:rsidP="007D7F48">
      <w:pPr>
        <w:spacing w:after="0" w:line="240" w:lineRule="auto"/>
        <w:jc w:val="center"/>
        <w:rPr>
          <w:rFonts w:ascii="Arial" w:eastAsia="Times New Roman" w:hAnsi="Arial" w:cs="Arial"/>
          <w:noProof/>
          <w:sz w:val="24"/>
          <w:szCs w:val="24"/>
          <w:lang w:val="pt-BR"/>
        </w:rPr>
      </w:pPr>
    </w:p>
    <w:p w14:paraId="730FC465" w14:textId="77777777" w:rsidR="007D7F48" w:rsidRPr="00304C37" w:rsidRDefault="007D7F48" w:rsidP="007D7F48">
      <w:pPr>
        <w:spacing w:after="0" w:line="240" w:lineRule="auto"/>
        <w:jc w:val="center"/>
        <w:rPr>
          <w:rFonts w:ascii="Arial" w:eastAsia="Times New Roman" w:hAnsi="Arial" w:cs="Arial"/>
          <w:noProof/>
          <w:sz w:val="24"/>
          <w:szCs w:val="24"/>
          <w:lang w:val="pt-BR"/>
        </w:rPr>
      </w:pPr>
    </w:p>
    <w:p w14:paraId="3EEE504D" w14:textId="77777777" w:rsidR="007D7F48" w:rsidRPr="00304C37" w:rsidRDefault="007D7F48" w:rsidP="007D7F48">
      <w:pPr>
        <w:spacing w:after="0" w:line="240" w:lineRule="auto"/>
        <w:jc w:val="center"/>
        <w:rPr>
          <w:rFonts w:ascii="Arial" w:eastAsia="Times New Roman" w:hAnsi="Arial" w:cs="Arial"/>
          <w:b/>
          <w:noProof/>
          <w:sz w:val="24"/>
          <w:szCs w:val="24"/>
          <w:lang w:val="pt-BR"/>
        </w:rPr>
      </w:pPr>
      <w:r w:rsidRPr="00304C37">
        <w:rPr>
          <w:rFonts w:ascii="Arial" w:eastAsia="Times New Roman" w:hAnsi="Arial" w:cs="Arial"/>
          <w:b/>
          <w:noProof/>
          <w:sz w:val="24"/>
          <w:szCs w:val="24"/>
          <w:lang w:val="pt-BR"/>
        </w:rPr>
        <w:t>RAPORT</w:t>
      </w:r>
    </w:p>
    <w:p w14:paraId="578B6C51" w14:textId="77777777" w:rsidR="007D7F48" w:rsidRPr="00304C37" w:rsidRDefault="007D7F48" w:rsidP="007D7F48">
      <w:pPr>
        <w:spacing w:after="0" w:line="240" w:lineRule="auto"/>
        <w:jc w:val="center"/>
        <w:rPr>
          <w:rFonts w:ascii="Arial" w:eastAsia="Times New Roman" w:hAnsi="Arial" w:cs="Arial"/>
          <w:noProof/>
          <w:sz w:val="24"/>
          <w:szCs w:val="24"/>
          <w:lang w:val="pt-BR"/>
        </w:rPr>
      </w:pPr>
      <w:r w:rsidRPr="00304C37">
        <w:rPr>
          <w:rFonts w:ascii="Arial" w:eastAsia="Times New Roman" w:hAnsi="Arial" w:cs="Arial"/>
          <w:noProof/>
          <w:sz w:val="24"/>
          <w:szCs w:val="24"/>
          <w:lang w:val="pt-BR"/>
        </w:rPr>
        <w:t>la proiectul de hotărâre pentru aprobarea bugetelor  instituţiilor publice</w:t>
      </w:r>
    </w:p>
    <w:p w14:paraId="1AC7512B" w14:textId="77777777" w:rsidR="007D7F48" w:rsidRPr="00304C37" w:rsidRDefault="007D7F48" w:rsidP="007D7F48">
      <w:pPr>
        <w:spacing w:after="0" w:line="240" w:lineRule="auto"/>
        <w:jc w:val="center"/>
        <w:rPr>
          <w:rFonts w:ascii="Arial" w:eastAsia="Times New Roman" w:hAnsi="Arial" w:cs="Arial"/>
          <w:noProof/>
          <w:sz w:val="24"/>
          <w:szCs w:val="24"/>
          <w:lang w:val="es-ES"/>
        </w:rPr>
      </w:pPr>
      <w:r w:rsidRPr="00304C37">
        <w:rPr>
          <w:rFonts w:ascii="Arial" w:eastAsia="Times New Roman" w:hAnsi="Arial" w:cs="Arial"/>
          <w:noProof/>
          <w:sz w:val="24"/>
          <w:szCs w:val="24"/>
          <w:lang w:val="es-ES"/>
        </w:rPr>
        <w:t xml:space="preserve">finanţate integral sau parţial din bugetul </w:t>
      </w:r>
    </w:p>
    <w:p w14:paraId="6B81AE1E" w14:textId="77777777" w:rsidR="007D7F48" w:rsidRPr="00304C37" w:rsidRDefault="007D7F48" w:rsidP="007D7F48">
      <w:pPr>
        <w:spacing w:after="0" w:line="240" w:lineRule="auto"/>
        <w:jc w:val="center"/>
        <w:rPr>
          <w:rFonts w:ascii="Arial" w:eastAsia="Times New Roman" w:hAnsi="Arial" w:cs="Arial"/>
          <w:noProof/>
          <w:sz w:val="24"/>
          <w:szCs w:val="24"/>
          <w:lang w:val="es-ES"/>
        </w:rPr>
      </w:pPr>
      <w:r w:rsidRPr="00304C37">
        <w:rPr>
          <w:rFonts w:ascii="Arial" w:eastAsia="Times New Roman" w:hAnsi="Arial" w:cs="Arial"/>
          <w:noProof/>
          <w:sz w:val="24"/>
          <w:szCs w:val="24"/>
          <w:lang w:val="es-ES"/>
        </w:rPr>
        <w:t>municipiului Buzău pe anul 20</w:t>
      </w:r>
      <w:r>
        <w:rPr>
          <w:rFonts w:ascii="Arial" w:eastAsia="Times New Roman" w:hAnsi="Arial" w:cs="Arial"/>
          <w:noProof/>
          <w:sz w:val="24"/>
          <w:szCs w:val="24"/>
          <w:lang w:val="es-ES"/>
        </w:rPr>
        <w:t>21</w:t>
      </w:r>
    </w:p>
    <w:p w14:paraId="6901AA62" w14:textId="77777777" w:rsidR="007D7F48" w:rsidRPr="00304C37" w:rsidRDefault="007D7F48" w:rsidP="007D7F48">
      <w:pPr>
        <w:spacing w:after="0" w:line="240" w:lineRule="auto"/>
        <w:jc w:val="center"/>
        <w:rPr>
          <w:rFonts w:ascii="Arial" w:eastAsia="Times New Roman" w:hAnsi="Arial" w:cs="Arial"/>
          <w:noProof/>
          <w:sz w:val="24"/>
          <w:szCs w:val="24"/>
          <w:lang w:val="it-IT"/>
        </w:rPr>
      </w:pPr>
    </w:p>
    <w:p w14:paraId="7FF26A9B" w14:textId="77777777" w:rsidR="007D7F48" w:rsidRPr="00304C37" w:rsidRDefault="007D7F48" w:rsidP="007D7F48">
      <w:pPr>
        <w:spacing w:after="0" w:line="240" w:lineRule="auto"/>
        <w:jc w:val="center"/>
        <w:rPr>
          <w:rFonts w:ascii="Arial" w:eastAsia="Times New Roman" w:hAnsi="Arial" w:cs="Arial"/>
          <w:noProof/>
          <w:sz w:val="24"/>
          <w:szCs w:val="24"/>
          <w:lang w:val="it-IT"/>
        </w:rPr>
      </w:pPr>
    </w:p>
    <w:p w14:paraId="11F0C9ED" w14:textId="77777777" w:rsidR="007D7F48" w:rsidRPr="00304C37" w:rsidRDefault="007D7F48" w:rsidP="007D7F48">
      <w:pPr>
        <w:spacing w:after="0" w:line="240" w:lineRule="auto"/>
        <w:jc w:val="both"/>
        <w:rPr>
          <w:rFonts w:ascii="Arial" w:eastAsia="Times New Roman" w:hAnsi="Arial" w:cs="Arial"/>
          <w:noProof/>
          <w:sz w:val="24"/>
          <w:szCs w:val="24"/>
          <w:lang w:val="it-IT"/>
        </w:rPr>
      </w:pPr>
    </w:p>
    <w:p w14:paraId="5D7F4843" w14:textId="77777777" w:rsidR="007D7F48" w:rsidRPr="00304C37" w:rsidRDefault="007D7F48" w:rsidP="007D7F48">
      <w:pPr>
        <w:spacing w:after="0" w:line="240" w:lineRule="auto"/>
        <w:jc w:val="both"/>
        <w:rPr>
          <w:rFonts w:ascii="Arial" w:eastAsia="Times New Roman" w:hAnsi="Arial" w:cs="Arial"/>
          <w:noProof/>
          <w:sz w:val="24"/>
          <w:szCs w:val="24"/>
          <w:lang w:val="pt-BR"/>
        </w:rPr>
      </w:pPr>
      <w:r w:rsidRPr="00304C37">
        <w:rPr>
          <w:rFonts w:ascii="Arial" w:eastAsia="Times New Roman" w:hAnsi="Arial" w:cs="Arial"/>
          <w:noProof/>
          <w:sz w:val="24"/>
          <w:szCs w:val="24"/>
          <w:lang w:val="it-IT"/>
        </w:rPr>
        <w:tab/>
      </w:r>
      <w:r w:rsidRPr="00304C37">
        <w:rPr>
          <w:rFonts w:ascii="Arial" w:eastAsia="Times New Roman" w:hAnsi="Arial" w:cs="Arial"/>
          <w:noProof/>
          <w:sz w:val="24"/>
          <w:szCs w:val="24"/>
          <w:lang w:val="pt-BR"/>
        </w:rPr>
        <w:t xml:space="preserve">Potrivit prevederilor </w:t>
      </w:r>
      <w:r w:rsidRPr="00304C37">
        <w:rPr>
          <w:rFonts w:ascii="Arial" w:eastAsia="Times New Roman" w:hAnsi="Arial" w:cs="Arial"/>
          <w:i/>
          <w:noProof/>
          <w:sz w:val="24"/>
          <w:szCs w:val="24"/>
          <w:lang w:val="pt-BR"/>
        </w:rPr>
        <w:t>Legii 273/2006</w:t>
      </w:r>
      <w:r w:rsidR="00B269E7">
        <w:rPr>
          <w:rFonts w:ascii="Arial" w:eastAsia="Times New Roman" w:hAnsi="Arial" w:cs="Arial"/>
          <w:i/>
          <w:noProof/>
          <w:sz w:val="24"/>
          <w:szCs w:val="24"/>
          <w:lang w:val="pt-BR"/>
        </w:rPr>
        <w:t xml:space="preserve"> </w:t>
      </w:r>
      <w:r w:rsidRPr="00304C37">
        <w:rPr>
          <w:rFonts w:ascii="Arial" w:eastAsia="Times New Roman" w:hAnsi="Arial" w:cs="Arial"/>
          <w:i/>
          <w:noProof/>
          <w:sz w:val="24"/>
          <w:szCs w:val="24"/>
          <w:lang w:val="pt-BR"/>
        </w:rPr>
        <w:t>privind finanţele publice locale</w:t>
      </w:r>
      <w:r w:rsidRPr="00304C37">
        <w:rPr>
          <w:rFonts w:ascii="Arial" w:eastAsia="Times New Roman" w:hAnsi="Arial" w:cs="Arial"/>
          <w:noProof/>
          <w:sz w:val="24"/>
          <w:szCs w:val="24"/>
          <w:lang w:val="pt-BR"/>
        </w:rPr>
        <w:t>,  bugetele instituţiilor finanţate integral sau parţial din bugetul local al unităţii administrativ-teritoriale se aprobă de consiliul local, în şedinţă publică.</w:t>
      </w:r>
    </w:p>
    <w:p w14:paraId="770410E5" w14:textId="77777777" w:rsidR="007D7F48" w:rsidRPr="00B2625A" w:rsidRDefault="007D7F48" w:rsidP="007D7F48">
      <w:pPr>
        <w:spacing w:after="0" w:line="240" w:lineRule="auto"/>
        <w:ind w:firstLine="720"/>
        <w:jc w:val="both"/>
        <w:rPr>
          <w:rFonts w:ascii="Arial" w:eastAsia="Times New Roman" w:hAnsi="Arial" w:cs="Arial"/>
          <w:noProof/>
          <w:sz w:val="24"/>
          <w:szCs w:val="24"/>
          <w:lang w:val="pt-BR"/>
        </w:rPr>
      </w:pPr>
      <w:r w:rsidRPr="00B2625A">
        <w:rPr>
          <w:rFonts w:ascii="Arial" w:eastAsia="Times New Roman" w:hAnsi="Arial" w:cs="Arial"/>
          <w:noProof/>
          <w:sz w:val="24"/>
          <w:szCs w:val="24"/>
          <w:lang w:val="pt-BR"/>
        </w:rPr>
        <w:t xml:space="preserve">Instituţiile care formează obiectul prezentului proiect de hotărâre sunt instituţii cu personalitate juridică, aflate în subordinea Consiliului Local al Municipiului Buzău, finanţate din bugetul local, precum şi cele care beneficiază de alocaţii bugetare din secţiunea “Cheltuieli social-culturale” ale bugetului local pe anul 2021. </w:t>
      </w:r>
    </w:p>
    <w:p w14:paraId="72092A3C" w14:textId="77777777" w:rsidR="007D7F48" w:rsidRPr="00304C37" w:rsidRDefault="007D7F48" w:rsidP="007D7F48">
      <w:pPr>
        <w:spacing w:after="0" w:line="240" w:lineRule="auto"/>
        <w:ind w:firstLine="720"/>
        <w:jc w:val="both"/>
        <w:rPr>
          <w:rFonts w:ascii="Arial" w:eastAsia="Times New Roman" w:hAnsi="Arial" w:cs="Arial"/>
          <w:noProof/>
          <w:sz w:val="24"/>
          <w:szCs w:val="24"/>
          <w:lang w:val="es-ES"/>
        </w:rPr>
      </w:pPr>
      <w:r w:rsidRPr="00304C37">
        <w:rPr>
          <w:rFonts w:ascii="Arial" w:eastAsia="Times New Roman" w:hAnsi="Arial" w:cs="Arial"/>
          <w:noProof/>
          <w:sz w:val="24"/>
          <w:szCs w:val="24"/>
          <w:lang w:val="es-ES"/>
        </w:rPr>
        <w:t>Instituţiile publice de interes local, finanţate integral sau parţial din bugetul municipiului Buzău, sunt următoarele:</w:t>
      </w:r>
    </w:p>
    <w:p w14:paraId="64A6222D" w14:textId="77777777" w:rsidR="007D7F48" w:rsidRPr="00304C37" w:rsidRDefault="007D7F48" w:rsidP="007D7F48">
      <w:pPr>
        <w:spacing w:after="0" w:line="240" w:lineRule="auto"/>
        <w:jc w:val="both"/>
        <w:rPr>
          <w:rFonts w:ascii="Arial" w:eastAsia="Times New Roman" w:hAnsi="Arial" w:cs="Arial"/>
          <w:noProof/>
          <w:sz w:val="24"/>
          <w:szCs w:val="24"/>
          <w:lang w:val="es-ES"/>
        </w:rPr>
      </w:pPr>
      <w:r w:rsidRPr="00304C37">
        <w:rPr>
          <w:rFonts w:ascii="Arial" w:eastAsia="Times New Roman" w:hAnsi="Arial" w:cs="Arial"/>
          <w:noProof/>
          <w:sz w:val="24"/>
          <w:szCs w:val="24"/>
          <w:lang w:val="it-IT"/>
        </w:rPr>
        <w:t xml:space="preserve">               1. Direcţia de Asistenţă Socială, </w:t>
      </w:r>
      <w:r w:rsidRPr="00304C37">
        <w:rPr>
          <w:rFonts w:ascii="Arial" w:eastAsia="Times New Roman" w:hAnsi="Arial" w:cs="Arial"/>
          <w:noProof/>
          <w:sz w:val="24"/>
          <w:szCs w:val="24"/>
          <w:lang w:val="es-ES"/>
        </w:rPr>
        <w:t>cu  finanţare de la bugetul local;</w:t>
      </w:r>
    </w:p>
    <w:p w14:paraId="547A0538" w14:textId="77777777" w:rsidR="007D7F48" w:rsidRPr="00304C37" w:rsidRDefault="007D7F48" w:rsidP="007D7F48">
      <w:pPr>
        <w:spacing w:after="0" w:line="240" w:lineRule="auto"/>
        <w:rPr>
          <w:rFonts w:ascii="Arial" w:eastAsia="Times New Roman" w:hAnsi="Arial" w:cs="Arial"/>
          <w:noProof/>
          <w:sz w:val="24"/>
          <w:szCs w:val="24"/>
          <w:lang w:val="es-ES"/>
        </w:rPr>
      </w:pPr>
      <w:r>
        <w:rPr>
          <w:rFonts w:ascii="Arial" w:eastAsia="Times New Roman" w:hAnsi="Arial" w:cs="Arial"/>
          <w:noProof/>
          <w:sz w:val="24"/>
          <w:szCs w:val="24"/>
          <w:lang w:val="fr-FR"/>
        </w:rPr>
        <w:t xml:space="preserve">              </w:t>
      </w:r>
      <w:r w:rsidRPr="00304C37">
        <w:rPr>
          <w:rFonts w:ascii="Arial" w:eastAsia="Times New Roman" w:hAnsi="Arial" w:cs="Arial"/>
          <w:noProof/>
          <w:sz w:val="24"/>
          <w:szCs w:val="24"/>
          <w:lang w:val="fr-FR"/>
        </w:rPr>
        <w:t xml:space="preserve"> 2. Centrul Cultural « Alexandru Marghiloman »,  cu finantare din subvenţii de   la    </w:t>
      </w:r>
      <w:r>
        <w:rPr>
          <w:rFonts w:ascii="Arial" w:eastAsia="Times New Roman" w:hAnsi="Arial" w:cs="Arial"/>
          <w:noProof/>
          <w:sz w:val="24"/>
          <w:szCs w:val="24"/>
          <w:lang w:val="fr-FR"/>
        </w:rPr>
        <w:t xml:space="preserve">   </w:t>
      </w:r>
      <w:r w:rsidRPr="00304C37">
        <w:rPr>
          <w:rFonts w:ascii="Arial" w:eastAsia="Times New Roman" w:hAnsi="Arial" w:cs="Arial"/>
          <w:noProof/>
          <w:sz w:val="24"/>
          <w:szCs w:val="24"/>
          <w:lang w:val="fr-FR"/>
        </w:rPr>
        <w:t>bugetul   local şi  din venituri proprii;</w:t>
      </w:r>
    </w:p>
    <w:p w14:paraId="68270C42" w14:textId="77777777" w:rsidR="007D7F48" w:rsidRPr="00304C37" w:rsidRDefault="007D7F48" w:rsidP="007D7F48">
      <w:pPr>
        <w:spacing w:after="0" w:line="240" w:lineRule="auto"/>
        <w:ind w:firstLine="720"/>
        <w:rPr>
          <w:rFonts w:ascii="Arial" w:eastAsia="Times New Roman" w:hAnsi="Arial" w:cs="Arial"/>
          <w:noProof/>
          <w:sz w:val="24"/>
          <w:szCs w:val="24"/>
          <w:lang w:val="es-ES"/>
        </w:rPr>
      </w:pPr>
      <w:r w:rsidRPr="00304C37">
        <w:rPr>
          <w:rFonts w:ascii="Arial" w:eastAsia="Times New Roman" w:hAnsi="Arial" w:cs="Arial"/>
          <w:noProof/>
          <w:sz w:val="24"/>
          <w:szCs w:val="24"/>
          <w:lang w:val="es-ES"/>
        </w:rPr>
        <w:t xml:space="preserve">    3.</w:t>
      </w:r>
      <w:r w:rsidRPr="00304C37">
        <w:rPr>
          <w:rFonts w:ascii="Arial" w:eastAsia="Times New Roman" w:hAnsi="Arial" w:cs="Arial"/>
          <w:noProof/>
          <w:sz w:val="24"/>
          <w:szCs w:val="24"/>
          <w:lang w:val="fr-FR"/>
        </w:rPr>
        <w:t xml:space="preserve"> Club Sportiv  «  </w:t>
      </w:r>
      <w:r w:rsidRPr="00304C37">
        <w:rPr>
          <w:rFonts w:ascii="Arial" w:eastAsia="Times New Roman" w:hAnsi="Arial" w:cs="Arial"/>
          <w:noProof/>
          <w:sz w:val="24"/>
          <w:szCs w:val="24"/>
          <w:lang w:val="pt-BR"/>
        </w:rPr>
        <w:t>Sport Club Municipal Gloria Buzau</w:t>
      </w:r>
      <w:r w:rsidRPr="00304C37">
        <w:rPr>
          <w:rFonts w:ascii="Arial" w:eastAsia="Times New Roman" w:hAnsi="Arial" w:cs="Arial"/>
          <w:noProof/>
          <w:sz w:val="24"/>
          <w:szCs w:val="24"/>
          <w:lang w:val="fr-FR"/>
        </w:rPr>
        <w:t>», cu finantare din subvenţi</w:t>
      </w:r>
      <w:r w:rsidR="002433B4">
        <w:rPr>
          <w:rFonts w:ascii="Arial" w:eastAsia="Times New Roman" w:hAnsi="Arial" w:cs="Arial"/>
          <w:noProof/>
          <w:sz w:val="24"/>
          <w:szCs w:val="24"/>
          <w:lang w:val="fr-FR"/>
        </w:rPr>
        <w:t>i</w:t>
      </w:r>
      <w:r w:rsidRPr="00304C37">
        <w:rPr>
          <w:rFonts w:ascii="Arial" w:eastAsia="Times New Roman" w:hAnsi="Arial" w:cs="Arial"/>
          <w:noProof/>
          <w:sz w:val="24"/>
          <w:szCs w:val="24"/>
          <w:lang w:val="fr-FR"/>
        </w:rPr>
        <w:t xml:space="preserve"> de la</w:t>
      </w:r>
      <w:r>
        <w:rPr>
          <w:rFonts w:ascii="Arial" w:eastAsia="Times New Roman" w:hAnsi="Arial" w:cs="Arial"/>
          <w:noProof/>
          <w:sz w:val="24"/>
          <w:szCs w:val="24"/>
          <w:lang w:val="fr-FR"/>
        </w:rPr>
        <w:t xml:space="preserve"> </w:t>
      </w:r>
      <w:r w:rsidRPr="00304C37">
        <w:rPr>
          <w:rFonts w:ascii="Arial" w:eastAsia="Times New Roman" w:hAnsi="Arial" w:cs="Arial"/>
          <w:noProof/>
          <w:sz w:val="24"/>
          <w:szCs w:val="24"/>
          <w:lang w:val="fr-FR"/>
        </w:rPr>
        <w:t>bugetul local şi  din venituri proprii;</w:t>
      </w:r>
    </w:p>
    <w:p w14:paraId="3D0E34CA" w14:textId="77777777" w:rsidR="007D7F48" w:rsidRPr="00304C37" w:rsidRDefault="007D7F48" w:rsidP="007D7F48">
      <w:pPr>
        <w:spacing w:after="0" w:line="240" w:lineRule="auto"/>
        <w:ind w:firstLine="720"/>
        <w:jc w:val="both"/>
        <w:rPr>
          <w:rFonts w:ascii="Arial" w:eastAsia="Times New Roman" w:hAnsi="Arial" w:cs="Arial"/>
          <w:noProof/>
          <w:sz w:val="24"/>
          <w:szCs w:val="24"/>
          <w:lang w:val="fr-FR"/>
        </w:rPr>
      </w:pPr>
      <w:r w:rsidRPr="00304C37">
        <w:rPr>
          <w:rFonts w:ascii="Arial" w:eastAsia="Times New Roman" w:hAnsi="Arial" w:cs="Arial"/>
          <w:noProof/>
          <w:sz w:val="24"/>
          <w:szCs w:val="24"/>
          <w:lang w:val="fr-FR"/>
        </w:rPr>
        <w:t xml:space="preserve">     4. Şcoala Postliceală Sanitară , cu finantare din venituri proprii</w:t>
      </w:r>
      <w:r>
        <w:rPr>
          <w:rFonts w:ascii="Arial" w:eastAsia="Times New Roman" w:hAnsi="Arial" w:cs="Arial"/>
          <w:noProof/>
          <w:sz w:val="24"/>
          <w:szCs w:val="24"/>
          <w:lang w:val="fr-FR"/>
        </w:rPr>
        <w:t>.</w:t>
      </w:r>
    </w:p>
    <w:p w14:paraId="19EA079D" w14:textId="77777777" w:rsidR="007D7F48" w:rsidRPr="00304C37" w:rsidRDefault="007D7F48" w:rsidP="007D7F48">
      <w:pPr>
        <w:spacing w:after="0" w:line="240" w:lineRule="auto"/>
        <w:jc w:val="both"/>
        <w:rPr>
          <w:rFonts w:ascii="Arial" w:eastAsia="Times New Roman" w:hAnsi="Arial" w:cs="Arial"/>
          <w:noProof/>
          <w:sz w:val="24"/>
          <w:szCs w:val="24"/>
          <w:lang w:val="fr-FR"/>
        </w:rPr>
      </w:pPr>
    </w:p>
    <w:p w14:paraId="4232CDAE" w14:textId="205909C5" w:rsidR="007D7F48" w:rsidRDefault="007D7F48" w:rsidP="007D7F48">
      <w:pPr>
        <w:spacing w:after="0" w:line="240" w:lineRule="auto"/>
        <w:ind w:firstLine="720"/>
        <w:jc w:val="both"/>
        <w:rPr>
          <w:rFonts w:ascii="Arial" w:eastAsia="Times New Roman" w:hAnsi="Arial" w:cs="Arial"/>
          <w:noProof/>
          <w:color w:val="000000"/>
          <w:sz w:val="24"/>
          <w:szCs w:val="24"/>
          <w:lang w:val="fr-FR"/>
        </w:rPr>
      </w:pPr>
      <w:r w:rsidRPr="00304C37">
        <w:rPr>
          <w:rFonts w:ascii="Arial" w:eastAsia="Times New Roman" w:hAnsi="Arial" w:cs="Arial"/>
          <w:noProof/>
          <w:sz w:val="24"/>
          <w:szCs w:val="24"/>
          <w:lang w:val="fr-FR"/>
        </w:rPr>
        <w:t xml:space="preserve">  În conformitate cu prevederile </w:t>
      </w:r>
      <w:proofErr w:type="spellStart"/>
      <w:r w:rsidRPr="00B2625A">
        <w:rPr>
          <w:rFonts w:ascii="Arial" w:hAnsi="Arial" w:cs="Arial"/>
          <w:i/>
          <w:sz w:val="24"/>
          <w:szCs w:val="24"/>
          <w:lang w:val="es-AR"/>
        </w:rPr>
        <w:t>Legii</w:t>
      </w:r>
      <w:proofErr w:type="spellEnd"/>
      <w:r w:rsidRPr="00B2625A">
        <w:rPr>
          <w:rFonts w:ascii="Arial" w:hAnsi="Arial" w:cs="Arial"/>
          <w:i/>
          <w:sz w:val="24"/>
          <w:szCs w:val="24"/>
          <w:lang w:val="es-AR"/>
        </w:rPr>
        <w:t xml:space="preserve"> </w:t>
      </w:r>
      <w:proofErr w:type="spellStart"/>
      <w:r w:rsidRPr="00B2625A">
        <w:rPr>
          <w:rFonts w:ascii="Arial" w:hAnsi="Arial" w:cs="Arial"/>
          <w:i/>
          <w:sz w:val="24"/>
          <w:szCs w:val="24"/>
          <w:lang w:val="es-AR"/>
        </w:rPr>
        <w:t>bugetului</w:t>
      </w:r>
      <w:proofErr w:type="spellEnd"/>
      <w:r w:rsidRPr="00B2625A">
        <w:rPr>
          <w:rFonts w:ascii="Arial" w:hAnsi="Arial" w:cs="Arial"/>
          <w:i/>
          <w:sz w:val="24"/>
          <w:szCs w:val="24"/>
          <w:lang w:val="es-AR"/>
        </w:rPr>
        <w:t xml:space="preserve"> de </w:t>
      </w:r>
      <w:proofErr w:type="spellStart"/>
      <w:r w:rsidRPr="00B2625A">
        <w:rPr>
          <w:rFonts w:ascii="Arial" w:hAnsi="Arial" w:cs="Arial"/>
          <w:i/>
          <w:sz w:val="24"/>
          <w:szCs w:val="24"/>
          <w:lang w:val="es-AR"/>
        </w:rPr>
        <w:t>stat</w:t>
      </w:r>
      <w:proofErr w:type="spellEnd"/>
      <w:r w:rsidRPr="00B2625A">
        <w:rPr>
          <w:rFonts w:ascii="Arial" w:hAnsi="Arial" w:cs="Arial"/>
          <w:i/>
          <w:sz w:val="24"/>
          <w:szCs w:val="24"/>
          <w:lang w:val="es-AR"/>
        </w:rPr>
        <w:t xml:space="preserve"> pe </w:t>
      </w:r>
      <w:proofErr w:type="spellStart"/>
      <w:r w:rsidRPr="00B2625A">
        <w:rPr>
          <w:rFonts w:ascii="Arial" w:hAnsi="Arial" w:cs="Arial"/>
          <w:i/>
          <w:sz w:val="24"/>
          <w:szCs w:val="24"/>
          <w:lang w:val="es-AR"/>
        </w:rPr>
        <w:t>anul</w:t>
      </w:r>
      <w:proofErr w:type="spellEnd"/>
      <w:r w:rsidRPr="00B2625A">
        <w:rPr>
          <w:rFonts w:ascii="Arial" w:hAnsi="Arial" w:cs="Arial"/>
          <w:i/>
          <w:sz w:val="24"/>
          <w:szCs w:val="24"/>
          <w:lang w:val="es-AR"/>
        </w:rPr>
        <w:t xml:space="preserve"> 2020 nr.15 /2021 </w:t>
      </w:r>
      <w:r w:rsidRPr="00304C37">
        <w:rPr>
          <w:rFonts w:ascii="Arial" w:eastAsia="Times New Roman" w:hAnsi="Arial" w:cs="Arial"/>
          <w:noProof/>
          <w:sz w:val="24"/>
          <w:szCs w:val="24"/>
          <w:lang w:val="fr-FR"/>
        </w:rPr>
        <w:t xml:space="preserve">şi prin </w:t>
      </w:r>
      <w:r w:rsidRPr="00B2625A">
        <w:rPr>
          <w:rFonts w:ascii="Arial" w:hAnsi="Arial" w:cs="Arial"/>
          <w:sz w:val="24"/>
          <w:szCs w:val="24"/>
          <w:lang w:val="es-AR"/>
        </w:rPr>
        <w:t xml:space="preserve">           </w:t>
      </w:r>
      <w:proofErr w:type="spellStart"/>
      <w:r w:rsidRPr="00B2625A">
        <w:rPr>
          <w:rFonts w:ascii="Arial" w:hAnsi="Arial" w:cs="Arial"/>
          <w:sz w:val="24"/>
          <w:szCs w:val="24"/>
          <w:lang w:val="es-AR"/>
        </w:rPr>
        <w:t>adresele</w:t>
      </w:r>
      <w:proofErr w:type="spellEnd"/>
      <w:r w:rsidRPr="00B2625A">
        <w:rPr>
          <w:rFonts w:ascii="Arial" w:hAnsi="Arial" w:cs="Arial"/>
          <w:sz w:val="24"/>
          <w:szCs w:val="24"/>
          <w:lang w:val="es-AR"/>
        </w:rPr>
        <w:t xml:space="preserve"> </w:t>
      </w:r>
      <w:proofErr w:type="spellStart"/>
      <w:r w:rsidRPr="00B2625A">
        <w:rPr>
          <w:rFonts w:ascii="Arial" w:hAnsi="Arial" w:cs="Arial"/>
          <w:sz w:val="24"/>
          <w:szCs w:val="24"/>
          <w:lang w:val="es-AR"/>
        </w:rPr>
        <w:t>nr</w:t>
      </w:r>
      <w:proofErr w:type="spellEnd"/>
      <w:r w:rsidRPr="00B2625A">
        <w:rPr>
          <w:rFonts w:ascii="Arial" w:hAnsi="Arial" w:cs="Arial"/>
          <w:sz w:val="24"/>
          <w:szCs w:val="24"/>
          <w:lang w:val="es-AR"/>
        </w:rPr>
        <w:t>.</w:t>
      </w:r>
      <w:r w:rsidR="00D77851">
        <w:rPr>
          <w:rFonts w:ascii="Arial" w:hAnsi="Arial" w:cs="Arial"/>
          <w:sz w:val="24"/>
          <w:szCs w:val="24"/>
          <w:lang w:val="es-AR"/>
        </w:rPr>
        <w:t xml:space="preserve"> </w:t>
      </w:r>
      <w:r w:rsidRPr="00B2625A">
        <w:rPr>
          <w:rFonts w:ascii="Arial" w:hAnsi="Arial" w:cs="Arial"/>
          <w:sz w:val="24"/>
          <w:szCs w:val="24"/>
          <w:lang w:val="es-AR"/>
        </w:rPr>
        <w:t xml:space="preserve">25.609/18.03.2021, 29514/31.03.2021 </w:t>
      </w:r>
      <w:proofErr w:type="spellStart"/>
      <w:r w:rsidRPr="00B2625A">
        <w:rPr>
          <w:rFonts w:ascii="Arial" w:hAnsi="Arial" w:cs="Arial"/>
          <w:sz w:val="24"/>
          <w:szCs w:val="24"/>
          <w:lang w:val="es-AR"/>
        </w:rPr>
        <w:t>şi</w:t>
      </w:r>
      <w:proofErr w:type="spellEnd"/>
      <w:r w:rsidRPr="00B2625A">
        <w:rPr>
          <w:rFonts w:ascii="Arial" w:hAnsi="Arial" w:cs="Arial"/>
          <w:sz w:val="24"/>
          <w:szCs w:val="24"/>
          <w:lang w:val="es-AR"/>
        </w:rPr>
        <w:t xml:space="preserve"> 29.644/31.03.2021,</w:t>
      </w:r>
      <w:r w:rsidRPr="00B2625A">
        <w:rPr>
          <w:rFonts w:ascii="Arial" w:hAnsi="Arial" w:cs="Arial"/>
          <w:color w:val="FF0000"/>
          <w:sz w:val="24"/>
          <w:szCs w:val="24"/>
          <w:lang w:val="es-AR"/>
        </w:rPr>
        <w:t xml:space="preserve"> </w:t>
      </w:r>
      <w:proofErr w:type="spellStart"/>
      <w:r w:rsidRPr="00B2625A">
        <w:rPr>
          <w:rFonts w:ascii="Arial" w:hAnsi="Arial" w:cs="Arial"/>
          <w:sz w:val="24"/>
          <w:szCs w:val="24"/>
          <w:lang w:val="es-AR"/>
        </w:rPr>
        <w:t>emise</w:t>
      </w:r>
      <w:proofErr w:type="spellEnd"/>
      <w:r w:rsidRPr="00B2625A">
        <w:rPr>
          <w:rFonts w:ascii="Arial" w:hAnsi="Arial" w:cs="Arial"/>
          <w:sz w:val="24"/>
          <w:szCs w:val="24"/>
          <w:lang w:val="es-AR"/>
        </w:rPr>
        <w:t xml:space="preserve"> de</w:t>
      </w:r>
      <w:r w:rsidRPr="00B2625A">
        <w:rPr>
          <w:rFonts w:ascii="Arial" w:hAnsi="Arial" w:cs="Arial"/>
          <w:color w:val="FF0000"/>
          <w:sz w:val="24"/>
          <w:szCs w:val="24"/>
          <w:lang w:val="es-AR"/>
        </w:rPr>
        <w:t xml:space="preserve"> </w:t>
      </w:r>
      <w:proofErr w:type="spellStart"/>
      <w:proofErr w:type="gramStart"/>
      <w:r w:rsidRPr="00B2625A">
        <w:rPr>
          <w:rFonts w:ascii="Arial" w:hAnsi="Arial" w:cs="Arial"/>
          <w:sz w:val="24"/>
          <w:szCs w:val="24"/>
          <w:lang w:val="es-AR"/>
        </w:rPr>
        <w:t>Administraţia</w:t>
      </w:r>
      <w:proofErr w:type="spellEnd"/>
      <w:r w:rsidRPr="00B2625A">
        <w:rPr>
          <w:rFonts w:ascii="Arial" w:hAnsi="Arial" w:cs="Arial"/>
          <w:sz w:val="24"/>
          <w:szCs w:val="24"/>
          <w:lang w:val="es-AR"/>
        </w:rPr>
        <w:t xml:space="preserve">  </w:t>
      </w:r>
      <w:proofErr w:type="spellStart"/>
      <w:r w:rsidRPr="00B2625A">
        <w:rPr>
          <w:rFonts w:ascii="Arial" w:hAnsi="Arial" w:cs="Arial"/>
          <w:sz w:val="24"/>
          <w:szCs w:val="24"/>
          <w:lang w:val="es-AR"/>
        </w:rPr>
        <w:t>Judeţeană</w:t>
      </w:r>
      <w:proofErr w:type="spellEnd"/>
      <w:proofErr w:type="gramEnd"/>
      <w:r w:rsidRPr="00B2625A">
        <w:rPr>
          <w:rFonts w:ascii="Arial" w:hAnsi="Arial" w:cs="Arial"/>
          <w:sz w:val="24"/>
          <w:szCs w:val="24"/>
          <w:lang w:val="es-AR"/>
        </w:rPr>
        <w:t xml:space="preserve"> a </w:t>
      </w:r>
      <w:proofErr w:type="spellStart"/>
      <w:r w:rsidRPr="00B2625A">
        <w:rPr>
          <w:rFonts w:ascii="Arial" w:hAnsi="Arial" w:cs="Arial"/>
          <w:sz w:val="24"/>
          <w:szCs w:val="24"/>
          <w:lang w:val="es-AR"/>
        </w:rPr>
        <w:t>Finanţelor</w:t>
      </w:r>
      <w:proofErr w:type="spellEnd"/>
      <w:r w:rsidRPr="00B2625A">
        <w:rPr>
          <w:rFonts w:ascii="Arial" w:hAnsi="Arial" w:cs="Arial"/>
          <w:sz w:val="24"/>
          <w:szCs w:val="24"/>
          <w:lang w:val="es-AR"/>
        </w:rPr>
        <w:t xml:space="preserve">  </w:t>
      </w:r>
      <w:proofErr w:type="spellStart"/>
      <w:r w:rsidRPr="00B2625A">
        <w:rPr>
          <w:rFonts w:ascii="Arial" w:hAnsi="Arial" w:cs="Arial"/>
          <w:sz w:val="24"/>
          <w:szCs w:val="24"/>
          <w:lang w:val="es-AR"/>
        </w:rPr>
        <w:t>Publice</w:t>
      </w:r>
      <w:proofErr w:type="spellEnd"/>
      <w:r w:rsidRPr="00B2625A">
        <w:rPr>
          <w:rFonts w:ascii="Arial" w:hAnsi="Arial" w:cs="Arial"/>
          <w:sz w:val="24"/>
          <w:szCs w:val="24"/>
          <w:lang w:val="es-AR"/>
        </w:rPr>
        <w:t xml:space="preserve"> Buzău</w:t>
      </w:r>
      <w:r w:rsidRPr="00304C37">
        <w:rPr>
          <w:rFonts w:ascii="Arial" w:eastAsia="Times New Roman" w:hAnsi="Arial" w:cs="Arial"/>
          <w:noProof/>
          <w:sz w:val="24"/>
          <w:szCs w:val="24"/>
          <w:lang w:val="fr-FR"/>
        </w:rPr>
        <w:t xml:space="preserve">, au fost alocate sume defalcate din taxa pe valoarea adăugată pentru </w:t>
      </w:r>
      <w:r w:rsidRPr="000B4AA9">
        <w:rPr>
          <w:rFonts w:ascii="Arial" w:eastAsia="Times New Roman" w:hAnsi="Arial" w:cs="Arial"/>
          <w:noProof/>
          <w:color w:val="000000"/>
          <w:sz w:val="24"/>
          <w:szCs w:val="24"/>
          <w:lang w:val="fr-FR"/>
        </w:rPr>
        <w:t xml:space="preserve"> finantarea cheltuielilor descentralizate la nivelul comunelor, oraselor si municipiilor în sumă de </w:t>
      </w:r>
      <w:r>
        <w:rPr>
          <w:rFonts w:ascii="Arial" w:eastAsia="Times New Roman" w:hAnsi="Arial" w:cs="Arial"/>
          <w:noProof/>
          <w:color w:val="000000"/>
          <w:sz w:val="24"/>
          <w:szCs w:val="24"/>
          <w:lang w:val="fr-FR"/>
        </w:rPr>
        <w:t>44.957</w:t>
      </w:r>
      <w:r w:rsidRPr="000B4AA9">
        <w:rPr>
          <w:rFonts w:ascii="Arial" w:eastAsia="Times New Roman" w:hAnsi="Arial" w:cs="Arial"/>
          <w:noProof/>
          <w:color w:val="000000"/>
          <w:sz w:val="24"/>
          <w:szCs w:val="24"/>
          <w:lang w:val="fr-FR"/>
        </w:rPr>
        <w:t xml:space="preserve"> mii lei</w:t>
      </w:r>
      <w:r>
        <w:rPr>
          <w:rFonts w:ascii="Arial" w:eastAsia="Times New Roman" w:hAnsi="Arial" w:cs="Arial"/>
          <w:noProof/>
          <w:color w:val="000000"/>
          <w:sz w:val="24"/>
          <w:szCs w:val="24"/>
          <w:lang w:val="fr-FR"/>
        </w:rPr>
        <w:t xml:space="preserve"> şi sume defalcate </w:t>
      </w:r>
      <w:r w:rsidRPr="00304C37">
        <w:rPr>
          <w:rFonts w:ascii="Arial" w:eastAsia="Times New Roman" w:hAnsi="Arial" w:cs="Arial"/>
          <w:noProof/>
          <w:sz w:val="24"/>
          <w:szCs w:val="24"/>
          <w:lang w:val="fr-FR"/>
        </w:rPr>
        <w:t xml:space="preserve">din taxa pe valoarea adăugată pentru </w:t>
      </w:r>
      <w:r w:rsidRPr="000B4AA9">
        <w:rPr>
          <w:rFonts w:ascii="Arial" w:eastAsia="Times New Roman" w:hAnsi="Arial" w:cs="Arial"/>
          <w:noProof/>
          <w:color w:val="000000"/>
          <w:sz w:val="24"/>
          <w:szCs w:val="24"/>
          <w:lang w:val="fr-FR"/>
        </w:rPr>
        <w:t xml:space="preserve"> finantarea învăţământului particular </w:t>
      </w:r>
      <w:r>
        <w:rPr>
          <w:rFonts w:ascii="Arial" w:eastAsia="Times New Roman" w:hAnsi="Arial" w:cs="Arial"/>
          <w:noProof/>
          <w:color w:val="000000"/>
          <w:sz w:val="24"/>
          <w:szCs w:val="24"/>
          <w:lang w:val="fr-FR"/>
        </w:rPr>
        <w:t>şi cel</w:t>
      </w:r>
      <w:r w:rsidRPr="000B4AA9">
        <w:rPr>
          <w:rFonts w:ascii="Arial" w:eastAsia="Times New Roman" w:hAnsi="Arial" w:cs="Arial"/>
          <w:noProof/>
          <w:color w:val="000000"/>
          <w:sz w:val="24"/>
          <w:szCs w:val="24"/>
          <w:lang w:val="fr-FR"/>
        </w:rPr>
        <w:t xml:space="preserve"> confesional acreditat în sumă de </w:t>
      </w:r>
      <w:r>
        <w:rPr>
          <w:rFonts w:ascii="Arial" w:eastAsia="Times New Roman" w:hAnsi="Arial" w:cs="Arial"/>
          <w:noProof/>
          <w:color w:val="000000"/>
          <w:sz w:val="24"/>
          <w:szCs w:val="24"/>
          <w:lang w:val="fr-FR"/>
        </w:rPr>
        <w:t>611</w:t>
      </w:r>
      <w:r w:rsidRPr="000B4AA9">
        <w:rPr>
          <w:rFonts w:ascii="Arial" w:eastAsia="Times New Roman" w:hAnsi="Arial" w:cs="Arial"/>
          <w:noProof/>
          <w:color w:val="000000"/>
          <w:sz w:val="24"/>
          <w:szCs w:val="24"/>
          <w:lang w:val="fr-FR"/>
        </w:rPr>
        <w:t xml:space="preserve"> mii lei. </w:t>
      </w:r>
    </w:p>
    <w:p w14:paraId="3209562B" w14:textId="77777777" w:rsidR="007D7F48" w:rsidRDefault="007D7F48" w:rsidP="007D7F48">
      <w:pPr>
        <w:spacing w:after="0" w:line="240" w:lineRule="auto"/>
        <w:ind w:firstLine="720"/>
        <w:jc w:val="both"/>
        <w:rPr>
          <w:rFonts w:ascii="Arial" w:eastAsia="Times New Roman" w:hAnsi="Arial" w:cs="Arial"/>
          <w:noProof/>
          <w:sz w:val="24"/>
          <w:szCs w:val="24"/>
          <w:lang w:val="fr-FR"/>
        </w:rPr>
      </w:pPr>
      <w:r>
        <w:rPr>
          <w:rFonts w:ascii="Arial" w:eastAsia="Times New Roman" w:hAnsi="Arial" w:cs="Arial"/>
          <w:noProof/>
          <w:sz w:val="24"/>
          <w:szCs w:val="24"/>
          <w:lang w:val="fr-FR"/>
        </w:rPr>
        <w:t xml:space="preserve">Pentru anul 2021 au fost  alocate de Administraţia Judeţeană a Finanţelor Publice a Judeţului Buzău, sume defalcate din taxa pe valoarea adăugată pentru </w:t>
      </w:r>
      <w:r>
        <w:rPr>
          <w:rFonts w:ascii="Arial" w:eastAsia="Times New Roman" w:hAnsi="Arial" w:cs="Arial"/>
          <w:noProof/>
          <w:color w:val="000000"/>
          <w:sz w:val="24"/>
          <w:szCs w:val="24"/>
          <w:lang w:val="fr-FR"/>
        </w:rPr>
        <w:t xml:space="preserve"> finantarea cheltuielilor descentralizate la nivelul comunelor, oraselor si municipiilor în sumă</w:t>
      </w:r>
      <w:r>
        <w:rPr>
          <w:rFonts w:ascii="Arial" w:eastAsia="Times New Roman" w:hAnsi="Arial" w:cs="Arial"/>
          <w:noProof/>
          <w:sz w:val="24"/>
          <w:szCs w:val="24"/>
          <w:lang w:val="fr-FR"/>
        </w:rPr>
        <w:t xml:space="preserve"> de 44.957 mii lei, astfel :</w:t>
      </w:r>
    </w:p>
    <w:p w14:paraId="2B3B6DD0" w14:textId="77777777" w:rsidR="007D7F48" w:rsidRDefault="007D7F48" w:rsidP="007D7F48">
      <w:pPr>
        <w:spacing w:after="0" w:line="240" w:lineRule="auto"/>
        <w:jc w:val="both"/>
        <w:rPr>
          <w:rFonts w:ascii="Arial" w:eastAsia="Times New Roman" w:hAnsi="Arial" w:cs="Arial"/>
          <w:noProof/>
          <w:sz w:val="24"/>
          <w:szCs w:val="24"/>
          <w:lang w:val="fr-FR"/>
        </w:rPr>
      </w:pPr>
      <w:r>
        <w:rPr>
          <w:rFonts w:ascii="Arial" w:eastAsia="Times New Roman" w:hAnsi="Arial" w:cs="Arial"/>
          <w:noProof/>
          <w:sz w:val="24"/>
          <w:szCs w:val="24"/>
          <w:lang w:val="fr-FR"/>
        </w:rPr>
        <w:t xml:space="preserve">      - drepturile asistenţilor personali ai persoanelor cu handicap grav sau indemnizaţii lunare – 22.891 mii lei;</w:t>
      </w:r>
    </w:p>
    <w:p w14:paraId="21F09543" w14:textId="77777777" w:rsidR="007D7F48" w:rsidRDefault="007D7F48" w:rsidP="007D7F48">
      <w:pPr>
        <w:spacing w:after="0" w:line="240" w:lineRule="auto"/>
        <w:jc w:val="both"/>
        <w:rPr>
          <w:rFonts w:ascii="Arial" w:eastAsia="Times New Roman" w:hAnsi="Arial" w:cs="Arial"/>
          <w:noProof/>
          <w:sz w:val="24"/>
          <w:szCs w:val="24"/>
          <w:lang w:val="fr-FR"/>
        </w:rPr>
      </w:pPr>
      <w:r>
        <w:rPr>
          <w:rFonts w:ascii="Arial" w:eastAsia="Times New Roman" w:hAnsi="Arial" w:cs="Arial"/>
          <w:noProof/>
          <w:sz w:val="24"/>
          <w:szCs w:val="24"/>
          <w:lang w:val="fr-FR"/>
        </w:rPr>
        <w:t xml:space="preserve">    - finanţarea de bază a unităţilor de învăţământ preuniversitar de stat pentru cheltuieli prevăzute la art. 104, alin.2, lit.b)-d) din Legea educaţiei naţionale nr.1/2021 – 12.865 mii lei ;</w:t>
      </w:r>
    </w:p>
    <w:p w14:paraId="259AF6DF" w14:textId="77777777" w:rsidR="007D7F48" w:rsidRDefault="007D7F48" w:rsidP="007D7F48">
      <w:pPr>
        <w:spacing w:after="0" w:line="240" w:lineRule="auto"/>
        <w:jc w:val="both"/>
        <w:rPr>
          <w:rFonts w:ascii="Arial" w:eastAsia="Times New Roman" w:hAnsi="Arial" w:cs="Arial"/>
          <w:noProof/>
          <w:sz w:val="24"/>
          <w:szCs w:val="24"/>
          <w:lang w:val="fr-FR"/>
        </w:rPr>
      </w:pPr>
      <w:r>
        <w:rPr>
          <w:rFonts w:ascii="Arial" w:eastAsia="Times New Roman" w:hAnsi="Arial" w:cs="Arial"/>
          <w:noProof/>
          <w:sz w:val="24"/>
          <w:szCs w:val="24"/>
          <w:lang w:val="fr-FR"/>
        </w:rPr>
        <w:t xml:space="preserve">    - finanţarea burselor – 6.896 mii lei ;</w:t>
      </w:r>
    </w:p>
    <w:p w14:paraId="44FD8016" w14:textId="77777777" w:rsidR="007D7F48" w:rsidRDefault="007D7F48" w:rsidP="007D7F48">
      <w:pPr>
        <w:spacing w:after="0" w:line="240" w:lineRule="auto"/>
        <w:jc w:val="both"/>
        <w:rPr>
          <w:rFonts w:ascii="Arial" w:eastAsia="Times New Roman" w:hAnsi="Arial" w:cs="Arial"/>
          <w:noProof/>
          <w:sz w:val="24"/>
          <w:szCs w:val="24"/>
          <w:lang w:val="fr-FR"/>
        </w:rPr>
      </w:pPr>
      <w:r>
        <w:rPr>
          <w:rFonts w:ascii="Arial" w:eastAsia="Times New Roman" w:hAnsi="Arial" w:cs="Arial"/>
          <w:noProof/>
          <w:sz w:val="24"/>
          <w:szCs w:val="24"/>
          <w:lang w:val="fr-FR"/>
        </w:rPr>
        <w:t xml:space="preserve">    - drepturile copiilor cu cerinţe educaţionale speciale integraţi ȋn ȋnvăţămȃntul de masă   – 1.324 mii lei ;</w:t>
      </w:r>
    </w:p>
    <w:p w14:paraId="4C2792E0" w14:textId="77777777" w:rsidR="007D7F48" w:rsidRDefault="007D7F48" w:rsidP="007D7F48">
      <w:pPr>
        <w:spacing w:after="0" w:line="240" w:lineRule="auto"/>
        <w:jc w:val="both"/>
        <w:rPr>
          <w:rFonts w:ascii="Arial" w:eastAsia="Times New Roman" w:hAnsi="Arial" w:cs="Arial"/>
          <w:noProof/>
          <w:sz w:val="24"/>
          <w:szCs w:val="24"/>
          <w:lang w:val="fr-FR"/>
        </w:rPr>
      </w:pPr>
      <w:r>
        <w:rPr>
          <w:rFonts w:ascii="Arial" w:eastAsia="Times New Roman" w:hAnsi="Arial" w:cs="Arial"/>
          <w:noProof/>
          <w:sz w:val="24"/>
          <w:szCs w:val="24"/>
          <w:lang w:val="fr-FR"/>
        </w:rPr>
        <w:t xml:space="preserve">     - finanţarea cheltuielilor creşelor – 333 mii lei ;</w:t>
      </w:r>
    </w:p>
    <w:p w14:paraId="253A6EC6" w14:textId="77777777" w:rsidR="007D7F48" w:rsidRDefault="007D7F48" w:rsidP="007D7F48">
      <w:pPr>
        <w:spacing w:after="0" w:line="240" w:lineRule="auto"/>
        <w:jc w:val="both"/>
        <w:rPr>
          <w:rFonts w:ascii="Arial" w:eastAsia="Times New Roman" w:hAnsi="Arial" w:cs="Arial"/>
          <w:noProof/>
          <w:sz w:val="24"/>
          <w:szCs w:val="24"/>
          <w:lang w:val="fr-FR"/>
        </w:rPr>
      </w:pPr>
      <w:r>
        <w:rPr>
          <w:rFonts w:ascii="Arial" w:eastAsia="Times New Roman" w:hAnsi="Arial" w:cs="Arial"/>
          <w:noProof/>
          <w:sz w:val="24"/>
          <w:szCs w:val="24"/>
          <w:lang w:val="fr-FR"/>
        </w:rPr>
        <w:t xml:space="preserve">     - servicii comunitare de de evidenţă a persoanelor – 367 mii lei ; </w:t>
      </w:r>
    </w:p>
    <w:p w14:paraId="4DB85BC6" w14:textId="77777777" w:rsidR="007D7F48" w:rsidRDefault="007D7F48" w:rsidP="007D7F48">
      <w:pPr>
        <w:spacing w:after="0" w:line="240" w:lineRule="auto"/>
        <w:jc w:val="both"/>
        <w:rPr>
          <w:rFonts w:ascii="Arial" w:eastAsia="Times New Roman" w:hAnsi="Arial" w:cs="Arial"/>
          <w:noProof/>
          <w:sz w:val="24"/>
          <w:szCs w:val="24"/>
          <w:lang w:val="fr-FR"/>
        </w:rPr>
      </w:pPr>
      <w:r>
        <w:rPr>
          <w:rFonts w:ascii="Arial" w:eastAsia="Times New Roman" w:hAnsi="Arial" w:cs="Arial"/>
          <w:noProof/>
          <w:sz w:val="24"/>
          <w:szCs w:val="24"/>
          <w:lang w:val="fr-FR"/>
        </w:rPr>
        <w:t xml:space="preserve">     - finanţarea ajutorului pentru încălzirea locuinţei cu lemne,cărbuni - 116 mii lei ;</w:t>
      </w:r>
    </w:p>
    <w:p w14:paraId="34A59D76" w14:textId="77777777" w:rsidR="007D7F48" w:rsidRDefault="007D7F48" w:rsidP="007D7F48">
      <w:pPr>
        <w:spacing w:after="0" w:line="240" w:lineRule="auto"/>
        <w:jc w:val="both"/>
        <w:rPr>
          <w:rFonts w:ascii="Arial" w:eastAsia="Times New Roman" w:hAnsi="Arial" w:cs="Arial"/>
          <w:noProof/>
          <w:sz w:val="24"/>
          <w:szCs w:val="24"/>
          <w:lang w:val="fr-FR"/>
        </w:rPr>
      </w:pPr>
      <w:r>
        <w:rPr>
          <w:rFonts w:ascii="Arial" w:eastAsia="Times New Roman" w:hAnsi="Arial" w:cs="Arial"/>
          <w:noProof/>
          <w:sz w:val="24"/>
          <w:szCs w:val="24"/>
          <w:lang w:val="fr-FR"/>
        </w:rPr>
        <w:lastRenderedPageBreak/>
        <w:t xml:space="preserve">     - plata stimulentelor educaţionale acordate copilor din familii defavorizate ȋn scopul stimulării participării ȋn ȋnvăţămȃntul preşcolar  - 10 mii lei</w:t>
      </w:r>
    </w:p>
    <w:p w14:paraId="50968C3C" w14:textId="77777777" w:rsidR="007D7F48" w:rsidRPr="00B2625A" w:rsidRDefault="007D7F48" w:rsidP="007D7F48">
      <w:pPr>
        <w:spacing w:after="0" w:line="240" w:lineRule="auto"/>
        <w:jc w:val="both"/>
        <w:rPr>
          <w:rFonts w:ascii="Arial" w:eastAsia="Times New Roman" w:hAnsi="Arial" w:cs="Arial"/>
          <w:noProof/>
          <w:sz w:val="24"/>
          <w:szCs w:val="24"/>
          <w:lang w:val="fr-FR"/>
        </w:rPr>
      </w:pPr>
      <w:r>
        <w:rPr>
          <w:rFonts w:ascii="Arial" w:eastAsia="Times New Roman" w:hAnsi="Arial" w:cs="Arial"/>
          <w:noProof/>
          <w:sz w:val="24"/>
          <w:szCs w:val="24"/>
          <w:lang w:val="fr-FR"/>
        </w:rPr>
        <w:t xml:space="preserve">     - camine pentru persoane vârstnice – 155 mii lei.</w:t>
      </w:r>
    </w:p>
    <w:p w14:paraId="3A8EC7DE" w14:textId="77777777" w:rsidR="007D7F48" w:rsidRPr="000B4AA9" w:rsidRDefault="007D7F48" w:rsidP="007D7F48">
      <w:pPr>
        <w:spacing w:after="0" w:line="240" w:lineRule="auto"/>
        <w:ind w:firstLine="720"/>
        <w:jc w:val="both"/>
        <w:rPr>
          <w:rFonts w:ascii="Arial" w:eastAsia="Times New Roman" w:hAnsi="Arial" w:cs="Arial"/>
          <w:noProof/>
          <w:color w:val="000000"/>
          <w:sz w:val="24"/>
          <w:szCs w:val="24"/>
          <w:lang w:val="fr-FR"/>
        </w:rPr>
      </w:pPr>
    </w:p>
    <w:p w14:paraId="129662F9" w14:textId="77777777" w:rsidR="007D7F48" w:rsidRPr="00B2625A" w:rsidRDefault="007D7F48" w:rsidP="007D7F48">
      <w:pPr>
        <w:autoSpaceDE w:val="0"/>
        <w:autoSpaceDN w:val="0"/>
        <w:adjustRightInd w:val="0"/>
        <w:spacing w:after="0" w:line="240" w:lineRule="auto"/>
        <w:jc w:val="both"/>
        <w:rPr>
          <w:rFonts w:ascii="Arial" w:hAnsi="Arial" w:cs="Arial"/>
          <w:sz w:val="24"/>
          <w:szCs w:val="24"/>
          <w:lang w:val="pt-BR"/>
        </w:rPr>
      </w:pPr>
      <w:r w:rsidRPr="00304C37">
        <w:rPr>
          <w:rFonts w:ascii="Arial" w:eastAsia="Times New Roman" w:hAnsi="Arial" w:cs="Arial"/>
          <w:noProof/>
          <w:sz w:val="24"/>
          <w:szCs w:val="24"/>
          <w:lang w:val="pt-BR"/>
        </w:rPr>
        <w:t xml:space="preserve">  </w:t>
      </w:r>
      <w:r>
        <w:rPr>
          <w:rFonts w:ascii="Arial" w:eastAsia="Times New Roman" w:hAnsi="Arial" w:cs="Arial"/>
          <w:noProof/>
          <w:sz w:val="24"/>
          <w:szCs w:val="24"/>
          <w:lang w:val="pt-BR"/>
        </w:rPr>
        <w:tab/>
      </w:r>
      <w:r w:rsidRPr="00304C37">
        <w:rPr>
          <w:rFonts w:ascii="Arial" w:eastAsia="Times New Roman" w:hAnsi="Arial" w:cs="Arial"/>
          <w:noProof/>
          <w:sz w:val="24"/>
          <w:szCs w:val="24"/>
          <w:lang w:val="pt-BR"/>
        </w:rPr>
        <w:t xml:space="preserve">Cheltuielile de funcţionare ale unităţilor din învăţămantul preuniversitar de stat sunt,  asigurate din sume defalcate din taxa pe valoarea adăugată şi sunt determinate potrivit </w:t>
      </w:r>
      <w:r w:rsidRPr="00B2625A">
        <w:rPr>
          <w:rFonts w:ascii="Arial" w:hAnsi="Arial" w:cs="Arial"/>
          <w:sz w:val="24"/>
          <w:szCs w:val="24"/>
          <w:lang w:val="pt-BR"/>
        </w:rPr>
        <w:t xml:space="preserve">prevederilor </w:t>
      </w:r>
      <w:r w:rsidRPr="00B2625A">
        <w:rPr>
          <w:rFonts w:ascii="Arial" w:hAnsi="Arial" w:cs="Arial"/>
          <w:i/>
          <w:iCs/>
          <w:sz w:val="24"/>
          <w:szCs w:val="24"/>
          <w:lang w:val="pt-BR"/>
        </w:rPr>
        <w:t>Hotărârii Guvernului nr. 352/25</w:t>
      </w:r>
      <w:r w:rsidRPr="00B2625A">
        <w:rPr>
          <w:rFonts w:ascii="Arial" w:hAnsi="Arial" w:cs="Arial"/>
          <w:sz w:val="24"/>
          <w:szCs w:val="24"/>
          <w:lang w:val="pt-BR"/>
        </w:rPr>
        <w:t xml:space="preserve"> martie 2021 pentru modificarea </w:t>
      </w:r>
      <w:r w:rsidR="007909C7">
        <w:fldChar w:fldCharType="begin"/>
      </w:r>
      <w:r w:rsidR="007909C7">
        <w:instrText xml:space="preserve"> HYPERLINK "http://legislatie.just.ro/Public/DetaliiDocumentAfis/222293" </w:instrText>
      </w:r>
      <w:r w:rsidR="007909C7">
        <w:fldChar w:fldCharType="separate"/>
      </w:r>
      <w:r w:rsidRPr="00B2625A">
        <w:rPr>
          <w:rStyle w:val="Hyperlink"/>
          <w:rFonts w:ascii="Arial" w:hAnsi="Arial" w:cs="Arial"/>
          <w:color w:val="auto"/>
          <w:sz w:val="24"/>
          <w:szCs w:val="24"/>
          <w:u w:val="none"/>
          <w:bdr w:val="none" w:sz="0" w:space="0" w:color="auto" w:frame="1"/>
          <w:shd w:val="clear" w:color="auto" w:fill="FFFFFF"/>
          <w:lang w:val="pt-BR"/>
        </w:rPr>
        <w:t>Hotărârii Guvernului nr. 136/2016</w:t>
      </w:r>
      <w:r w:rsidR="007909C7">
        <w:rPr>
          <w:rStyle w:val="Hyperlink"/>
          <w:rFonts w:ascii="Arial" w:hAnsi="Arial" w:cs="Arial"/>
          <w:color w:val="auto"/>
          <w:sz w:val="24"/>
          <w:szCs w:val="24"/>
          <w:u w:val="none"/>
          <w:bdr w:val="none" w:sz="0" w:space="0" w:color="auto" w:frame="1"/>
          <w:shd w:val="clear" w:color="auto" w:fill="FFFFFF"/>
          <w:lang w:val="pt-BR"/>
        </w:rPr>
        <w:fldChar w:fldCharType="end"/>
      </w:r>
      <w:r w:rsidRPr="00B2625A">
        <w:rPr>
          <w:rFonts w:ascii="Arial" w:hAnsi="Arial" w:cs="Arial"/>
          <w:sz w:val="24"/>
          <w:szCs w:val="24"/>
          <w:shd w:val="clear" w:color="auto" w:fill="FFFFFF"/>
          <w:lang w:val="pt-BR"/>
        </w:rPr>
        <w:t> privind aprobarea normelor metodologice pentru determinarea costului standard per elev/preșcolar și stabilirea finanțării de bază de la bugetul de stat, din sume defalcate din T.V.A. prin bugetele locale, pe baza costului standard per elev/preșcolar, pentru toți preșcolarii și elevii din învățământul general obligatoriu particular și confesional acreditat, precum și pentru cei din învățământul profesional și liceal acreditat, particular și confesional</w:t>
      </w:r>
      <w:r w:rsidRPr="00304C37">
        <w:rPr>
          <w:rFonts w:ascii="Arial" w:eastAsia="Times New Roman" w:hAnsi="Arial" w:cs="Arial"/>
          <w:noProof/>
          <w:sz w:val="24"/>
          <w:szCs w:val="24"/>
          <w:lang w:val="pt-BR"/>
        </w:rPr>
        <w:t>, precum şi sume alocate din veniturile proprii ale municipiului.</w:t>
      </w:r>
    </w:p>
    <w:p w14:paraId="2E5F9D56" w14:textId="77777777" w:rsidR="007D7F48" w:rsidRDefault="007D7F48" w:rsidP="007D7F48">
      <w:pPr>
        <w:spacing w:after="0" w:line="240" w:lineRule="auto"/>
        <w:ind w:firstLine="720"/>
        <w:jc w:val="both"/>
        <w:rPr>
          <w:rFonts w:ascii="Arial" w:eastAsia="Times New Roman" w:hAnsi="Arial" w:cs="Arial"/>
          <w:noProof/>
          <w:sz w:val="24"/>
          <w:szCs w:val="24"/>
          <w:lang w:val="fr-FR"/>
        </w:rPr>
      </w:pPr>
      <w:r w:rsidRPr="00304C37">
        <w:rPr>
          <w:rFonts w:ascii="Arial" w:eastAsia="Times New Roman" w:hAnsi="Arial" w:cs="Arial"/>
          <w:noProof/>
          <w:sz w:val="24"/>
          <w:szCs w:val="24"/>
          <w:lang w:val="fr-FR"/>
        </w:rPr>
        <w:t xml:space="preserve">Instituţiile de învăţămant preuniversitar de stat pot utiliza, în conformitate cu prevederile </w:t>
      </w:r>
      <w:r w:rsidRPr="00304C37">
        <w:rPr>
          <w:rFonts w:ascii="Arial" w:eastAsia="Times New Roman" w:hAnsi="Arial" w:cs="Arial"/>
          <w:i/>
          <w:noProof/>
          <w:sz w:val="24"/>
          <w:szCs w:val="24"/>
          <w:lang w:val="fr-FR"/>
        </w:rPr>
        <w:t>Legii  educaţiei naţionale nr. 1 /2011 cu modificările şi completările ulterioare</w:t>
      </w:r>
      <w:r w:rsidRPr="00304C37">
        <w:rPr>
          <w:rFonts w:ascii="Arial" w:eastAsia="Times New Roman" w:hAnsi="Arial" w:cs="Arial"/>
          <w:noProof/>
          <w:sz w:val="24"/>
          <w:szCs w:val="24"/>
          <w:lang w:val="fr-FR"/>
        </w:rPr>
        <w:t>, pe langă finanţarea de bază şi finanţarea complementară şi alte surse de venituri proprii provenite din activitatea de producţie (ateliere şcoală), taxe de la persoane fizice şi juridice (pentru examene de admitere sau alte examene, pentru eliberarea certificatelor sau diplomelor de absolvire, tarife pe elev/cursant, percepute pentru organizarea de cursuri de pregătire solicitate de persoane fizice sau juridice), venituri din închirieri de spaţii, prestări de servicii, donaţii, sponsorizări şi alte venituri realizate din activitatea de învăţământ: activităţi cultural-educative şi venituri ale căminelor, internatelor şi cantinelor pentru preşcolari şi elevi.</w:t>
      </w:r>
    </w:p>
    <w:p w14:paraId="2523AC88" w14:textId="77777777" w:rsidR="007D7F48" w:rsidRDefault="007D7F48" w:rsidP="007D7F48">
      <w:pPr>
        <w:spacing w:after="0" w:line="240" w:lineRule="auto"/>
        <w:ind w:firstLine="720"/>
        <w:jc w:val="both"/>
        <w:rPr>
          <w:rFonts w:ascii="Arial" w:eastAsia="Times New Roman" w:hAnsi="Arial" w:cs="Arial"/>
          <w:noProof/>
          <w:sz w:val="24"/>
          <w:szCs w:val="24"/>
          <w:lang w:val="fr-FR"/>
        </w:rPr>
      </w:pPr>
    </w:p>
    <w:p w14:paraId="649EB166" w14:textId="77777777" w:rsidR="007D7F48" w:rsidRDefault="007D7F48" w:rsidP="007D7F48">
      <w:pPr>
        <w:spacing w:after="0" w:line="240" w:lineRule="auto"/>
        <w:ind w:firstLine="720"/>
        <w:jc w:val="both"/>
        <w:rPr>
          <w:rFonts w:ascii="Arial" w:eastAsia="Times New Roman" w:hAnsi="Arial" w:cs="Arial"/>
          <w:noProof/>
          <w:sz w:val="24"/>
          <w:szCs w:val="24"/>
          <w:lang w:val="fr-FR"/>
        </w:rPr>
      </w:pPr>
      <w:r w:rsidRPr="00304C37">
        <w:rPr>
          <w:rFonts w:ascii="Arial" w:eastAsia="Times New Roman" w:hAnsi="Arial" w:cs="Arial"/>
          <w:noProof/>
          <w:sz w:val="24"/>
          <w:szCs w:val="24"/>
          <w:lang w:val="fr-FR"/>
        </w:rPr>
        <w:t>Domeniul ASIGURĂRILOR ŞI ASISTENŢEI SOCIALE constituie o prioritate a politicii naţionale exprimată prin îmbunătăţirea standardului de viată pentru persoanele vârstnice,  în funcţie de necesităţile reale ale celor mai sărace segmente sociale precum şi reformarea sistemului de protecţie a copilului.</w:t>
      </w:r>
    </w:p>
    <w:p w14:paraId="370887A6" w14:textId="77777777" w:rsidR="007D7F48" w:rsidRDefault="007D7F48" w:rsidP="007D7F48">
      <w:pPr>
        <w:spacing w:after="0" w:line="240" w:lineRule="auto"/>
        <w:ind w:firstLine="720"/>
        <w:jc w:val="both"/>
        <w:rPr>
          <w:rFonts w:ascii="Arial" w:eastAsia="Times New Roman" w:hAnsi="Arial" w:cs="Arial"/>
          <w:noProof/>
          <w:sz w:val="24"/>
          <w:szCs w:val="24"/>
          <w:lang w:val="fr-FR"/>
        </w:rPr>
      </w:pPr>
      <w:r w:rsidRPr="00304C37">
        <w:rPr>
          <w:rFonts w:ascii="Arial" w:eastAsia="Times New Roman" w:hAnsi="Arial" w:cs="Arial"/>
          <w:noProof/>
          <w:sz w:val="24"/>
          <w:szCs w:val="24"/>
          <w:lang w:val="fr-FR"/>
        </w:rPr>
        <w:t xml:space="preserve"> În anul 2</w:t>
      </w:r>
      <w:r>
        <w:rPr>
          <w:rFonts w:ascii="Arial" w:eastAsia="Times New Roman" w:hAnsi="Arial" w:cs="Arial"/>
          <w:noProof/>
          <w:sz w:val="24"/>
          <w:szCs w:val="24"/>
          <w:lang w:val="fr-FR"/>
        </w:rPr>
        <w:t>021</w:t>
      </w:r>
      <w:r w:rsidRPr="00304C37">
        <w:rPr>
          <w:rFonts w:ascii="Arial" w:eastAsia="Times New Roman" w:hAnsi="Arial" w:cs="Arial"/>
          <w:noProof/>
          <w:sz w:val="24"/>
          <w:szCs w:val="24"/>
          <w:lang w:val="fr-FR"/>
        </w:rPr>
        <w:t xml:space="preserve">, asistenţa socială în sumă </w:t>
      </w:r>
      <w:r w:rsidRPr="00B2625A">
        <w:rPr>
          <w:rFonts w:ascii="Arial" w:eastAsia="Times New Roman" w:hAnsi="Arial" w:cs="Arial"/>
          <w:noProof/>
          <w:sz w:val="24"/>
          <w:szCs w:val="24"/>
          <w:lang w:val="fr-FR"/>
        </w:rPr>
        <w:t>de 37.800</w:t>
      </w:r>
      <w:r w:rsidRPr="00562718">
        <w:rPr>
          <w:rFonts w:ascii="Arial" w:eastAsia="Times New Roman" w:hAnsi="Arial" w:cs="Arial"/>
          <w:noProof/>
          <w:sz w:val="24"/>
          <w:szCs w:val="24"/>
          <w:lang w:val="fr-FR"/>
        </w:rPr>
        <w:t xml:space="preserve"> mii lei</w:t>
      </w:r>
      <w:r w:rsidRPr="00304C37">
        <w:rPr>
          <w:rFonts w:ascii="Arial" w:eastAsia="Times New Roman" w:hAnsi="Arial" w:cs="Arial"/>
          <w:noProof/>
          <w:sz w:val="24"/>
          <w:szCs w:val="24"/>
          <w:lang w:val="fr-FR"/>
        </w:rPr>
        <w:t xml:space="preserve">, este finanţată din veniturile proprii ale bugetului local,  din sume defalcate din taxa pe valoarea adăugată şi din donaţii şi sponsorizări. </w:t>
      </w:r>
    </w:p>
    <w:p w14:paraId="5D48ACDE" w14:textId="77777777" w:rsidR="007D7F48" w:rsidRPr="00304C37" w:rsidRDefault="007D7F48" w:rsidP="007D7F48">
      <w:pPr>
        <w:spacing w:after="0" w:line="240" w:lineRule="auto"/>
        <w:ind w:firstLine="720"/>
        <w:jc w:val="both"/>
        <w:rPr>
          <w:rFonts w:ascii="Arial" w:eastAsia="Times New Roman" w:hAnsi="Arial" w:cs="Arial"/>
          <w:noProof/>
          <w:sz w:val="24"/>
          <w:szCs w:val="24"/>
          <w:lang w:val="pt-BR"/>
        </w:rPr>
      </w:pPr>
      <w:r w:rsidRPr="00304C37">
        <w:rPr>
          <w:rFonts w:ascii="Arial" w:eastAsia="Times New Roman" w:hAnsi="Arial" w:cs="Arial"/>
          <w:noProof/>
          <w:sz w:val="24"/>
          <w:szCs w:val="24"/>
          <w:lang w:val="fr-FR"/>
        </w:rPr>
        <w:t>Î</w:t>
      </w:r>
      <w:r w:rsidRPr="00304C37">
        <w:rPr>
          <w:rFonts w:ascii="Arial" w:eastAsia="Times New Roman" w:hAnsi="Arial" w:cs="Arial"/>
          <w:noProof/>
          <w:sz w:val="24"/>
          <w:szCs w:val="24"/>
          <w:lang w:val="pt-BR"/>
        </w:rPr>
        <w:t>n  vederea  atingerii obiectivelor enunţate, din bugetul municipiului Buzău pe anul 20</w:t>
      </w:r>
      <w:r>
        <w:rPr>
          <w:rFonts w:ascii="Arial" w:eastAsia="Times New Roman" w:hAnsi="Arial" w:cs="Arial"/>
          <w:noProof/>
          <w:sz w:val="24"/>
          <w:szCs w:val="24"/>
          <w:lang w:val="pt-BR"/>
        </w:rPr>
        <w:t>21</w:t>
      </w:r>
      <w:r w:rsidRPr="00304C37">
        <w:rPr>
          <w:rFonts w:ascii="Arial" w:eastAsia="Times New Roman" w:hAnsi="Arial" w:cs="Arial"/>
          <w:noProof/>
          <w:sz w:val="24"/>
          <w:szCs w:val="24"/>
          <w:lang w:val="pt-BR"/>
        </w:rPr>
        <w:t xml:space="preserve"> sunt alocate sume importante. Capitolul  “Asigurări şi Asistenţă Socială” are subcapitole şi paragrafe care delimitează destinaţia fondurilor, după cum urmează :</w:t>
      </w:r>
    </w:p>
    <w:p w14:paraId="481C9804" w14:textId="77777777" w:rsidR="007D7F48" w:rsidRPr="00304C37" w:rsidRDefault="007D7F48" w:rsidP="007D7F48">
      <w:pPr>
        <w:spacing w:after="0" w:line="240" w:lineRule="auto"/>
        <w:jc w:val="both"/>
        <w:rPr>
          <w:rFonts w:ascii="Arial" w:eastAsia="Times New Roman" w:hAnsi="Arial" w:cs="Arial"/>
          <w:noProof/>
          <w:sz w:val="24"/>
          <w:szCs w:val="24"/>
          <w:lang w:val="fr-FR"/>
        </w:rPr>
      </w:pPr>
      <w:r w:rsidRPr="00304C37">
        <w:rPr>
          <w:rFonts w:ascii="Arial" w:eastAsia="Times New Roman" w:hAnsi="Arial" w:cs="Arial"/>
          <w:noProof/>
          <w:sz w:val="24"/>
          <w:szCs w:val="24"/>
          <w:lang w:val="pt-BR"/>
        </w:rPr>
        <w:tab/>
      </w:r>
      <w:r w:rsidRPr="00304C37">
        <w:rPr>
          <w:rFonts w:ascii="Arial" w:eastAsia="Times New Roman" w:hAnsi="Arial" w:cs="Arial"/>
          <w:noProof/>
          <w:sz w:val="24"/>
          <w:szCs w:val="24"/>
          <w:lang w:val="fr-FR"/>
        </w:rPr>
        <w:t xml:space="preserve">- </w:t>
      </w:r>
      <w:r>
        <w:rPr>
          <w:rFonts w:ascii="Arial" w:eastAsia="Times New Roman" w:hAnsi="Arial" w:cs="Arial"/>
          <w:noProof/>
          <w:sz w:val="24"/>
          <w:szCs w:val="24"/>
          <w:lang w:val="fr-FR"/>
        </w:rPr>
        <w:t>a</w:t>
      </w:r>
      <w:r w:rsidRPr="00304C37">
        <w:rPr>
          <w:rFonts w:ascii="Arial" w:eastAsia="Times New Roman" w:hAnsi="Arial" w:cs="Arial"/>
          <w:noProof/>
          <w:sz w:val="24"/>
          <w:szCs w:val="24"/>
          <w:lang w:val="fr-FR"/>
        </w:rPr>
        <w:t>sistenţă socială în caz de invaliditate;</w:t>
      </w:r>
    </w:p>
    <w:p w14:paraId="0C00A35A" w14:textId="77777777" w:rsidR="007D7F48" w:rsidRPr="00304C37" w:rsidRDefault="007D7F48" w:rsidP="007D7F48">
      <w:pPr>
        <w:spacing w:after="0" w:line="240" w:lineRule="auto"/>
        <w:jc w:val="both"/>
        <w:rPr>
          <w:rFonts w:ascii="Arial" w:eastAsia="Times New Roman" w:hAnsi="Arial" w:cs="Arial"/>
          <w:noProof/>
          <w:sz w:val="24"/>
          <w:szCs w:val="24"/>
          <w:lang w:val="fr-FR"/>
        </w:rPr>
      </w:pPr>
      <w:r w:rsidRPr="00304C37">
        <w:rPr>
          <w:rFonts w:ascii="Arial" w:eastAsia="Times New Roman" w:hAnsi="Arial" w:cs="Arial"/>
          <w:noProof/>
          <w:sz w:val="24"/>
          <w:szCs w:val="24"/>
          <w:lang w:val="fr-FR"/>
        </w:rPr>
        <w:tab/>
        <w:t xml:space="preserve"> - </w:t>
      </w:r>
      <w:r>
        <w:rPr>
          <w:rFonts w:ascii="Arial" w:eastAsia="Times New Roman" w:hAnsi="Arial" w:cs="Arial"/>
          <w:noProof/>
          <w:sz w:val="24"/>
          <w:szCs w:val="24"/>
          <w:lang w:val="fr-FR"/>
        </w:rPr>
        <w:t>a</w:t>
      </w:r>
      <w:r w:rsidRPr="00304C37">
        <w:rPr>
          <w:rFonts w:ascii="Arial" w:eastAsia="Times New Roman" w:hAnsi="Arial" w:cs="Arial"/>
          <w:noProof/>
          <w:sz w:val="24"/>
          <w:szCs w:val="24"/>
          <w:lang w:val="fr-FR"/>
        </w:rPr>
        <w:t>jutoare pentru locuinţe;</w:t>
      </w:r>
    </w:p>
    <w:p w14:paraId="0F877BA1" w14:textId="77777777" w:rsidR="007D7F48" w:rsidRPr="00304C37" w:rsidRDefault="007D7F48" w:rsidP="007D7F48">
      <w:pPr>
        <w:spacing w:after="0" w:line="240" w:lineRule="auto"/>
        <w:jc w:val="both"/>
        <w:rPr>
          <w:rFonts w:ascii="Arial" w:eastAsia="Times New Roman" w:hAnsi="Arial" w:cs="Arial"/>
          <w:noProof/>
          <w:sz w:val="24"/>
          <w:szCs w:val="24"/>
          <w:lang w:val="fr-FR"/>
        </w:rPr>
      </w:pPr>
      <w:r w:rsidRPr="00304C37">
        <w:rPr>
          <w:rFonts w:ascii="Arial" w:eastAsia="Times New Roman" w:hAnsi="Arial" w:cs="Arial"/>
          <w:noProof/>
          <w:sz w:val="24"/>
          <w:szCs w:val="24"/>
          <w:lang w:val="fr-FR"/>
        </w:rPr>
        <w:tab/>
        <w:t xml:space="preserve"> - </w:t>
      </w:r>
      <w:r>
        <w:rPr>
          <w:rFonts w:ascii="Arial" w:eastAsia="Times New Roman" w:hAnsi="Arial" w:cs="Arial"/>
          <w:noProof/>
          <w:sz w:val="24"/>
          <w:szCs w:val="24"/>
          <w:lang w:val="fr-FR"/>
        </w:rPr>
        <w:t>c</w:t>
      </w:r>
      <w:r w:rsidRPr="00304C37">
        <w:rPr>
          <w:rFonts w:ascii="Arial" w:eastAsia="Times New Roman" w:hAnsi="Arial" w:cs="Arial"/>
          <w:noProof/>
          <w:sz w:val="24"/>
          <w:szCs w:val="24"/>
          <w:lang w:val="fr-FR"/>
        </w:rPr>
        <w:t>reşe;</w:t>
      </w:r>
    </w:p>
    <w:p w14:paraId="5B9E9159" w14:textId="77777777" w:rsidR="007D7F48" w:rsidRPr="00304C37" w:rsidRDefault="007D7F48" w:rsidP="007D7F48">
      <w:pPr>
        <w:spacing w:after="0" w:line="240" w:lineRule="auto"/>
        <w:jc w:val="both"/>
        <w:rPr>
          <w:rFonts w:ascii="Arial" w:eastAsia="Times New Roman" w:hAnsi="Arial" w:cs="Arial"/>
          <w:noProof/>
          <w:sz w:val="24"/>
          <w:szCs w:val="24"/>
          <w:lang w:val="fr-FR"/>
        </w:rPr>
      </w:pPr>
      <w:r w:rsidRPr="00304C37">
        <w:rPr>
          <w:rFonts w:ascii="Arial" w:eastAsia="Times New Roman" w:hAnsi="Arial" w:cs="Arial"/>
          <w:noProof/>
          <w:sz w:val="24"/>
          <w:szCs w:val="24"/>
          <w:lang w:val="fr-FR"/>
        </w:rPr>
        <w:tab/>
        <w:t xml:space="preserve"> - </w:t>
      </w:r>
      <w:r>
        <w:rPr>
          <w:rFonts w:ascii="Arial" w:eastAsia="Times New Roman" w:hAnsi="Arial" w:cs="Arial"/>
          <w:noProof/>
          <w:sz w:val="24"/>
          <w:szCs w:val="24"/>
          <w:lang w:val="fr-FR"/>
        </w:rPr>
        <w:t>p</w:t>
      </w:r>
      <w:r w:rsidRPr="00304C37">
        <w:rPr>
          <w:rFonts w:ascii="Arial" w:eastAsia="Times New Roman" w:hAnsi="Arial" w:cs="Arial"/>
          <w:noProof/>
          <w:sz w:val="24"/>
          <w:szCs w:val="24"/>
          <w:lang w:val="fr-FR"/>
        </w:rPr>
        <w:t>revenirea excluderii sociale;</w:t>
      </w:r>
    </w:p>
    <w:p w14:paraId="6D3AF692" w14:textId="77777777" w:rsidR="007D7F48" w:rsidRPr="00304C37" w:rsidRDefault="007D7F48" w:rsidP="007D7F48">
      <w:pPr>
        <w:spacing w:after="0" w:line="240" w:lineRule="auto"/>
        <w:jc w:val="both"/>
        <w:rPr>
          <w:rFonts w:ascii="Arial" w:eastAsia="Times New Roman" w:hAnsi="Arial" w:cs="Arial"/>
          <w:noProof/>
          <w:sz w:val="24"/>
          <w:szCs w:val="24"/>
          <w:lang w:val="fr-FR"/>
        </w:rPr>
      </w:pPr>
      <w:r w:rsidRPr="00304C37">
        <w:rPr>
          <w:rFonts w:ascii="Arial" w:eastAsia="Times New Roman" w:hAnsi="Arial" w:cs="Arial"/>
          <w:noProof/>
          <w:sz w:val="24"/>
          <w:szCs w:val="24"/>
          <w:lang w:val="fr-FR"/>
        </w:rPr>
        <w:tab/>
        <w:t xml:space="preserve"> - </w:t>
      </w:r>
      <w:r>
        <w:rPr>
          <w:rFonts w:ascii="Arial" w:eastAsia="Times New Roman" w:hAnsi="Arial" w:cs="Arial"/>
          <w:noProof/>
          <w:sz w:val="24"/>
          <w:szCs w:val="24"/>
          <w:lang w:val="fr-FR"/>
        </w:rPr>
        <w:t>a</w:t>
      </w:r>
      <w:r w:rsidRPr="00304C37">
        <w:rPr>
          <w:rFonts w:ascii="Arial" w:eastAsia="Times New Roman" w:hAnsi="Arial" w:cs="Arial"/>
          <w:noProof/>
          <w:sz w:val="24"/>
          <w:szCs w:val="24"/>
          <w:lang w:val="fr-FR"/>
        </w:rPr>
        <w:t>lte cheltuieli în domeniul asistenţei sociale.</w:t>
      </w:r>
    </w:p>
    <w:p w14:paraId="0A1226D2" w14:textId="77777777" w:rsidR="007D7F48" w:rsidRPr="00304C37" w:rsidRDefault="007D7F48" w:rsidP="007D7F48">
      <w:pPr>
        <w:spacing w:after="0" w:line="240" w:lineRule="auto"/>
        <w:ind w:firstLine="720"/>
        <w:jc w:val="both"/>
        <w:rPr>
          <w:rFonts w:ascii="Arial" w:eastAsia="Times New Roman" w:hAnsi="Arial" w:cs="Arial"/>
          <w:noProof/>
          <w:sz w:val="24"/>
          <w:szCs w:val="24"/>
          <w:lang w:val="es-ES"/>
        </w:rPr>
      </w:pPr>
      <w:r w:rsidRPr="00304C37">
        <w:rPr>
          <w:rFonts w:ascii="Arial" w:eastAsia="Times New Roman" w:hAnsi="Arial" w:cs="Arial"/>
          <w:noProof/>
          <w:sz w:val="24"/>
          <w:szCs w:val="24"/>
          <w:lang w:val="es-ES"/>
        </w:rPr>
        <w:t>Cheltuielile instituţiilor de asistenţă socială sunt următoarele:</w:t>
      </w:r>
    </w:p>
    <w:p w14:paraId="7567E96D" w14:textId="77777777" w:rsidR="007D7F48" w:rsidRPr="00304C37" w:rsidRDefault="007D7F48" w:rsidP="007D7F48">
      <w:pPr>
        <w:numPr>
          <w:ilvl w:val="0"/>
          <w:numId w:val="2"/>
        </w:numPr>
        <w:spacing w:after="0" w:line="240" w:lineRule="auto"/>
        <w:ind w:firstLine="0"/>
        <w:jc w:val="both"/>
        <w:rPr>
          <w:rFonts w:ascii="Arial" w:eastAsia="Times New Roman" w:hAnsi="Arial" w:cs="Arial"/>
          <w:noProof/>
          <w:sz w:val="24"/>
          <w:szCs w:val="24"/>
          <w:lang w:val="pt-BR"/>
        </w:rPr>
      </w:pPr>
      <w:r w:rsidRPr="00304C37">
        <w:rPr>
          <w:rFonts w:ascii="Arial" w:eastAsia="Times New Roman" w:hAnsi="Arial" w:cs="Arial"/>
          <w:noProof/>
          <w:sz w:val="24"/>
          <w:szCs w:val="24"/>
          <w:lang w:val="pt-BR"/>
        </w:rPr>
        <w:t>cheltuieli de personal;</w:t>
      </w:r>
    </w:p>
    <w:p w14:paraId="2E730212" w14:textId="77777777" w:rsidR="007D7F48" w:rsidRPr="00304C37" w:rsidRDefault="007D7F48" w:rsidP="007D7F48">
      <w:pPr>
        <w:numPr>
          <w:ilvl w:val="0"/>
          <w:numId w:val="2"/>
        </w:numPr>
        <w:spacing w:after="0" w:line="240" w:lineRule="auto"/>
        <w:ind w:firstLine="0"/>
        <w:jc w:val="both"/>
        <w:rPr>
          <w:rFonts w:ascii="Arial" w:eastAsia="Times New Roman" w:hAnsi="Arial" w:cs="Arial"/>
          <w:noProof/>
          <w:sz w:val="24"/>
          <w:szCs w:val="24"/>
          <w:lang w:val="pt-BR"/>
        </w:rPr>
      </w:pPr>
      <w:r w:rsidRPr="00304C37">
        <w:rPr>
          <w:rFonts w:ascii="Arial" w:eastAsia="Times New Roman" w:hAnsi="Arial" w:cs="Arial"/>
          <w:noProof/>
          <w:sz w:val="24"/>
          <w:szCs w:val="24"/>
          <w:lang w:val="pt-BR"/>
        </w:rPr>
        <w:t>bunuri şi servicii;</w:t>
      </w:r>
    </w:p>
    <w:p w14:paraId="0D232F9A" w14:textId="77777777" w:rsidR="007D7F48" w:rsidRPr="00304C37" w:rsidRDefault="007D7F48" w:rsidP="007D7F48">
      <w:pPr>
        <w:numPr>
          <w:ilvl w:val="0"/>
          <w:numId w:val="2"/>
        </w:numPr>
        <w:spacing w:after="0" w:line="240" w:lineRule="auto"/>
        <w:ind w:firstLine="0"/>
        <w:jc w:val="both"/>
        <w:rPr>
          <w:rFonts w:ascii="Arial" w:eastAsia="Times New Roman" w:hAnsi="Arial" w:cs="Arial"/>
          <w:noProof/>
          <w:sz w:val="24"/>
          <w:szCs w:val="24"/>
          <w:lang w:val="pt-BR"/>
        </w:rPr>
      </w:pPr>
      <w:r w:rsidRPr="00304C37">
        <w:rPr>
          <w:rFonts w:ascii="Arial" w:eastAsia="Times New Roman" w:hAnsi="Arial" w:cs="Arial"/>
          <w:noProof/>
          <w:sz w:val="24"/>
          <w:szCs w:val="24"/>
          <w:lang w:val="pt-BR"/>
        </w:rPr>
        <w:t>asistenţă socială;</w:t>
      </w:r>
    </w:p>
    <w:p w14:paraId="19E5F03A" w14:textId="77777777" w:rsidR="007D7F48" w:rsidRPr="00304C37" w:rsidRDefault="007D7F48" w:rsidP="007D7F48">
      <w:pPr>
        <w:numPr>
          <w:ilvl w:val="0"/>
          <w:numId w:val="2"/>
        </w:numPr>
        <w:spacing w:after="0" w:line="240" w:lineRule="auto"/>
        <w:ind w:firstLine="0"/>
        <w:jc w:val="both"/>
        <w:rPr>
          <w:rFonts w:ascii="Arial" w:eastAsia="Times New Roman" w:hAnsi="Arial" w:cs="Arial"/>
          <w:noProof/>
          <w:sz w:val="24"/>
          <w:szCs w:val="24"/>
          <w:lang w:val="pt-BR"/>
        </w:rPr>
      </w:pPr>
      <w:r w:rsidRPr="00304C37">
        <w:rPr>
          <w:rFonts w:ascii="Arial" w:eastAsia="Times New Roman" w:hAnsi="Arial" w:cs="Arial"/>
          <w:noProof/>
          <w:sz w:val="24"/>
          <w:szCs w:val="24"/>
          <w:lang w:val="pt-BR"/>
        </w:rPr>
        <w:t>alte cheltuieli pentru asociaţii şi fundaţii ;</w:t>
      </w:r>
    </w:p>
    <w:p w14:paraId="253DAD46" w14:textId="77777777" w:rsidR="007D7F48" w:rsidRPr="00304C37" w:rsidRDefault="007D7F48" w:rsidP="007D7F48">
      <w:pPr>
        <w:spacing w:after="0" w:line="240" w:lineRule="auto"/>
        <w:ind w:firstLine="720"/>
        <w:jc w:val="both"/>
        <w:rPr>
          <w:rFonts w:ascii="Arial" w:eastAsia="Times New Roman" w:hAnsi="Arial" w:cs="Arial"/>
          <w:noProof/>
          <w:sz w:val="24"/>
          <w:szCs w:val="24"/>
          <w:lang w:val="fr-FR"/>
        </w:rPr>
      </w:pPr>
    </w:p>
    <w:p w14:paraId="4A2D25DA" w14:textId="77777777" w:rsidR="007D7F48" w:rsidRPr="00304C37" w:rsidRDefault="007D7F48" w:rsidP="007D7F48">
      <w:pPr>
        <w:spacing w:after="0" w:line="240" w:lineRule="auto"/>
        <w:jc w:val="both"/>
        <w:rPr>
          <w:rFonts w:ascii="Arial" w:eastAsia="Times New Roman" w:hAnsi="Arial" w:cs="Arial"/>
          <w:noProof/>
          <w:sz w:val="24"/>
          <w:szCs w:val="24"/>
          <w:lang w:val="fr-FR"/>
        </w:rPr>
      </w:pPr>
    </w:p>
    <w:p w14:paraId="41120AB7" w14:textId="77777777" w:rsidR="007D7F48" w:rsidRPr="00304C37" w:rsidRDefault="007D7F48" w:rsidP="007D7F48">
      <w:pPr>
        <w:spacing w:after="0" w:line="240" w:lineRule="auto"/>
        <w:jc w:val="both"/>
        <w:rPr>
          <w:rFonts w:ascii="Arial" w:eastAsia="Times New Roman" w:hAnsi="Arial" w:cs="Arial"/>
          <w:noProof/>
          <w:sz w:val="24"/>
          <w:szCs w:val="24"/>
          <w:lang w:val="fr-FR"/>
        </w:rPr>
      </w:pPr>
      <w:r w:rsidRPr="00304C37">
        <w:rPr>
          <w:rFonts w:ascii="Arial" w:eastAsia="Times New Roman" w:hAnsi="Arial" w:cs="Arial"/>
          <w:noProof/>
          <w:sz w:val="24"/>
          <w:szCs w:val="24"/>
          <w:lang w:val="fr-FR"/>
        </w:rPr>
        <w:tab/>
        <w:t>La capitolul « CULTURĂ, RECREERE, RELIGIE »  îşi desfăşoară activitatea două instituţii :</w:t>
      </w:r>
    </w:p>
    <w:p w14:paraId="6C31E53F" w14:textId="77777777" w:rsidR="007D7F48" w:rsidRPr="00304C37" w:rsidRDefault="007D7F48" w:rsidP="007D7F48">
      <w:pPr>
        <w:numPr>
          <w:ilvl w:val="0"/>
          <w:numId w:val="3"/>
        </w:numPr>
        <w:spacing w:after="0" w:line="240" w:lineRule="auto"/>
        <w:jc w:val="both"/>
        <w:rPr>
          <w:rFonts w:ascii="Arial" w:eastAsia="Times New Roman" w:hAnsi="Arial" w:cs="Arial"/>
          <w:noProof/>
          <w:sz w:val="24"/>
          <w:szCs w:val="24"/>
          <w:lang w:val="fr-FR"/>
        </w:rPr>
      </w:pPr>
      <w:r w:rsidRPr="00304C37">
        <w:rPr>
          <w:rFonts w:ascii="Arial" w:eastAsia="Times New Roman" w:hAnsi="Arial" w:cs="Arial"/>
          <w:noProof/>
          <w:sz w:val="24"/>
          <w:szCs w:val="24"/>
          <w:lang w:val="fr-FR"/>
        </w:rPr>
        <w:t xml:space="preserve">Centrul Cultural </w:t>
      </w:r>
      <w:r w:rsidRPr="00304C37">
        <w:rPr>
          <w:rFonts w:ascii="Arial" w:eastAsia="Times New Roman" w:hAnsi="Arial" w:cs="Arial"/>
          <w:i/>
          <w:noProof/>
          <w:sz w:val="24"/>
          <w:szCs w:val="24"/>
          <w:lang w:val="fr-FR"/>
        </w:rPr>
        <w:t>«  Alexandru Marghiloman</w:t>
      </w:r>
      <w:r w:rsidRPr="00304C37">
        <w:rPr>
          <w:rFonts w:ascii="Arial" w:eastAsia="Times New Roman" w:hAnsi="Arial" w:cs="Arial"/>
          <w:noProof/>
          <w:sz w:val="24"/>
          <w:szCs w:val="24"/>
          <w:lang w:val="fr-FR"/>
        </w:rPr>
        <w:t> »</w:t>
      </w:r>
    </w:p>
    <w:p w14:paraId="513488C3" w14:textId="77777777" w:rsidR="007D7F48" w:rsidRPr="00304C37" w:rsidRDefault="007D7F48" w:rsidP="007D7F48">
      <w:pPr>
        <w:numPr>
          <w:ilvl w:val="0"/>
          <w:numId w:val="3"/>
        </w:numPr>
        <w:spacing w:after="0" w:line="240" w:lineRule="auto"/>
        <w:jc w:val="both"/>
        <w:rPr>
          <w:rFonts w:ascii="Arial" w:eastAsia="Times New Roman" w:hAnsi="Arial" w:cs="Arial"/>
          <w:noProof/>
          <w:sz w:val="24"/>
          <w:szCs w:val="24"/>
          <w:lang w:val="fr-FR"/>
        </w:rPr>
      </w:pPr>
      <w:r>
        <w:rPr>
          <w:rFonts w:ascii="Arial" w:eastAsia="Times New Roman" w:hAnsi="Arial" w:cs="Arial"/>
          <w:noProof/>
          <w:sz w:val="24"/>
          <w:szCs w:val="24"/>
          <w:lang w:val="pt-BR"/>
        </w:rPr>
        <w:t>Club</w:t>
      </w:r>
      <w:r w:rsidRPr="00304C37">
        <w:rPr>
          <w:rFonts w:ascii="Arial" w:eastAsia="Times New Roman" w:hAnsi="Arial" w:cs="Arial"/>
          <w:noProof/>
          <w:sz w:val="24"/>
          <w:szCs w:val="24"/>
          <w:lang w:val="pt-BR"/>
        </w:rPr>
        <w:t xml:space="preserve"> Sportiv </w:t>
      </w:r>
      <w:r w:rsidRPr="00304C37">
        <w:rPr>
          <w:rFonts w:ascii="Arial" w:eastAsia="Times New Roman" w:hAnsi="Arial" w:cs="Arial"/>
          <w:i/>
          <w:noProof/>
          <w:sz w:val="24"/>
          <w:szCs w:val="24"/>
          <w:lang w:val="fr-FR"/>
        </w:rPr>
        <w:t>«  </w:t>
      </w:r>
      <w:r w:rsidRPr="00304C37">
        <w:rPr>
          <w:rFonts w:ascii="Arial" w:eastAsia="Times New Roman" w:hAnsi="Arial" w:cs="Arial"/>
          <w:noProof/>
          <w:sz w:val="24"/>
          <w:szCs w:val="24"/>
          <w:lang w:val="pt-BR"/>
        </w:rPr>
        <w:t>Sport Club Municipal Gloria Buzău</w:t>
      </w:r>
      <w:r w:rsidRPr="00304C37">
        <w:rPr>
          <w:rFonts w:ascii="Arial" w:eastAsia="Times New Roman" w:hAnsi="Arial" w:cs="Arial"/>
          <w:noProof/>
          <w:sz w:val="24"/>
          <w:szCs w:val="24"/>
          <w:lang w:val="fr-FR"/>
        </w:rPr>
        <w:t>»</w:t>
      </w:r>
    </w:p>
    <w:p w14:paraId="676F89D0" w14:textId="77777777" w:rsidR="007D7F48" w:rsidRDefault="007D7F48" w:rsidP="007D7F48">
      <w:pPr>
        <w:spacing w:after="0" w:line="240" w:lineRule="auto"/>
        <w:jc w:val="both"/>
        <w:rPr>
          <w:rFonts w:ascii="Arial" w:eastAsia="Times New Roman" w:hAnsi="Arial" w:cs="Arial"/>
          <w:noProof/>
          <w:sz w:val="24"/>
          <w:szCs w:val="24"/>
          <w:lang w:val="fr-FR"/>
        </w:rPr>
      </w:pPr>
      <w:r w:rsidRPr="00304C37">
        <w:rPr>
          <w:rFonts w:ascii="Arial" w:eastAsia="Times New Roman" w:hAnsi="Arial" w:cs="Arial"/>
          <w:noProof/>
          <w:sz w:val="24"/>
          <w:szCs w:val="24"/>
          <w:lang w:val="fr-FR"/>
        </w:rPr>
        <w:t xml:space="preserve">            Centrul Cultural </w:t>
      </w:r>
      <w:r w:rsidRPr="00304C37">
        <w:rPr>
          <w:rFonts w:ascii="Arial" w:eastAsia="Times New Roman" w:hAnsi="Arial" w:cs="Arial"/>
          <w:i/>
          <w:noProof/>
          <w:sz w:val="24"/>
          <w:szCs w:val="24"/>
          <w:lang w:val="fr-FR"/>
        </w:rPr>
        <w:t>«  Alexandru Marghiloman</w:t>
      </w:r>
      <w:r w:rsidRPr="00304C37">
        <w:rPr>
          <w:rFonts w:ascii="Arial" w:eastAsia="Times New Roman" w:hAnsi="Arial" w:cs="Arial"/>
          <w:noProof/>
          <w:sz w:val="24"/>
          <w:szCs w:val="24"/>
          <w:lang w:val="fr-FR"/>
        </w:rPr>
        <w:t xml:space="preserve"> » este o instituţie publică cu autonomie funcţională , aflată în subordinea Consiliului Local al Municipiului Buzău şi are ca obiect de activitate organizarea şi coordonarea activităţilor cultural- ştiinţifice si artistice de la nivelul municipiului. În anexele nr. 2 si 2a la proiectul de hotărâre sunt prezentate bugetul de venituri </w:t>
      </w:r>
      <w:r w:rsidRPr="00304C37">
        <w:rPr>
          <w:rFonts w:ascii="Arial" w:eastAsia="Times New Roman" w:hAnsi="Arial" w:cs="Arial"/>
          <w:noProof/>
          <w:sz w:val="24"/>
          <w:szCs w:val="24"/>
          <w:lang w:val="fr-FR"/>
        </w:rPr>
        <w:lastRenderedPageBreak/>
        <w:t>şi cheltuieli al Centrului Cultural</w:t>
      </w:r>
      <w:r>
        <w:rPr>
          <w:rFonts w:ascii="Arial" w:eastAsia="Times New Roman" w:hAnsi="Arial" w:cs="Arial"/>
          <w:noProof/>
          <w:sz w:val="24"/>
          <w:szCs w:val="24"/>
          <w:lang w:val="fr-FR"/>
        </w:rPr>
        <w:t xml:space="preserve">, precum şi </w:t>
      </w:r>
      <w:r w:rsidRPr="00304C37">
        <w:rPr>
          <w:rFonts w:ascii="Arial" w:eastAsia="Times New Roman" w:hAnsi="Arial" w:cs="Arial"/>
          <w:noProof/>
          <w:sz w:val="24"/>
          <w:szCs w:val="24"/>
          <w:lang w:val="fr-FR"/>
        </w:rPr>
        <w:t>progr</w:t>
      </w:r>
      <w:r>
        <w:rPr>
          <w:rFonts w:ascii="Arial" w:eastAsia="Times New Roman" w:hAnsi="Arial" w:cs="Arial"/>
          <w:noProof/>
          <w:sz w:val="24"/>
          <w:szCs w:val="24"/>
          <w:lang w:val="fr-FR"/>
        </w:rPr>
        <w:t xml:space="preserve">amul evenimentelor culturale </w:t>
      </w:r>
      <w:r w:rsidRPr="00304C37">
        <w:rPr>
          <w:rFonts w:ascii="Arial" w:eastAsia="Times New Roman" w:hAnsi="Arial" w:cs="Arial"/>
          <w:noProof/>
          <w:sz w:val="24"/>
          <w:szCs w:val="24"/>
          <w:lang w:val="fr-FR"/>
        </w:rPr>
        <w:t>ce se vor desfaşura în anul 20</w:t>
      </w:r>
      <w:r>
        <w:rPr>
          <w:rFonts w:ascii="Arial" w:eastAsia="Times New Roman" w:hAnsi="Arial" w:cs="Arial"/>
          <w:noProof/>
          <w:sz w:val="24"/>
          <w:szCs w:val="24"/>
          <w:lang w:val="fr-FR"/>
        </w:rPr>
        <w:t>21</w:t>
      </w:r>
      <w:r w:rsidRPr="00304C37">
        <w:rPr>
          <w:rFonts w:ascii="Arial" w:eastAsia="Times New Roman" w:hAnsi="Arial" w:cs="Arial"/>
          <w:noProof/>
          <w:sz w:val="24"/>
          <w:szCs w:val="24"/>
          <w:lang w:val="fr-FR"/>
        </w:rPr>
        <w:t xml:space="preserve">. </w:t>
      </w:r>
    </w:p>
    <w:p w14:paraId="3D06DCC2" w14:textId="77777777" w:rsidR="007D7F48" w:rsidRDefault="007D7F48" w:rsidP="007D7F48">
      <w:pPr>
        <w:spacing w:after="0" w:line="240" w:lineRule="auto"/>
        <w:ind w:firstLine="720"/>
        <w:jc w:val="both"/>
        <w:rPr>
          <w:rFonts w:ascii="Arial" w:eastAsia="Times New Roman" w:hAnsi="Arial" w:cs="Arial"/>
          <w:noProof/>
          <w:sz w:val="24"/>
          <w:szCs w:val="24"/>
          <w:lang w:val="fr-FR"/>
        </w:rPr>
      </w:pPr>
      <w:r w:rsidRPr="00304C37">
        <w:rPr>
          <w:rFonts w:ascii="Arial" w:eastAsia="Times New Roman" w:hAnsi="Arial" w:cs="Arial"/>
          <w:noProof/>
          <w:sz w:val="24"/>
          <w:szCs w:val="24"/>
          <w:lang w:val="fr-FR"/>
        </w:rPr>
        <w:t>Pentru anul 20</w:t>
      </w:r>
      <w:r>
        <w:rPr>
          <w:rFonts w:ascii="Arial" w:eastAsia="Times New Roman" w:hAnsi="Arial" w:cs="Arial"/>
          <w:noProof/>
          <w:sz w:val="24"/>
          <w:szCs w:val="24"/>
          <w:lang w:val="fr-FR"/>
        </w:rPr>
        <w:t>21</w:t>
      </w:r>
      <w:r w:rsidRPr="00304C37">
        <w:rPr>
          <w:rFonts w:ascii="Arial" w:eastAsia="Times New Roman" w:hAnsi="Arial" w:cs="Arial"/>
          <w:noProof/>
          <w:sz w:val="24"/>
          <w:szCs w:val="24"/>
          <w:lang w:val="fr-FR"/>
        </w:rPr>
        <w:t xml:space="preserve">, Centrul Cultural estimează să realizeze  venituri proprii in valoare de </w:t>
      </w:r>
      <w:r w:rsidRPr="00562718">
        <w:rPr>
          <w:rFonts w:ascii="Arial" w:eastAsia="Times New Roman" w:hAnsi="Arial" w:cs="Arial"/>
          <w:noProof/>
          <w:sz w:val="24"/>
          <w:szCs w:val="24"/>
          <w:lang w:val="fr-FR"/>
        </w:rPr>
        <w:t>20 mii lei</w:t>
      </w:r>
      <w:r w:rsidRPr="00304C37">
        <w:rPr>
          <w:rFonts w:ascii="Arial" w:eastAsia="Times New Roman" w:hAnsi="Arial" w:cs="Arial"/>
          <w:noProof/>
          <w:sz w:val="24"/>
          <w:szCs w:val="24"/>
          <w:lang w:val="fr-FR"/>
        </w:rPr>
        <w:t xml:space="preserve"> . În vederea organizării şi susţinerii manifestărilor artistice se vor aloca sume prin transfer din bugetul local  ȋn sumă </w:t>
      </w:r>
      <w:r w:rsidRPr="00562718">
        <w:rPr>
          <w:rFonts w:ascii="Arial" w:eastAsia="Times New Roman" w:hAnsi="Arial" w:cs="Arial"/>
          <w:noProof/>
          <w:sz w:val="24"/>
          <w:szCs w:val="24"/>
          <w:lang w:val="fr-FR"/>
        </w:rPr>
        <w:t xml:space="preserve">de </w:t>
      </w:r>
      <w:r>
        <w:rPr>
          <w:rFonts w:ascii="Arial" w:eastAsia="Times New Roman" w:hAnsi="Arial" w:cs="Arial"/>
          <w:noProof/>
          <w:sz w:val="24"/>
          <w:szCs w:val="24"/>
          <w:lang w:val="fr-FR"/>
        </w:rPr>
        <w:t>3.700</w:t>
      </w:r>
      <w:r w:rsidRPr="00562718">
        <w:rPr>
          <w:rFonts w:ascii="Arial" w:eastAsia="Times New Roman" w:hAnsi="Arial" w:cs="Arial"/>
          <w:noProof/>
          <w:sz w:val="24"/>
          <w:szCs w:val="24"/>
          <w:lang w:val="fr-FR"/>
        </w:rPr>
        <w:t xml:space="preserve"> mii lei.</w:t>
      </w:r>
      <w:r w:rsidRPr="00304C37">
        <w:rPr>
          <w:rFonts w:ascii="Arial" w:eastAsia="Times New Roman" w:hAnsi="Arial" w:cs="Arial"/>
          <w:noProof/>
          <w:sz w:val="24"/>
          <w:szCs w:val="24"/>
          <w:lang w:val="fr-FR"/>
        </w:rPr>
        <w:t xml:space="preserve"> </w:t>
      </w:r>
    </w:p>
    <w:p w14:paraId="4B4FE368" w14:textId="77777777" w:rsidR="007D7F48" w:rsidRPr="00304C37" w:rsidRDefault="007D7F48" w:rsidP="007D7F48">
      <w:pPr>
        <w:spacing w:after="0" w:line="240" w:lineRule="auto"/>
        <w:jc w:val="both"/>
        <w:rPr>
          <w:rFonts w:ascii="Arial" w:eastAsia="Times New Roman" w:hAnsi="Arial" w:cs="Arial"/>
          <w:noProof/>
          <w:sz w:val="24"/>
          <w:szCs w:val="24"/>
          <w:lang w:val="fr-FR"/>
        </w:rPr>
      </w:pPr>
    </w:p>
    <w:p w14:paraId="52D3D9F5" w14:textId="77777777" w:rsidR="007D7F48" w:rsidRPr="00160BD9" w:rsidRDefault="007D7F48" w:rsidP="007D7F48">
      <w:pPr>
        <w:autoSpaceDE w:val="0"/>
        <w:autoSpaceDN w:val="0"/>
        <w:adjustRightInd w:val="0"/>
        <w:spacing w:after="0" w:line="240" w:lineRule="auto"/>
        <w:ind w:firstLine="720"/>
        <w:jc w:val="both"/>
        <w:rPr>
          <w:rFonts w:ascii="Arial" w:hAnsi="Arial" w:cs="Arial"/>
          <w:color w:val="000000"/>
          <w:sz w:val="24"/>
          <w:szCs w:val="24"/>
        </w:rPr>
      </w:pPr>
      <w:r>
        <w:rPr>
          <w:rFonts w:ascii="Arial" w:eastAsia="Times New Roman" w:hAnsi="Arial" w:cs="Arial"/>
          <w:noProof/>
          <w:sz w:val="24"/>
          <w:szCs w:val="24"/>
          <w:lang w:val="pt-BR"/>
        </w:rPr>
        <w:t>Club</w:t>
      </w:r>
      <w:r w:rsidRPr="00304C37">
        <w:rPr>
          <w:rFonts w:ascii="Arial" w:eastAsia="Times New Roman" w:hAnsi="Arial" w:cs="Arial"/>
          <w:noProof/>
          <w:sz w:val="24"/>
          <w:szCs w:val="24"/>
          <w:lang w:val="pt-BR"/>
        </w:rPr>
        <w:t xml:space="preserve">  Sportiv </w:t>
      </w:r>
      <w:r w:rsidRPr="00160BD9">
        <w:rPr>
          <w:rFonts w:ascii="Arial" w:eastAsia="Times New Roman" w:hAnsi="Arial" w:cs="Arial"/>
          <w:i/>
          <w:noProof/>
          <w:sz w:val="24"/>
          <w:szCs w:val="24"/>
          <w:lang w:val="fr-FR"/>
        </w:rPr>
        <w:t>«  </w:t>
      </w:r>
      <w:r w:rsidRPr="00160BD9">
        <w:rPr>
          <w:rFonts w:ascii="Arial" w:eastAsia="Times New Roman" w:hAnsi="Arial" w:cs="Arial"/>
          <w:i/>
          <w:noProof/>
          <w:sz w:val="24"/>
          <w:szCs w:val="24"/>
          <w:lang w:val="pt-BR"/>
        </w:rPr>
        <w:t>Sport Club Municipal Gloria Buzău</w:t>
      </w:r>
      <w:r w:rsidRPr="00160BD9">
        <w:rPr>
          <w:rFonts w:ascii="Arial" w:eastAsia="Times New Roman" w:hAnsi="Arial" w:cs="Arial"/>
          <w:i/>
          <w:noProof/>
          <w:sz w:val="24"/>
          <w:szCs w:val="24"/>
          <w:lang w:val="fr-FR"/>
        </w:rPr>
        <w:t>»</w:t>
      </w:r>
      <w:r w:rsidRPr="00304C37">
        <w:rPr>
          <w:rFonts w:ascii="Arial" w:eastAsia="Times New Roman" w:hAnsi="Arial" w:cs="Arial"/>
          <w:noProof/>
          <w:sz w:val="24"/>
          <w:szCs w:val="24"/>
          <w:lang w:val="fr-FR"/>
        </w:rPr>
        <w:t xml:space="preserve"> este o  structură sportivă cu personalitate juridică de drept public, instituţie publică cu autonomie funcţională , aflată în subordinea Consiliului Local al Municipiului Buzău şi are ca obiect de activitate promovarea sportului în rândul tinerilor</w:t>
      </w:r>
      <w:r>
        <w:rPr>
          <w:rFonts w:ascii="Arial" w:eastAsia="Times New Roman" w:hAnsi="Arial" w:cs="Arial"/>
          <w:noProof/>
          <w:sz w:val="24"/>
          <w:szCs w:val="24"/>
          <w:lang w:val="fr-FR"/>
        </w:rPr>
        <w:t>,</w:t>
      </w:r>
      <w:r w:rsidRPr="00304C37">
        <w:rPr>
          <w:rFonts w:ascii="Arial" w:eastAsia="Times New Roman" w:hAnsi="Arial" w:cs="Arial"/>
          <w:noProof/>
          <w:sz w:val="24"/>
          <w:szCs w:val="24"/>
          <w:lang w:val="fr-FR"/>
        </w:rPr>
        <w:t xml:space="preserve"> precum şi organizarea de competiţii sportive.</w:t>
      </w:r>
      <w:r w:rsidRPr="00B2625A">
        <w:rPr>
          <w:rFonts w:ascii="Arial" w:hAnsi="Arial" w:cs="Arial"/>
          <w:sz w:val="24"/>
          <w:szCs w:val="24"/>
          <w:lang w:val="fr-FR"/>
        </w:rPr>
        <w:t xml:space="preserve"> </w:t>
      </w:r>
      <w:r>
        <w:rPr>
          <w:rFonts w:ascii="Arial" w:hAnsi="Arial" w:cs="Arial"/>
          <w:sz w:val="24"/>
          <w:szCs w:val="24"/>
        </w:rPr>
        <w:t xml:space="preserve">In </w:t>
      </w:r>
      <w:proofErr w:type="spellStart"/>
      <w:r>
        <w:rPr>
          <w:rFonts w:ascii="Arial" w:hAnsi="Arial" w:cs="Arial"/>
          <w:sz w:val="24"/>
          <w:szCs w:val="24"/>
        </w:rPr>
        <w:t>anul</w:t>
      </w:r>
      <w:proofErr w:type="spellEnd"/>
      <w:r>
        <w:rPr>
          <w:rFonts w:ascii="Arial" w:hAnsi="Arial" w:cs="Arial"/>
          <w:sz w:val="24"/>
          <w:szCs w:val="24"/>
        </w:rPr>
        <w:t xml:space="preserve"> 2021 </w:t>
      </w:r>
      <w:proofErr w:type="spellStart"/>
      <w:r>
        <w:rPr>
          <w:rFonts w:ascii="Arial" w:hAnsi="Arial" w:cs="Arial"/>
          <w:sz w:val="24"/>
          <w:szCs w:val="24"/>
        </w:rPr>
        <w:t>clubul</w:t>
      </w:r>
      <w:proofErr w:type="spellEnd"/>
      <w:r>
        <w:rPr>
          <w:rFonts w:ascii="Arial" w:hAnsi="Arial" w:cs="Arial"/>
          <w:sz w:val="24"/>
          <w:szCs w:val="24"/>
        </w:rPr>
        <w:t xml:space="preserve"> </w:t>
      </w:r>
      <w:proofErr w:type="spellStart"/>
      <w:r w:rsidRPr="00304C37">
        <w:rPr>
          <w:rFonts w:ascii="Arial" w:hAnsi="Arial" w:cs="Arial"/>
          <w:sz w:val="24"/>
          <w:szCs w:val="24"/>
        </w:rPr>
        <w:t>de</w:t>
      </w:r>
      <w:r>
        <w:rPr>
          <w:rFonts w:ascii="Arial" w:hAnsi="Arial" w:cs="Arial"/>
          <w:sz w:val="24"/>
          <w:szCs w:val="24"/>
        </w:rPr>
        <w:t>ţ</w:t>
      </w:r>
      <w:r w:rsidRPr="00304C37">
        <w:rPr>
          <w:rFonts w:ascii="Arial" w:hAnsi="Arial" w:cs="Arial"/>
          <w:sz w:val="24"/>
          <w:szCs w:val="24"/>
        </w:rPr>
        <w:t>ine</w:t>
      </w:r>
      <w:proofErr w:type="spellEnd"/>
      <w:r>
        <w:rPr>
          <w:rFonts w:ascii="Arial" w:hAnsi="Arial" w:cs="Arial"/>
          <w:sz w:val="24"/>
          <w:szCs w:val="24"/>
        </w:rPr>
        <w:t xml:space="preserve"> </w:t>
      </w:r>
      <w:proofErr w:type="spellStart"/>
      <w:r w:rsidRPr="00304C37">
        <w:rPr>
          <w:rFonts w:ascii="Arial" w:hAnsi="Arial" w:cs="Arial"/>
          <w:sz w:val="24"/>
          <w:szCs w:val="24"/>
        </w:rPr>
        <w:t>următoarele</w:t>
      </w:r>
      <w:proofErr w:type="spellEnd"/>
      <w:r w:rsidRPr="00304C37">
        <w:rPr>
          <w:rFonts w:ascii="Arial" w:hAnsi="Arial" w:cs="Arial"/>
          <w:sz w:val="24"/>
          <w:szCs w:val="24"/>
        </w:rPr>
        <w:t xml:space="preserve"> discipline sportive: </w:t>
      </w:r>
      <w:proofErr w:type="spellStart"/>
      <w:r w:rsidRPr="00B42A57">
        <w:rPr>
          <w:rFonts w:ascii="Arial" w:hAnsi="Arial" w:cs="Arial"/>
          <w:color w:val="000000"/>
          <w:sz w:val="24"/>
          <w:szCs w:val="24"/>
        </w:rPr>
        <w:t>atletism</w:t>
      </w:r>
      <w:proofErr w:type="spellEnd"/>
      <w:r w:rsidRPr="00B42A57">
        <w:rPr>
          <w:rFonts w:ascii="Arial" w:hAnsi="Arial" w:cs="Arial"/>
          <w:color w:val="000000"/>
          <w:sz w:val="24"/>
          <w:szCs w:val="24"/>
        </w:rPr>
        <w:t xml:space="preserve">, box, </w:t>
      </w:r>
      <w:proofErr w:type="spellStart"/>
      <w:r w:rsidRPr="00B42A57">
        <w:rPr>
          <w:rFonts w:ascii="Arial" w:hAnsi="Arial" w:cs="Arial"/>
          <w:color w:val="000000"/>
          <w:sz w:val="24"/>
          <w:szCs w:val="24"/>
        </w:rPr>
        <w:t>fotbal</w:t>
      </w:r>
      <w:proofErr w:type="spellEnd"/>
      <w:r w:rsidRPr="00B42A57">
        <w:rPr>
          <w:rFonts w:ascii="Arial" w:hAnsi="Arial" w:cs="Arial"/>
          <w:color w:val="000000"/>
          <w:sz w:val="24"/>
          <w:szCs w:val="24"/>
        </w:rPr>
        <w:t xml:space="preserve"> </w:t>
      </w:r>
      <w:proofErr w:type="spellStart"/>
      <w:r w:rsidRPr="00B42A57">
        <w:rPr>
          <w:rFonts w:ascii="Arial" w:hAnsi="Arial" w:cs="Arial"/>
          <w:color w:val="000000"/>
          <w:sz w:val="24"/>
          <w:szCs w:val="24"/>
        </w:rPr>
        <w:t>juniori</w:t>
      </w:r>
      <w:proofErr w:type="spellEnd"/>
      <w:r w:rsidRPr="00B42A57">
        <w:rPr>
          <w:rFonts w:ascii="Arial" w:hAnsi="Arial" w:cs="Arial"/>
          <w:color w:val="000000"/>
          <w:sz w:val="24"/>
          <w:szCs w:val="24"/>
        </w:rPr>
        <w:t xml:space="preserve">, </w:t>
      </w:r>
      <w:proofErr w:type="spellStart"/>
      <w:r w:rsidRPr="00B42A57">
        <w:rPr>
          <w:rFonts w:ascii="Arial" w:hAnsi="Arial" w:cs="Arial"/>
          <w:color w:val="000000"/>
          <w:sz w:val="24"/>
          <w:szCs w:val="24"/>
        </w:rPr>
        <w:t>fotbal</w:t>
      </w:r>
      <w:proofErr w:type="spellEnd"/>
      <w:r w:rsidRPr="00B42A57">
        <w:rPr>
          <w:rFonts w:ascii="Arial" w:hAnsi="Arial" w:cs="Arial"/>
          <w:color w:val="000000"/>
          <w:sz w:val="24"/>
          <w:szCs w:val="24"/>
        </w:rPr>
        <w:t xml:space="preserve"> </w:t>
      </w:r>
      <w:proofErr w:type="spellStart"/>
      <w:r w:rsidRPr="00B42A57">
        <w:rPr>
          <w:rFonts w:ascii="Arial" w:hAnsi="Arial" w:cs="Arial"/>
          <w:color w:val="000000"/>
          <w:sz w:val="24"/>
          <w:szCs w:val="24"/>
        </w:rPr>
        <w:t>seniori</w:t>
      </w:r>
      <w:proofErr w:type="spellEnd"/>
      <w:r w:rsidRPr="00B42A57">
        <w:rPr>
          <w:rFonts w:ascii="Arial" w:hAnsi="Arial" w:cs="Arial"/>
          <w:color w:val="000000"/>
          <w:sz w:val="24"/>
          <w:szCs w:val="24"/>
        </w:rPr>
        <w:t xml:space="preserve">, </w:t>
      </w:r>
      <w:proofErr w:type="spellStart"/>
      <w:r w:rsidRPr="00B42A57">
        <w:rPr>
          <w:rFonts w:ascii="Arial" w:hAnsi="Arial" w:cs="Arial"/>
          <w:color w:val="000000"/>
          <w:sz w:val="24"/>
          <w:szCs w:val="24"/>
        </w:rPr>
        <w:t>handbal</w:t>
      </w:r>
      <w:proofErr w:type="spellEnd"/>
      <w:r w:rsidRPr="00B42A57">
        <w:rPr>
          <w:rFonts w:ascii="Arial" w:hAnsi="Arial" w:cs="Arial"/>
          <w:color w:val="000000"/>
          <w:sz w:val="24"/>
          <w:szCs w:val="24"/>
        </w:rPr>
        <w:t xml:space="preserve">, karate, </w:t>
      </w:r>
      <w:proofErr w:type="spellStart"/>
      <w:r w:rsidRPr="00B42A57">
        <w:rPr>
          <w:rFonts w:ascii="Arial" w:hAnsi="Arial" w:cs="Arial"/>
          <w:color w:val="000000"/>
          <w:sz w:val="24"/>
          <w:szCs w:val="24"/>
        </w:rPr>
        <w:t>modelism</w:t>
      </w:r>
      <w:proofErr w:type="spellEnd"/>
      <w:r w:rsidRPr="00B42A57">
        <w:rPr>
          <w:rFonts w:ascii="Arial" w:hAnsi="Arial" w:cs="Arial"/>
          <w:color w:val="000000"/>
          <w:sz w:val="24"/>
          <w:szCs w:val="24"/>
        </w:rPr>
        <w:t xml:space="preserve">, rugby, </w:t>
      </w:r>
      <w:proofErr w:type="spellStart"/>
      <w:r w:rsidRPr="00B42A57">
        <w:rPr>
          <w:rFonts w:ascii="Arial" w:hAnsi="Arial" w:cs="Arial"/>
          <w:color w:val="000000"/>
          <w:sz w:val="24"/>
          <w:szCs w:val="24"/>
        </w:rPr>
        <w:t>şah</w:t>
      </w:r>
      <w:proofErr w:type="spellEnd"/>
      <w:r w:rsidRPr="00B42A57">
        <w:rPr>
          <w:rFonts w:ascii="Arial" w:hAnsi="Arial" w:cs="Arial"/>
          <w:color w:val="000000"/>
          <w:sz w:val="24"/>
          <w:szCs w:val="24"/>
        </w:rPr>
        <w:t xml:space="preserve">, </w:t>
      </w:r>
      <w:proofErr w:type="spellStart"/>
      <w:r w:rsidRPr="00B42A57">
        <w:rPr>
          <w:rFonts w:ascii="Arial" w:hAnsi="Arial" w:cs="Arial"/>
          <w:color w:val="000000"/>
          <w:sz w:val="24"/>
          <w:szCs w:val="24"/>
        </w:rPr>
        <w:t>tenis</w:t>
      </w:r>
      <w:proofErr w:type="spellEnd"/>
      <w:r w:rsidRPr="00B42A57">
        <w:rPr>
          <w:rFonts w:ascii="Arial" w:hAnsi="Arial" w:cs="Arial"/>
          <w:color w:val="000000"/>
          <w:sz w:val="24"/>
          <w:szCs w:val="24"/>
        </w:rPr>
        <w:t xml:space="preserve"> de </w:t>
      </w:r>
      <w:proofErr w:type="spellStart"/>
      <w:proofErr w:type="gramStart"/>
      <w:r w:rsidRPr="00B42A57">
        <w:rPr>
          <w:rFonts w:ascii="Arial" w:hAnsi="Arial" w:cs="Arial"/>
          <w:color w:val="000000"/>
          <w:sz w:val="24"/>
          <w:szCs w:val="24"/>
        </w:rPr>
        <w:t>masă</w:t>
      </w:r>
      <w:proofErr w:type="spellEnd"/>
      <w:r w:rsidRPr="00B42A57">
        <w:rPr>
          <w:rFonts w:ascii="Arial" w:hAnsi="Arial" w:cs="Arial"/>
          <w:color w:val="000000"/>
          <w:sz w:val="24"/>
          <w:szCs w:val="24"/>
        </w:rPr>
        <w:t xml:space="preserve"> </w:t>
      </w:r>
      <w:r w:rsidRPr="002433B4">
        <w:rPr>
          <w:rFonts w:ascii="Arial" w:hAnsi="Arial" w:cs="Arial"/>
          <w:color w:val="000000"/>
          <w:sz w:val="24"/>
          <w:szCs w:val="24"/>
        </w:rPr>
        <w:t>.</w:t>
      </w:r>
      <w:proofErr w:type="gramEnd"/>
      <w:r w:rsidR="002433B4" w:rsidRPr="002433B4">
        <w:rPr>
          <w:rFonts w:ascii="Arial" w:hAnsi="Arial" w:cs="Arial"/>
          <w:color w:val="000000"/>
          <w:sz w:val="24"/>
          <w:szCs w:val="24"/>
        </w:rPr>
        <w:t xml:space="preserve"> </w:t>
      </w:r>
      <w:r w:rsidR="002433B4" w:rsidRPr="002433B4">
        <w:rPr>
          <w:rFonts w:ascii="Arial" w:eastAsia="Times New Roman" w:hAnsi="Arial" w:cs="Arial"/>
          <w:noProof/>
          <w:sz w:val="24"/>
          <w:szCs w:val="24"/>
          <w:lang w:val="fr-FR"/>
        </w:rPr>
        <w:t xml:space="preserve">În anexele nr. 3, </w:t>
      </w:r>
      <w:r w:rsidRPr="002433B4">
        <w:rPr>
          <w:rFonts w:ascii="Arial" w:eastAsia="Times New Roman" w:hAnsi="Arial" w:cs="Arial"/>
          <w:noProof/>
          <w:sz w:val="24"/>
          <w:szCs w:val="24"/>
          <w:lang w:val="fr-FR"/>
        </w:rPr>
        <w:t>3a</w:t>
      </w:r>
      <w:r w:rsidR="002433B4" w:rsidRPr="002433B4">
        <w:rPr>
          <w:rFonts w:ascii="Arial" w:eastAsia="Times New Roman" w:hAnsi="Arial" w:cs="Arial"/>
          <w:noProof/>
          <w:sz w:val="24"/>
          <w:szCs w:val="24"/>
          <w:lang w:val="fr-FR"/>
        </w:rPr>
        <w:t>,</w:t>
      </w:r>
      <w:r w:rsidR="002433B4">
        <w:rPr>
          <w:rFonts w:ascii="Arial" w:eastAsia="Times New Roman" w:hAnsi="Arial" w:cs="Arial"/>
          <w:noProof/>
          <w:sz w:val="24"/>
          <w:szCs w:val="24"/>
          <w:lang w:val="fr-FR"/>
        </w:rPr>
        <w:t xml:space="preserve"> </w:t>
      </w:r>
      <w:r w:rsidR="002433B4" w:rsidRPr="002433B4">
        <w:rPr>
          <w:rFonts w:ascii="Arial" w:eastAsia="Times New Roman" w:hAnsi="Arial" w:cs="Arial"/>
          <w:noProof/>
          <w:sz w:val="24"/>
          <w:szCs w:val="24"/>
          <w:lang w:val="fr-FR"/>
        </w:rPr>
        <w:t>3b</w:t>
      </w:r>
      <w:r w:rsidR="002433B4">
        <w:rPr>
          <w:rFonts w:ascii="Arial" w:eastAsia="Times New Roman" w:hAnsi="Arial" w:cs="Arial"/>
          <w:noProof/>
          <w:sz w:val="24"/>
          <w:szCs w:val="24"/>
          <w:lang w:val="fr-FR"/>
        </w:rPr>
        <w:t>,3c,3d,3e,3f,3g,3h,3i și 3j</w:t>
      </w:r>
      <w:r w:rsidRPr="00304C37">
        <w:rPr>
          <w:rFonts w:ascii="Arial" w:eastAsia="Times New Roman" w:hAnsi="Arial" w:cs="Arial"/>
          <w:noProof/>
          <w:sz w:val="24"/>
          <w:szCs w:val="24"/>
          <w:lang w:val="fr-FR"/>
        </w:rPr>
        <w:t xml:space="preserve"> la proiectul de hotărâre sunt prezentate bugetul de venituri şi cheltuieli al </w:t>
      </w:r>
      <w:r>
        <w:rPr>
          <w:rFonts w:ascii="Arial" w:eastAsia="Times New Roman" w:hAnsi="Arial" w:cs="Arial"/>
          <w:noProof/>
          <w:sz w:val="24"/>
          <w:szCs w:val="24"/>
          <w:lang w:val="pt-BR"/>
        </w:rPr>
        <w:t>Club</w:t>
      </w:r>
      <w:r w:rsidRPr="00304C37">
        <w:rPr>
          <w:rFonts w:ascii="Arial" w:eastAsia="Times New Roman" w:hAnsi="Arial" w:cs="Arial"/>
          <w:noProof/>
          <w:sz w:val="24"/>
          <w:szCs w:val="24"/>
          <w:lang w:val="pt-BR"/>
        </w:rPr>
        <w:t xml:space="preserve">  Sportiv “Sport Club Municipal Gloria Buzău”</w:t>
      </w:r>
      <w:r>
        <w:rPr>
          <w:rFonts w:ascii="Arial" w:eastAsia="Times New Roman" w:hAnsi="Arial" w:cs="Arial"/>
          <w:noProof/>
          <w:sz w:val="24"/>
          <w:szCs w:val="24"/>
          <w:lang w:val="fr-FR"/>
        </w:rPr>
        <w:t xml:space="preserve">, precum şi </w:t>
      </w:r>
      <w:proofErr w:type="spellStart"/>
      <w:r w:rsidRPr="0096668E">
        <w:rPr>
          <w:rFonts w:ascii="Arial" w:hAnsi="Arial" w:cs="Arial"/>
          <w:sz w:val="24"/>
          <w:szCs w:val="24"/>
        </w:rPr>
        <w:t>programul</w:t>
      </w:r>
      <w:proofErr w:type="spellEnd"/>
      <w:r>
        <w:rPr>
          <w:rFonts w:ascii="Arial" w:hAnsi="Arial" w:cs="Arial"/>
          <w:sz w:val="24"/>
          <w:szCs w:val="24"/>
        </w:rPr>
        <w:t xml:space="preserve"> </w:t>
      </w:r>
      <w:proofErr w:type="spellStart"/>
      <w:r>
        <w:rPr>
          <w:rFonts w:ascii="Arial" w:hAnsi="Arial" w:cs="Arial"/>
          <w:sz w:val="24"/>
          <w:szCs w:val="24"/>
        </w:rPr>
        <w:t>activităţilor</w:t>
      </w:r>
      <w:proofErr w:type="spellEnd"/>
      <w:r>
        <w:rPr>
          <w:rFonts w:ascii="Arial" w:hAnsi="Arial" w:cs="Arial"/>
          <w:sz w:val="24"/>
          <w:szCs w:val="24"/>
        </w:rPr>
        <w:t xml:space="preserve"> </w:t>
      </w:r>
      <w:proofErr w:type="gramStart"/>
      <w:r>
        <w:rPr>
          <w:rFonts w:ascii="Arial" w:hAnsi="Arial" w:cs="Arial"/>
          <w:sz w:val="24"/>
          <w:szCs w:val="24"/>
        </w:rPr>
        <w:t xml:space="preserve">sportive </w:t>
      </w:r>
      <w:r w:rsidRPr="0096668E">
        <w:rPr>
          <w:rFonts w:ascii="Arial" w:hAnsi="Arial" w:cs="Arial"/>
          <w:sz w:val="24"/>
          <w:szCs w:val="24"/>
        </w:rPr>
        <w:t xml:space="preserve"> pe</w:t>
      </w:r>
      <w:proofErr w:type="gramEnd"/>
      <w:r w:rsidRPr="0096668E">
        <w:rPr>
          <w:rFonts w:ascii="Arial" w:hAnsi="Arial" w:cs="Arial"/>
          <w:sz w:val="24"/>
          <w:szCs w:val="24"/>
        </w:rPr>
        <w:t xml:space="preserve"> </w:t>
      </w:r>
      <w:proofErr w:type="spellStart"/>
      <w:r w:rsidRPr="0096668E">
        <w:rPr>
          <w:rFonts w:ascii="Arial" w:hAnsi="Arial" w:cs="Arial"/>
          <w:sz w:val="24"/>
          <w:szCs w:val="24"/>
        </w:rPr>
        <w:t>anul</w:t>
      </w:r>
      <w:proofErr w:type="spellEnd"/>
      <w:r w:rsidRPr="0096668E">
        <w:rPr>
          <w:rFonts w:ascii="Arial" w:hAnsi="Arial" w:cs="Arial"/>
          <w:sz w:val="24"/>
          <w:szCs w:val="24"/>
        </w:rPr>
        <w:t xml:space="preserve"> 20</w:t>
      </w:r>
      <w:r>
        <w:rPr>
          <w:rFonts w:ascii="Arial" w:hAnsi="Arial" w:cs="Arial"/>
          <w:sz w:val="24"/>
          <w:szCs w:val="24"/>
        </w:rPr>
        <w:t>21</w:t>
      </w:r>
      <w:r>
        <w:rPr>
          <w:rFonts w:ascii="Arial" w:eastAsia="Times New Roman" w:hAnsi="Arial" w:cs="Arial"/>
          <w:noProof/>
          <w:sz w:val="24"/>
          <w:szCs w:val="24"/>
          <w:lang w:val="fr-FR"/>
        </w:rPr>
        <w:t>.</w:t>
      </w:r>
    </w:p>
    <w:p w14:paraId="245D694B" w14:textId="77777777" w:rsidR="007D7F48" w:rsidRDefault="007D7F48" w:rsidP="007D7F48">
      <w:pPr>
        <w:spacing w:after="0" w:line="240" w:lineRule="auto"/>
        <w:ind w:firstLine="720"/>
        <w:jc w:val="both"/>
        <w:rPr>
          <w:rFonts w:ascii="Arial" w:eastAsia="Times New Roman" w:hAnsi="Arial" w:cs="Arial"/>
          <w:noProof/>
          <w:sz w:val="24"/>
          <w:szCs w:val="24"/>
          <w:lang w:val="pt-BR"/>
        </w:rPr>
      </w:pPr>
      <w:r>
        <w:rPr>
          <w:rFonts w:ascii="Arial" w:eastAsia="Times New Roman" w:hAnsi="Arial" w:cs="Arial"/>
          <w:noProof/>
          <w:sz w:val="24"/>
          <w:szCs w:val="24"/>
          <w:lang w:val="pt-BR"/>
        </w:rPr>
        <w:t>Pentru</w:t>
      </w:r>
      <w:r w:rsidRPr="00304C37">
        <w:rPr>
          <w:rFonts w:ascii="Arial" w:eastAsia="Times New Roman" w:hAnsi="Arial" w:cs="Arial"/>
          <w:noProof/>
          <w:sz w:val="24"/>
          <w:szCs w:val="24"/>
          <w:lang w:val="pt-BR"/>
        </w:rPr>
        <w:t xml:space="preserve"> anul 2</w:t>
      </w:r>
      <w:r>
        <w:rPr>
          <w:rFonts w:ascii="Arial" w:eastAsia="Times New Roman" w:hAnsi="Arial" w:cs="Arial"/>
          <w:noProof/>
          <w:sz w:val="24"/>
          <w:szCs w:val="24"/>
          <w:lang w:val="pt-BR"/>
        </w:rPr>
        <w:t>021,  Club</w:t>
      </w:r>
      <w:r w:rsidRPr="00304C37">
        <w:rPr>
          <w:rFonts w:ascii="Arial" w:eastAsia="Times New Roman" w:hAnsi="Arial" w:cs="Arial"/>
          <w:noProof/>
          <w:sz w:val="24"/>
          <w:szCs w:val="24"/>
          <w:lang w:val="pt-BR"/>
        </w:rPr>
        <w:t xml:space="preserve">  Sportiv “Sport Club Municipal Gloria Buzău” estimează realizarea de venituri proprii în valoare </w:t>
      </w:r>
      <w:r w:rsidRPr="00304C37">
        <w:rPr>
          <w:rFonts w:ascii="Arial" w:eastAsia="Times New Roman" w:hAnsi="Arial" w:cs="Arial"/>
          <w:noProof/>
          <w:color w:val="000000"/>
          <w:sz w:val="24"/>
          <w:szCs w:val="24"/>
          <w:lang w:val="pt-BR"/>
        </w:rPr>
        <w:t xml:space="preserve">de </w:t>
      </w:r>
      <w:r>
        <w:rPr>
          <w:rFonts w:ascii="Arial" w:eastAsia="Times New Roman" w:hAnsi="Arial" w:cs="Arial"/>
          <w:noProof/>
          <w:color w:val="000000"/>
          <w:sz w:val="24"/>
          <w:szCs w:val="24"/>
          <w:lang w:val="pt-BR"/>
        </w:rPr>
        <w:t>648</w:t>
      </w:r>
      <w:r w:rsidRPr="00562718">
        <w:rPr>
          <w:rFonts w:ascii="Arial" w:eastAsia="Times New Roman" w:hAnsi="Arial" w:cs="Arial"/>
          <w:noProof/>
          <w:color w:val="000000"/>
          <w:sz w:val="24"/>
          <w:szCs w:val="24"/>
          <w:lang w:val="pt-BR"/>
        </w:rPr>
        <w:t xml:space="preserve"> mii</w:t>
      </w:r>
      <w:r w:rsidRPr="00562718">
        <w:rPr>
          <w:rFonts w:ascii="Arial" w:eastAsia="Times New Roman" w:hAnsi="Arial" w:cs="Arial"/>
          <w:noProof/>
          <w:sz w:val="24"/>
          <w:szCs w:val="24"/>
          <w:lang w:val="pt-BR"/>
        </w:rPr>
        <w:t xml:space="preserve"> lei.  Pentru desfăşurarea  programelor si activităţilor sportive, propunem  </w:t>
      </w:r>
      <w:r w:rsidRPr="00562718">
        <w:rPr>
          <w:rFonts w:ascii="Arial" w:eastAsia="Times New Roman" w:hAnsi="Arial" w:cs="Arial"/>
          <w:noProof/>
          <w:sz w:val="24"/>
          <w:szCs w:val="24"/>
          <w:lang w:val="fr-FR"/>
        </w:rPr>
        <w:t>alocarea  15.</w:t>
      </w:r>
      <w:r>
        <w:rPr>
          <w:rFonts w:ascii="Arial" w:eastAsia="Times New Roman" w:hAnsi="Arial" w:cs="Arial"/>
          <w:noProof/>
          <w:sz w:val="24"/>
          <w:szCs w:val="24"/>
          <w:lang w:val="fr-FR"/>
        </w:rPr>
        <w:t>330</w:t>
      </w:r>
      <w:r w:rsidRPr="00562718">
        <w:rPr>
          <w:rFonts w:ascii="Arial" w:eastAsia="Times New Roman" w:hAnsi="Arial" w:cs="Arial"/>
          <w:noProof/>
          <w:sz w:val="24"/>
          <w:szCs w:val="24"/>
          <w:lang w:val="fr-FR"/>
        </w:rPr>
        <w:t xml:space="preserve"> mii lei</w:t>
      </w:r>
      <w:r w:rsidRPr="00304C37">
        <w:rPr>
          <w:rFonts w:ascii="Arial" w:eastAsia="Times New Roman" w:hAnsi="Arial" w:cs="Arial"/>
          <w:noProof/>
          <w:sz w:val="24"/>
          <w:szCs w:val="24"/>
          <w:lang w:val="fr-FR"/>
        </w:rPr>
        <w:t xml:space="preserve"> </w:t>
      </w:r>
      <w:r w:rsidRPr="00304C37">
        <w:rPr>
          <w:rFonts w:ascii="Arial" w:eastAsia="Times New Roman" w:hAnsi="Arial" w:cs="Arial"/>
          <w:noProof/>
          <w:sz w:val="24"/>
          <w:szCs w:val="24"/>
          <w:lang w:val="pt-BR"/>
        </w:rPr>
        <w:t xml:space="preserve">sub formă de transferuri din bugetul  local . </w:t>
      </w:r>
    </w:p>
    <w:p w14:paraId="2E9D1B31" w14:textId="77777777" w:rsidR="007D7F48" w:rsidRPr="00304C37" w:rsidRDefault="007D7F48" w:rsidP="007D7F48">
      <w:pPr>
        <w:spacing w:after="0" w:line="240" w:lineRule="auto"/>
        <w:ind w:firstLine="720"/>
        <w:jc w:val="both"/>
        <w:rPr>
          <w:rFonts w:ascii="Arial" w:eastAsia="Times New Roman" w:hAnsi="Arial" w:cs="Arial"/>
          <w:noProof/>
          <w:sz w:val="24"/>
          <w:szCs w:val="24"/>
          <w:lang w:val="pt-BR"/>
        </w:rPr>
      </w:pPr>
    </w:p>
    <w:p w14:paraId="5C290270" w14:textId="77777777" w:rsidR="007D7F48" w:rsidRPr="00304C37" w:rsidRDefault="007D7F48" w:rsidP="007D7F48">
      <w:pPr>
        <w:autoSpaceDE w:val="0"/>
        <w:autoSpaceDN w:val="0"/>
        <w:adjustRightInd w:val="0"/>
        <w:spacing w:after="0" w:line="240" w:lineRule="auto"/>
        <w:ind w:firstLine="720"/>
        <w:jc w:val="both"/>
        <w:rPr>
          <w:rFonts w:ascii="Arial" w:hAnsi="Arial" w:cs="Arial"/>
          <w:noProof/>
          <w:sz w:val="24"/>
          <w:szCs w:val="24"/>
          <w:lang w:val="pt-BR"/>
        </w:rPr>
      </w:pPr>
      <w:r w:rsidRPr="00304C37">
        <w:rPr>
          <w:rFonts w:ascii="Arial" w:eastAsia="Times New Roman" w:hAnsi="Arial" w:cs="Arial"/>
          <w:noProof/>
          <w:sz w:val="24"/>
          <w:szCs w:val="24"/>
          <w:lang w:val="it-IT"/>
        </w:rPr>
        <w:t xml:space="preserve">În conformitate cu prevederile art. 44 din  </w:t>
      </w:r>
      <w:r w:rsidRPr="00304C37">
        <w:rPr>
          <w:rFonts w:ascii="Arial" w:eastAsia="Times New Roman" w:hAnsi="Arial" w:cs="Arial"/>
          <w:i/>
          <w:noProof/>
          <w:sz w:val="24"/>
          <w:szCs w:val="24"/>
          <w:lang w:val="it-IT"/>
        </w:rPr>
        <w:t>Legea educaţiei naţionale nr. 1/2011, cu</w:t>
      </w:r>
      <w:r>
        <w:rPr>
          <w:rFonts w:ascii="Arial" w:eastAsia="Times New Roman" w:hAnsi="Arial" w:cs="Arial"/>
          <w:i/>
          <w:noProof/>
          <w:sz w:val="24"/>
          <w:szCs w:val="24"/>
          <w:lang w:val="it-IT"/>
        </w:rPr>
        <w:t xml:space="preserve"> </w:t>
      </w:r>
      <w:r w:rsidRPr="00304C37">
        <w:rPr>
          <w:rFonts w:ascii="Arial" w:eastAsia="Times New Roman" w:hAnsi="Arial" w:cs="Arial"/>
          <w:i/>
          <w:noProof/>
          <w:sz w:val="24"/>
          <w:szCs w:val="24"/>
          <w:lang w:val="it-IT"/>
        </w:rPr>
        <w:t>modificările şi completările ulterioare</w:t>
      </w:r>
      <w:r w:rsidRPr="00304C37">
        <w:rPr>
          <w:rFonts w:ascii="Arial" w:eastAsia="Times New Roman" w:hAnsi="Arial" w:cs="Arial"/>
          <w:noProof/>
          <w:sz w:val="24"/>
          <w:szCs w:val="24"/>
          <w:lang w:val="it-IT"/>
        </w:rPr>
        <w:t>,  î</w:t>
      </w:r>
      <w:r w:rsidRPr="00304C37">
        <w:rPr>
          <w:rFonts w:ascii="Arial" w:hAnsi="Arial" w:cs="Arial"/>
          <w:noProof/>
          <w:sz w:val="24"/>
          <w:szCs w:val="24"/>
          <w:lang w:val="pt-BR"/>
        </w:rPr>
        <w:t>nvăţământul postliceal se organizează pentru calificări profesionale înscrise în Registrul naţional al calificărilor, stabilite de Ministerul Educaţiei Naţionale şi aprobate prin hotărâre a Guvernului.</w:t>
      </w:r>
    </w:p>
    <w:p w14:paraId="2C4F6226" w14:textId="77777777" w:rsidR="007D7F48" w:rsidRPr="00160BD9" w:rsidRDefault="007D7F48" w:rsidP="007D7F48">
      <w:pPr>
        <w:autoSpaceDE w:val="0"/>
        <w:autoSpaceDN w:val="0"/>
        <w:adjustRightInd w:val="0"/>
        <w:spacing w:after="0" w:line="240" w:lineRule="auto"/>
        <w:ind w:firstLine="567"/>
        <w:jc w:val="both"/>
        <w:rPr>
          <w:rFonts w:ascii="Arial" w:hAnsi="Arial" w:cs="Arial"/>
          <w:noProof/>
          <w:sz w:val="24"/>
          <w:szCs w:val="24"/>
          <w:lang w:val="pt-BR"/>
        </w:rPr>
      </w:pPr>
      <w:r w:rsidRPr="00304C37">
        <w:rPr>
          <w:rFonts w:ascii="Arial" w:hAnsi="Arial" w:cs="Arial"/>
          <w:noProof/>
          <w:sz w:val="24"/>
          <w:szCs w:val="24"/>
          <w:lang w:val="pt-BR"/>
        </w:rPr>
        <w:t xml:space="preserve">Şcolarizarea poate să fie finanţată şi de către solicitanţi, persoane fizice sau juridice, prin contract încheiat cu unitatea de învăţământ care asigură şcolarizarea. </w:t>
      </w:r>
      <w:r w:rsidRPr="00304C37">
        <w:rPr>
          <w:rFonts w:ascii="Arial" w:eastAsia="Times New Roman" w:hAnsi="Arial" w:cs="Arial"/>
          <w:noProof/>
          <w:sz w:val="24"/>
          <w:szCs w:val="24"/>
          <w:lang w:val="it-IT"/>
        </w:rPr>
        <w:t xml:space="preserve">În acest sens, </w:t>
      </w:r>
      <w:r w:rsidRPr="00304C37">
        <w:rPr>
          <w:rFonts w:ascii="Arial" w:eastAsia="Times New Roman" w:hAnsi="Arial" w:cs="Arial"/>
          <w:noProof/>
          <w:sz w:val="24"/>
          <w:szCs w:val="24"/>
          <w:lang w:val="fr-FR"/>
        </w:rPr>
        <w:t>Şcoala Postliceală Sanitară </w:t>
      </w:r>
      <w:r w:rsidRPr="00304C37">
        <w:rPr>
          <w:rFonts w:ascii="Arial" w:eastAsia="Times New Roman" w:hAnsi="Arial" w:cs="Arial"/>
          <w:noProof/>
          <w:sz w:val="24"/>
          <w:szCs w:val="24"/>
          <w:lang w:val="pt-BR"/>
        </w:rPr>
        <w:t xml:space="preserve">estimează realizarea de venituri proprii în valoare </w:t>
      </w:r>
      <w:r w:rsidRPr="00304C37">
        <w:rPr>
          <w:rFonts w:ascii="Arial" w:eastAsia="Times New Roman" w:hAnsi="Arial" w:cs="Arial"/>
          <w:noProof/>
          <w:color w:val="000000"/>
          <w:sz w:val="24"/>
          <w:szCs w:val="24"/>
          <w:lang w:val="pt-BR"/>
        </w:rPr>
        <w:t xml:space="preserve">de </w:t>
      </w:r>
      <w:r w:rsidRPr="00562718">
        <w:rPr>
          <w:rFonts w:ascii="Arial" w:eastAsia="Times New Roman" w:hAnsi="Arial" w:cs="Arial"/>
          <w:noProof/>
          <w:color w:val="000000"/>
          <w:sz w:val="24"/>
          <w:szCs w:val="24"/>
          <w:lang w:val="pt-BR"/>
        </w:rPr>
        <w:t>915  mii</w:t>
      </w:r>
      <w:r w:rsidRPr="00562718">
        <w:rPr>
          <w:rFonts w:ascii="Arial" w:eastAsia="Times New Roman" w:hAnsi="Arial" w:cs="Arial"/>
          <w:noProof/>
          <w:sz w:val="24"/>
          <w:szCs w:val="24"/>
          <w:lang w:val="pt-BR"/>
        </w:rPr>
        <w:t xml:space="preserve"> lei</w:t>
      </w:r>
      <w:r w:rsidRPr="00304C37">
        <w:rPr>
          <w:rFonts w:ascii="Arial" w:eastAsia="Times New Roman" w:hAnsi="Arial" w:cs="Arial"/>
          <w:noProof/>
          <w:sz w:val="24"/>
          <w:szCs w:val="24"/>
          <w:lang w:val="pt-BR"/>
        </w:rPr>
        <w:t>, din taxe şi alte venituri din învăţământ. Sumele incasate vor fi utilizate pentru cheltuieli de personal</w:t>
      </w:r>
      <w:r>
        <w:rPr>
          <w:rFonts w:ascii="Arial" w:eastAsia="Times New Roman" w:hAnsi="Arial" w:cs="Arial"/>
          <w:noProof/>
          <w:sz w:val="24"/>
          <w:szCs w:val="24"/>
          <w:lang w:val="pt-BR"/>
        </w:rPr>
        <w:t>,</w:t>
      </w:r>
      <w:r w:rsidRPr="00304C37">
        <w:rPr>
          <w:rFonts w:ascii="Arial" w:eastAsia="Times New Roman" w:hAnsi="Arial" w:cs="Arial"/>
          <w:noProof/>
          <w:sz w:val="24"/>
          <w:szCs w:val="24"/>
          <w:lang w:val="pt-BR"/>
        </w:rPr>
        <w:t xml:space="preserve"> precum si pentru bunuri si servicii .</w:t>
      </w:r>
    </w:p>
    <w:p w14:paraId="7C750F03" w14:textId="77777777" w:rsidR="007D7F48" w:rsidRPr="00304C37" w:rsidRDefault="007D7F48" w:rsidP="007D7F48">
      <w:pPr>
        <w:spacing w:after="0" w:line="240" w:lineRule="auto"/>
        <w:ind w:left="567" w:firstLine="720"/>
        <w:jc w:val="both"/>
        <w:rPr>
          <w:rFonts w:ascii="Arial" w:eastAsia="Times New Roman" w:hAnsi="Arial" w:cs="Arial"/>
          <w:noProof/>
          <w:sz w:val="24"/>
          <w:szCs w:val="24"/>
          <w:lang w:val="fr-FR"/>
        </w:rPr>
      </w:pPr>
    </w:p>
    <w:p w14:paraId="31CDE3AC" w14:textId="77777777" w:rsidR="007D7F48" w:rsidRPr="00304C37" w:rsidRDefault="007D7F48" w:rsidP="007D7F48">
      <w:pPr>
        <w:spacing w:after="0" w:line="240" w:lineRule="auto"/>
        <w:ind w:firstLine="720"/>
        <w:jc w:val="both"/>
        <w:rPr>
          <w:rFonts w:ascii="Arial" w:eastAsia="Times New Roman" w:hAnsi="Arial" w:cs="Arial"/>
          <w:noProof/>
          <w:sz w:val="24"/>
          <w:szCs w:val="24"/>
          <w:lang w:val="fr-FR"/>
        </w:rPr>
      </w:pPr>
      <w:r w:rsidRPr="00304C37">
        <w:rPr>
          <w:rFonts w:ascii="Arial" w:eastAsia="Times New Roman" w:hAnsi="Arial" w:cs="Arial"/>
          <w:noProof/>
          <w:sz w:val="24"/>
          <w:szCs w:val="24"/>
          <w:lang w:val="fr-FR"/>
        </w:rPr>
        <w:t>În contextul celor prezentate, vă rugăm să aprobaţi bugetele instituţiilor finanţate integral sau parţial din bugetul local al municipiului Buzău, conform anexelor prezentate la proiectul de hotărâre.</w:t>
      </w:r>
    </w:p>
    <w:p w14:paraId="42A40172" w14:textId="77777777" w:rsidR="007D7F48" w:rsidRPr="00304C37" w:rsidRDefault="007D7F48" w:rsidP="007D7F48">
      <w:pPr>
        <w:spacing w:after="0" w:line="240" w:lineRule="auto"/>
        <w:ind w:left="720"/>
        <w:jc w:val="both"/>
        <w:rPr>
          <w:rFonts w:ascii="Arial" w:eastAsia="Times New Roman" w:hAnsi="Arial" w:cs="Arial"/>
          <w:noProof/>
          <w:sz w:val="24"/>
          <w:szCs w:val="24"/>
          <w:lang w:val="fr-FR"/>
        </w:rPr>
      </w:pPr>
    </w:p>
    <w:p w14:paraId="28D84297" w14:textId="77777777" w:rsidR="007D7F48" w:rsidRPr="00304C37" w:rsidRDefault="007D7F48" w:rsidP="007D7F48">
      <w:pPr>
        <w:spacing w:after="0" w:line="240" w:lineRule="auto"/>
        <w:rPr>
          <w:rFonts w:ascii="Arial" w:eastAsia="Times New Roman" w:hAnsi="Arial" w:cs="Arial"/>
          <w:noProof/>
          <w:sz w:val="24"/>
          <w:szCs w:val="24"/>
          <w:lang w:val="pt-BR"/>
        </w:rPr>
      </w:pPr>
    </w:p>
    <w:p w14:paraId="0B7F5BF9" w14:textId="77777777" w:rsidR="007D7F48" w:rsidRPr="00304C37" w:rsidRDefault="007D7F48" w:rsidP="007D7F48">
      <w:pPr>
        <w:spacing w:after="0" w:line="240" w:lineRule="auto"/>
        <w:ind w:left="720"/>
        <w:jc w:val="center"/>
        <w:rPr>
          <w:rFonts w:ascii="Arial" w:eastAsia="Times New Roman" w:hAnsi="Arial" w:cs="Arial"/>
          <w:noProof/>
          <w:sz w:val="24"/>
          <w:szCs w:val="24"/>
          <w:lang w:val="pt-BR"/>
        </w:rPr>
      </w:pPr>
    </w:p>
    <w:p w14:paraId="2FF80D04" w14:textId="77777777" w:rsidR="007D7F48" w:rsidRPr="00304C37" w:rsidRDefault="007D7F48" w:rsidP="0051482C">
      <w:pPr>
        <w:spacing w:after="0" w:line="240" w:lineRule="auto"/>
        <w:ind w:left="720"/>
        <w:rPr>
          <w:rFonts w:ascii="Arial" w:eastAsia="Times New Roman" w:hAnsi="Arial" w:cs="Arial"/>
          <w:noProof/>
          <w:sz w:val="24"/>
          <w:szCs w:val="24"/>
          <w:lang w:val="pt-BR"/>
        </w:rPr>
      </w:pPr>
      <w:r w:rsidRPr="00304C37">
        <w:rPr>
          <w:rFonts w:ascii="Arial" w:eastAsia="Times New Roman" w:hAnsi="Arial" w:cs="Arial"/>
          <w:noProof/>
          <w:sz w:val="24"/>
          <w:szCs w:val="24"/>
          <w:lang w:val="pt-BR"/>
        </w:rPr>
        <w:t xml:space="preserve"> Şef serviciu,</w:t>
      </w:r>
      <w:r w:rsidR="0051482C">
        <w:rPr>
          <w:rFonts w:ascii="Arial" w:eastAsia="Times New Roman" w:hAnsi="Arial" w:cs="Arial"/>
          <w:noProof/>
          <w:sz w:val="24"/>
          <w:szCs w:val="24"/>
          <w:lang w:val="pt-BR"/>
        </w:rPr>
        <w:tab/>
      </w:r>
      <w:r w:rsidR="0051482C">
        <w:rPr>
          <w:rFonts w:ascii="Arial" w:eastAsia="Times New Roman" w:hAnsi="Arial" w:cs="Arial"/>
          <w:noProof/>
          <w:sz w:val="24"/>
          <w:szCs w:val="24"/>
          <w:lang w:val="pt-BR"/>
        </w:rPr>
        <w:tab/>
      </w:r>
      <w:r w:rsidR="0051482C">
        <w:rPr>
          <w:rFonts w:ascii="Arial" w:eastAsia="Times New Roman" w:hAnsi="Arial" w:cs="Arial"/>
          <w:noProof/>
          <w:sz w:val="24"/>
          <w:szCs w:val="24"/>
          <w:lang w:val="pt-BR"/>
        </w:rPr>
        <w:tab/>
      </w:r>
      <w:r w:rsidR="0051482C">
        <w:rPr>
          <w:rFonts w:ascii="Arial" w:eastAsia="Times New Roman" w:hAnsi="Arial" w:cs="Arial"/>
          <w:noProof/>
          <w:sz w:val="24"/>
          <w:szCs w:val="24"/>
          <w:lang w:val="pt-BR"/>
        </w:rPr>
        <w:tab/>
      </w:r>
      <w:r w:rsidR="0051482C">
        <w:rPr>
          <w:rFonts w:ascii="Arial" w:eastAsia="Times New Roman" w:hAnsi="Arial" w:cs="Arial"/>
          <w:noProof/>
          <w:sz w:val="24"/>
          <w:szCs w:val="24"/>
          <w:lang w:val="pt-BR"/>
        </w:rPr>
        <w:tab/>
      </w:r>
      <w:r w:rsidR="0051482C">
        <w:rPr>
          <w:rFonts w:ascii="Arial" w:eastAsia="Times New Roman" w:hAnsi="Arial" w:cs="Arial"/>
          <w:noProof/>
          <w:sz w:val="24"/>
          <w:szCs w:val="24"/>
          <w:lang w:val="pt-BR"/>
        </w:rPr>
        <w:tab/>
      </w:r>
      <w:r w:rsidR="0051482C">
        <w:rPr>
          <w:rFonts w:ascii="Arial" w:eastAsia="Times New Roman" w:hAnsi="Arial" w:cs="Arial"/>
          <w:noProof/>
          <w:sz w:val="24"/>
          <w:szCs w:val="24"/>
          <w:lang w:val="pt-BR"/>
        </w:rPr>
        <w:tab/>
      </w:r>
      <w:r w:rsidR="0051482C">
        <w:rPr>
          <w:rFonts w:ascii="Arial" w:eastAsia="Times New Roman" w:hAnsi="Arial" w:cs="Arial"/>
          <w:noProof/>
          <w:sz w:val="24"/>
          <w:szCs w:val="24"/>
          <w:lang w:val="pt-BR"/>
        </w:rPr>
        <w:tab/>
        <w:t>Consilier,</w:t>
      </w:r>
    </w:p>
    <w:p w14:paraId="5A1816B6" w14:textId="77777777" w:rsidR="007D7F48" w:rsidRPr="00304C37" w:rsidRDefault="007D7F48" w:rsidP="0051482C">
      <w:pPr>
        <w:spacing w:after="0" w:line="480" w:lineRule="auto"/>
        <w:ind w:left="720"/>
        <w:rPr>
          <w:rFonts w:ascii="Arial" w:eastAsia="Times New Roman" w:hAnsi="Arial" w:cs="Arial"/>
          <w:noProof/>
          <w:sz w:val="24"/>
          <w:szCs w:val="24"/>
          <w:lang w:val="pt-BR"/>
        </w:rPr>
      </w:pPr>
      <w:r w:rsidRPr="00304C37">
        <w:rPr>
          <w:rFonts w:ascii="Arial" w:eastAsia="Times New Roman" w:hAnsi="Arial" w:cs="Arial"/>
          <w:noProof/>
          <w:sz w:val="24"/>
          <w:szCs w:val="24"/>
          <w:lang w:val="pt-BR"/>
        </w:rPr>
        <w:t>Nicoleta Capatina</w:t>
      </w:r>
      <w:r w:rsidR="0051482C">
        <w:rPr>
          <w:rFonts w:ascii="Arial" w:eastAsia="Times New Roman" w:hAnsi="Arial" w:cs="Arial"/>
          <w:noProof/>
          <w:sz w:val="24"/>
          <w:szCs w:val="24"/>
          <w:lang w:val="pt-BR"/>
        </w:rPr>
        <w:tab/>
      </w:r>
      <w:r w:rsidR="0051482C">
        <w:rPr>
          <w:rFonts w:ascii="Arial" w:eastAsia="Times New Roman" w:hAnsi="Arial" w:cs="Arial"/>
          <w:noProof/>
          <w:sz w:val="24"/>
          <w:szCs w:val="24"/>
          <w:lang w:val="pt-BR"/>
        </w:rPr>
        <w:tab/>
      </w:r>
      <w:r w:rsidR="0051482C">
        <w:rPr>
          <w:rFonts w:ascii="Arial" w:eastAsia="Times New Roman" w:hAnsi="Arial" w:cs="Arial"/>
          <w:noProof/>
          <w:sz w:val="24"/>
          <w:szCs w:val="24"/>
          <w:lang w:val="pt-BR"/>
        </w:rPr>
        <w:tab/>
      </w:r>
      <w:r w:rsidR="0051482C">
        <w:rPr>
          <w:rFonts w:ascii="Arial" w:eastAsia="Times New Roman" w:hAnsi="Arial" w:cs="Arial"/>
          <w:noProof/>
          <w:sz w:val="24"/>
          <w:szCs w:val="24"/>
          <w:lang w:val="pt-BR"/>
        </w:rPr>
        <w:tab/>
      </w:r>
      <w:r w:rsidR="0051482C">
        <w:rPr>
          <w:rFonts w:ascii="Arial" w:eastAsia="Times New Roman" w:hAnsi="Arial" w:cs="Arial"/>
          <w:noProof/>
          <w:sz w:val="24"/>
          <w:szCs w:val="24"/>
          <w:lang w:val="pt-BR"/>
        </w:rPr>
        <w:tab/>
      </w:r>
      <w:r w:rsidR="0051482C">
        <w:rPr>
          <w:rFonts w:ascii="Arial" w:eastAsia="Times New Roman" w:hAnsi="Arial" w:cs="Arial"/>
          <w:noProof/>
          <w:sz w:val="24"/>
          <w:szCs w:val="24"/>
          <w:lang w:val="pt-BR"/>
        </w:rPr>
        <w:tab/>
      </w:r>
      <w:r w:rsidR="0051482C">
        <w:rPr>
          <w:rFonts w:ascii="Arial" w:eastAsia="Times New Roman" w:hAnsi="Arial" w:cs="Arial"/>
          <w:noProof/>
          <w:sz w:val="24"/>
          <w:szCs w:val="24"/>
          <w:lang w:val="pt-BR"/>
        </w:rPr>
        <w:tab/>
        <w:t>Daniela Saiu</w:t>
      </w:r>
    </w:p>
    <w:p w14:paraId="692C3029" w14:textId="77777777" w:rsidR="007D7F48" w:rsidRPr="00304C37" w:rsidRDefault="007D7F48" w:rsidP="007D7F48">
      <w:pPr>
        <w:spacing w:after="0" w:line="240" w:lineRule="auto"/>
        <w:rPr>
          <w:rFonts w:ascii="Arial" w:eastAsia="Times New Roman" w:hAnsi="Arial" w:cs="Arial"/>
          <w:noProof/>
          <w:sz w:val="24"/>
          <w:szCs w:val="24"/>
          <w:lang w:val="pt-BR"/>
        </w:rPr>
      </w:pPr>
    </w:p>
    <w:p w14:paraId="5F40923F" w14:textId="77777777" w:rsidR="007D7F48" w:rsidRPr="00304C37" w:rsidRDefault="007D7F48" w:rsidP="007D7F48">
      <w:pPr>
        <w:spacing w:after="0" w:line="240" w:lineRule="auto"/>
        <w:rPr>
          <w:rFonts w:ascii="Arial" w:eastAsia="Times New Roman" w:hAnsi="Arial" w:cs="Arial"/>
          <w:noProof/>
          <w:sz w:val="20"/>
          <w:szCs w:val="20"/>
          <w:lang w:val="pt-BR"/>
        </w:rPr>
      </w:pPr>
    </w:p>
    <w:p w14:paraId="4B3776AB" w14:textId="77777777" w:rsidR="007D7F48" w:rsidRPr="00304C37" w:rsidRDefault="007D7F48" w:rsidP="007D7F48">
      <w:pPr>
        <w:spacing w:after="0" w:line="240" w:lineRule="auto"/>
        <w:rPr>
          <w:rFonts w:ascii="Arial" w:eastAsia="Times New Roman" w:hAnsi="Arial" w:cs="Arial"/>
          <w:noProof/>
          <w:sz w:val="20"/>
          <w:szCs w:val="20"/>
          <w:lang w:val="pt-BR"/>
        </w:rPr>
      </w:pPr>
    </w:p>
    <w:p w14:paraId="29D05AA9" w14:textId="77777777" w:rsidR="007D7F48" w:rsidRPr="00304C37" w:rsidRDefault="007D7F48" w:rsidP="007D7F48">
      <w:pPr>
        <w:spacing w:after="0" w:line="240" w:lineRule="auto"/>
        <w:rPr>
          <w:rFonts w:ascii="Arial" w:eastAsia="Times New Roman" w:hAnsi="Arial" w:cs="Arial"/>
          <w:noProof/>
          <w:sz w:val="20"/>
          <w:szCs w:val="20"/>
          <w:lang w:val="pt-BR"/>
        </w:rPr>
      </w:pPr>
    </w:p>
    <w:p w14:paraId="3932C562" w14:textId="77777777" w:rsidR="007D7F48" w:rsidRPr="00304C37" w:rsidRDefault="007D7F48" w:rsidP="007D7F48">
      <w:pPr>
        <w:spacing w:after="0" w:line="240" w:lineRule="auto"/>
        <w:rPr>
          <w:rFonts w:ascii="Arial" w:eastAsia="Times New Roman" w:hAnsi="Arial" w:cs="Arial"/>
          <w:noProof/>
          <w:sz w:val="20"/>
          <w:szCs w:val="20"/>
          <w:lang w:val="pt-BR"/>
        </w:rPr>
      </w:pPr>
    </w:p>
    <w:p w14:paraId="6BCB1F15" w14:textId="77777777" w:rsidR="007D7F48" w:rsidRPr="00304C37" w:rsidRDefault="007D7F48" w:rsidP="007D7F48">
      <w:pPr>
        <w:spacing w:after="0" w:line="240" w:lineRule="auto"/>
        <w:rPr>
          <w:rFonts w:ascii="Arial" w:eastAsia="Times New Roman" w:hAnsi="Arial" w:cs="Arial"/>
          <w:noProof/>
          <w:sz w:val="20"/>
          <w:szCs w:val="20"/>
          <w:lang w:val="pt-BR"/>
        </w:rPr>
      </w:pPr>
    </w:p>
    <w:p w14:paraId="6A746AB4" w14:textId="77777777" w:rsidR="007D7F48" w:rsidRPr="00304C37" w:rsidRDefault="007D7F48" w:rsidP="007D7F48">
      <w:pPr>
        <w:spacing w:after="0" w:line="240" w:lineRule="auto"/>
        <w:rPr>
          <w:rFonts w:ascii="Arial" w:eastAsia="Times New Roman" w:hAnsi="Arial" w:cs="Arial"/>
          <w:noProof/>
          <w:sz w:val="20"/>
          <w:szCs w:val="20"/>
          <w:lang w:val="pt-BR"/>
        </w:rPr>
      </w:pPr>
    </w:p>
    <w:p w14:paraId="0F2E61D2" w14:textId="77777777" w:rsidR="007D7F48" w:rsidRPr="00304C37" w:rsidRDefault="007D7F48" w:rsidP="007D7F48">
      <w:pPr>
        <w:spacing w:after="0" w:line="240" w:lineRule="auto"/>
        <w:rPr>
          <w:rFonts w:ascii="Arial" w:eastAsia="Times New Roman" w:hAnsi="Arial" w:cs="Arial"/>
          <w:noProof/>
          <w:sz w:val="20"/>
          <w:szCs w:val="20"/>
          <w:lang w:val="pt-BR"/>
        </w:rPr>
      </w:pPr>
    </w:p>
    <w:p w14:paraId="016B7462" w14:textId="77777777" w:rsidR="007D7F48" w:rsidRPr="00304C37" w:rsidRDefault="007D7F48" w:rsidP="007D7F48">
      <w:pPr>
        <w:spacing w:after="0" w:line="240" w:lineRule="auto"/>
        <w:rPr>
          <w:rFonts w:ascii="Arial" w:eastAsia="Times New Roman" w:hAnsi="Arial" w:cs="Arial"/>
          <w:noProof/>
          <w:sz w:val="20"/>
          <w:szCs w:val="20"/>
          <w:lang w:val="pt-BR"/>
        </w:rPr>
      </w:pPr>
    </w:p>
    <w:p w14:paraId="125C84D5" w14:textId="77777777" w:rsidR="007D7F48" w:rsidRPr="00304C37" w:rsidRDefault="007D7F48" w:rsidP="007D7F48">
      <w:pPr>
        <w:spacing w:after="0" w:line="240" w:lineRule="auto"/>
        <w:rPr>
          <w:rFonts w:ascii="Arial" w:eastAsia="Times New Roman" w:hAnsi="Arial" w:cs="Arial"/>
          <w:noProof/>
          <w:sz w:val="20"/>
          <w:szCs w:val="20"/>
          <w:lang w:val="pt-BR"/>
        </w:rPr>
      </w:pPr>
    </w:p>
    <w:p w14:paraId="02609FD3" w14:textId="77777777" w:rsidR="007D7F48" w:rsidRPr="00304C37" w:rsidRDefault="007D7F48" w:rsidP="007D7F48">
      <w:pPr>
        <w:spacing w:after="0" w:line="240" w:lineRule="auto"/>
        <w:rPr>
          <w:rFonts w:ascii="Arial" w:eastAsia="Times New Roman" w:hAnsi="Arial" w:cs="Arial"/>
          <w:noProof/>
          <w:sz w:val="20"/>
          <w:szCs w:val="20"/>
          <w:lang w:val="pt-BR"/>
        </w:rPr>
      </w:pPr>
    </w:p>
    <w:p w14:paraId="4FE0025C" w14:textId="77777777" w:rsidR="007D7F48" w:rsidRPr="00304C37" w:rsidRDefault="007D7F48" w:rsidP="007D7F48">
      <w:pPr>
        <w:spacing w:after="0" w:line="240" w:lineRule="auto"/>
        <w:rPr>
          <w:rFonts w:ascii="Arial" w:eastAsia="Times New Roman" w:hAnsi="Arial" w:cs="Arial"/>
          <w:noProof/>
          <w:sz w:val="20"/>
          <w:szCs w:val="20"/>
          <w:lang w:val="pt-BR"/>
        </w:rPr>
      </w:pPr>
    </w:p>
    <w:p w14:paraId="5FC7550F" w14:textId="77777777" w:rsidR="007D7F48" w:rsidRPr="00304C37" w:rsidRDefault="007D7F48" w:rsidP="007D7F48">
      <w:pPr>
        <w:spacing w:after="0" w:line="240" w:lineRule="auto"/>
        <w:rPr>
          <w:rFonts w:ascii="Arial" w:eastAsia="Times New Roman" w:hAnsi="Arial" w:cs="Arial"/>
          <w:noProof/>
          <w:sz w:val="20"/>
          <w:szCs w:val="20"/>
          <w:lang w:val="pt-BR"/>
        </w:rPr>
      </w:pPr>
    </w:p>
    <w:p w14:paraId="7D16FA23" w14:textId="77777777" w:rsidR="007D7F48" w:rsidRPr="00304C37" w:rsidRDefault="007D7F48" w:rsidP="007D7F48">
      <w:pPr>
        <w:spacing w:after="0" w:line="240" w:lineRule="auto"/>
        <w:rPr>
          <w:rFonts w:ascii="Arial" w:eastAsia="Times New Roman" w:hAnsi="Arial" w:cs="Arial"/>
          <w:noProof/>
          <w:sz w:val="20"/>
          <w:szCs w:val="20"/>
          <w:lang w:val="pt-BR"/>
        </w:rPr>
      </w:pPr>
    </w:p>
    <w:p w14:paraId="7586FACF" w14:textId="77777777" w:rsidR="007D7F48" w:rsidRPr="00304C37" w:rsidRDefault="007D7F48" w:rsidP="007D7F48">
      <w:pPr>
        <w:spacing w:after="0" w:line="240" w:lineRule="auto"/>
        <w:rPr>
          <w:rFonts w:ascii="Arial" w:eastAsia="Times New Roman" w:hAnsi="Arial" w:cs="Arial"/>
          <w:noProof/>
          <w:sz w:val="20"/>
          <w:szCs w:val="20"/>
          <w:lang w:val="pt-BR"/>
        </w:rPr>
      </w:pPr>
    </w:p>
    <w:p w14:paraId="5650DF31" w14:textId="77777777" w:rsidR="007D7F48" w:rsidRPr="00304C37" w:rsidRDefault="007D7F48" w:rsidP="007D7F48">
      <w:pPr>
        <w:spacing w:after="0" w:line="240" w:lineRule="auto"/>
        <w:rPr>
          <w:rFonts w:ascii="Arial" w:eastAsia="Times New Roman" w:hAnsi="Arial" w:cs="Arial"/>
          <w:noProof/>
          <w:sz w:val="20"/>
          <w:szCs w:val="20"/>
          <w:lang w:val="pt-BR"/>
        </w:rPr>
      </w:pPr>
    </w:p>
    <w:p w14:paraId="778F4EB6" w14:textId="77777777" w:rsidR="008C6588" w:rsidRPr="00B2625A" w:rsidRDefault="008C6588" w:rsidP="0096668E">
      <w:pPr>
        <w:autoSpaceDE w:val="0"/>
        <w:autoSpaceDN w:val="0"/>
        <w:adjustRightInd w:val="0"/>
        <w:spacing w:after="0" w:line="240" w:lineRule="auto"/>
        <w:rPr>
          <w:rFonts w:ascii="Arial" w:hAnsi="Arial" w:cs="Arial"/>
          <w:sz w:val="24"/>
          <w:szCs w:val="24"/>
          <w:lang w:val="es-AR"/>
        </w:rPr>
      </w:pPr>
    </w:p>
    <w:sectPr w:rsidR="008C6588" w:rsidRPr="00B2625A" w:rsidSect="00D418D1">
      <w:pgSz w:w="11907" w:h="16839" w:code="9"/>
      <w:pgMar w:top="980" w:right="680" w:bottom="73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rooklyn R">
    <w:altName w:val="Segoe Script"/>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A677F"/>
    <w:multiLevelType w:val="hybridMultilevel"/>
    <w:tmpl w:val="5D726E70"/>
    <w:lvl w:ilvl="0" w:tplc="2B42C6AC">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3830467"/>
    <w:multiLevelType w:val="hybridMultilevel"/>
    <w:tmpl w:val="A55080BE"/>
    <w:lvl w:ilvl="0" w:tplc="8CC4A81C">
      <w:start w:val="2"/>
      <w:numFmt w:val="bullet"/>
      <w:lvlText w:val="-"/>
      <w:lvlJc w:val="left"/>
      <w:pPr>
        <w:ind w:left="1800" w:hanging="360"/>
      </w:pPr>
      <w:rPr>
        <w:rFonts w:ascii="Brooklyn R" w:eastAsia="Times New Roman" w:hAnsi="Brooklyn R"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B230431"/>
    <w:multiLevelType w:val="hybridMultilevel"/>
    <w:tmpl w:val="707CCE62"/>
    <w:lvl w:ilvl="0" w:tplc="0CFCA1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9244EEB"/>
    <w:multiLevelType w:val="hybridMultilevel"/>
    <w:tmpl w:val="52EA50E0"/>
    <w:lvl w:ilvl="0" w:tplc="00F4E4DC">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6668E"/>
    <w:rsid w:val="00000736"/>
    <w:rsid w:val="0000299E"/>
    <w:rsid w:val="00007753"/>
    <w:rsid w:val="00013085"/>
    <w:rsid w:val="00026FDA"/>
    <w:rsid w:val="00033BE5"/>
    <w:rsid w:val="00037144"/>
    <w:rsid w:val="00047A57"/>
    <w:rsid w:val="00053D6D"/>
    <w:rsid w:val="000558D1"/>
    <w:rsid w:val="000561FF"/>
    <w:rsid w:val="000615B7"/>
    <w:rsid w:val="00061F17"/>
    <w:rsid w:val="000709F3"/>
    <w:rsid w:val="0007693C"/>
    <w:rsid w:val="00076BCB"/>
    <w:rsid w:val="00081461"/>
    <w:rsid w:val="000843F4"/>
    <w:rsid w:val="00090827"/>
    <w:rsid w:val="00091868"/>
    <w:rsid w:val="000A0E6F"/>
    <w:rsid w:val="000A16CB"/>
    <w:rsid w:val="000A1F52"/>
    <w:rsid w:val="000B1843"/>
    <w:rsid w:val="000B2FC4"/>
    <w:rsid w:val="000D0573"/>
    <w:rsid w:val="000D3C0C"/>
    <w:rsid w:val="000E1F25"/>
    <w:rsid w:val="000E7183"/>
    <w:rsid w:val="00101367"/>
    <w:rsid w:val="00112B70"/>
    <w:rsid w:val="00132778"/>
    <w:rsid w:val="00134838"/>
    <w:rsid w:val="00137CBE"/>
    <w:rsid w:val="001421DB"/>
    <w:rsid w:val="00143709"/>
    <w:rsid w:val="001666F7"/>
    <w:rsid w:val="00167FBD"/>
    <w:rsid w:val="00170D75"/>
    <w:rsid w:val="00176B22"/>
    <w:rsid w:val="00184BE5"/>
    <w:rsid w:val="001B5329"/>
    <w:rsid w:val="001C1817"/>
    <w:rsid w:val="001C2910"/>
    <w:rsid w:val="001C4F63"/>
    <w:rsid w:val="001D12AC"/>
    <w:rsid w:val="001E0FF2"/>
    <w:rsid w:val="00200735"/>
    <w:rsid w:val="002104D3"/>
    <w:rsid w:val="00225C4C"/>
    <w:rsid w:val="00234011"/>
    <w:rsid w:val="002413C0"/>
    <w:rsid w:val="0024195A"/>
    <w:rsid w:val="002433B4"/>
    <w:rsid w:val="00267EC4"/>
    <w:rsid w:val="002720F7"/>
    <w:rsid w:val="00272A54"/>
    <w:rsid w:val="00274331"/>
    <w:rsid w:val="00276EBB"/>
    <w:rsid w:val="00284008"/>
    <w:rsid w:val="00284890"/>
    <w:rsid w:val="00293B5F"/>
    <w:rsid w:val="00293DE8"/>
    <w:rsid w:val="002A0494"/>
    <w:rsid w:val="002B07FC"/>
    <w:rsid w:val="002B4C9A"/>
    <w:rsid w:val="002C2DBE"/>
    <w:rsid w:val="002C3D22"/>
    <w:rsid w:val="002D5701"/>
    <w:rsid w:val="002D63F6"/>
    <w:rsid w:val="002F1181"/>
    <w:rsid w:val="00304C37"/>
    <w:rsid w:val="00312088"/>
    <w:rsid w:val="003151EC"/>
    <w:rsid w:val="0032082C"/>
    <w:rsid w:val="0032488E"/>
    <w:rsid w:val="00337F07"/>
    <w:rsid w:val="00341E70"/>
    <w:rsid w:val="003458E6"/>
    <w:rsid w:val="00350576"/>
    <w:rsid w:val="003632FA"/>
    <w:rsid w:val="00377229"/>
    <w:rsid w:val="0039068C"/>
    <w:rsid w:val="00396903"/>
    <w:rsid w:val="003970D3"/>
    <w:rsid w:val="003A2698"/>
    <w:rsid w:val="003B0F73"/>
    <w:rsid w:val="003B689B"/>
    <w:rsid w:val="003B77A3"/>
    <w:rsid w:val="003C03F8"/>
    <w:rsid w:val="003C2DBD"/>
    <w:rsid w:val="003C2E88"/>
    <w:rsid w:val="003D58AC"/>
    <w:rsid w:val="003E5E7D"/>
    <w:rsid w:val="003E6906"/>
    <w:rsid w:val="003E6F9E"/>
    <w:rsid w:val="003F3159"/>
    <w:rsid w:val="00401CCB"/>
    <w:rsid w:val="004033C6"/>
    <w:rsid w:val="0041171D"/>
    <w:rsid w:val="00415BC3"/>
    <w:rsid w:val="004211E2"/>
    <w:rsid w:val="00427B76"/>
    <w:rsid w:val="0043453E"/>
    <w:rsid w:val="00452E5C"/>
    <w:rsid w:val="004847A3"/>
    <w:rsid w:val="0048532A"/>
    <w:rsid w:val="004876FC"/>
    <w:rsid w:val="004C6F90"/>
    <w:rsid w:val="004D0F15"/>
    <w:rsid w:val="004E3C72"/>
    <w:rsid w:val="004E43D2"/>
    <w:rsid w:val="004F26F6"/>
    <w:rsid w:val="004F5A9B"/>
    <w:rsid w:val="004F79AF"/>
    <w:rsid w:val="004F7EA5"/>
    <w:rsid w:val="0051482C"/>
    <w:rsid w:val="005208AE"/>
    <w:rsid w:val="00520FBB"/>
    <w:rsid w:val="0053150A"/>
    <w:rsid w:val="00537C5A"/>
    <w:rsid w:val="00543FBE"/>
    <w:rsid w:val="00550A0B"/>
    <w:rsid w:val="00555DA2"/>
    <w:rsid w:val="00564FFE"/>
    <w:rsid w:val="00566CC1"/>
    <w:rsid w:val="00572E0E"/>
    <w:rsid w:val="00593174"/>
    <w:rsid w:val="00593B10"/>
    <w:rsid w:val="005960D4"/>
    <w:rsid w:val="005A3DBB"/>
    <w:rsid w:val="005A5791"/>
    <w:rsid w:val="005A79C4"/>
    <w:rsid w:val="005C588A"/>
    <w:rsid w:val="005C6D52"/>
    <w:rsid w:val="005D2961"/>
    <w:rsid w:val="005D3BB0"/>
    <w:rsid w:val="005D6673"/>
    <w:rsid w:val="005E1170"/>
    <w:rsid w:val="005E23E6"/>
    <w:rsid w:val="005E4737"/>
    <w:rsid w:val="005F0AC0"/>
    <w:rsid w:val="005F73EC"/>
    <w:rsid w:val="00611F8B"/>
    <w:rsid w:val="006155BE"/>
    <w:rsid w:val="006211DC"/>
    <w:rsid w:val="00630919"/>
    <w:rsid w:val="006324DC"/>
    <w:rsid w:val="006373A4"/>
    <w:rsid w:val="00644FEE"/>
    <w:rsid w:val="00654189"/>
    <w:rsid w:val="00654776"/>
    <w:rsid w:val="006624B7"/>
    <w:rsid w:val="006709EB"/>
    <w:rsid w:val="00674BE1"/>
    <w:rsid w:val="0067725B"/>
    <w:rsid w:val="006920F5"/>
    <w:rsid w:val="00692C2D"/>
    <w:rsid w:val="006955DD"/>
    <w:rsid w:val="006A3CA6"/>
    <w:rsid w:val="006A471D"/>
    <w:rsid w:val="006A6309"/>
    <w:rsid w:val="006B253E"/>
    <w:rsid w:val="006B3B80"/>
    <w:rsid w:val="006B5E70"/>
    <w:rsid w:val="006C5D21"/>
    <w:rsid w:val="006E35BA"/>
    <w:rsid w:val="006F5497"/>
    <w:rsid w:val="006F79E7"/>
    <w:rsid w:val="00704E30"/>
    <w:rsid w:val="00712BBF"/>
    <w:rsid w:val="00742A05"/>
    <w:rsid w:val="00744668"/>
    <w:rsid w:val="00751F88"/>
    <w:rsid w:val="00755286"/>
    <w:rsid w:val="007678E9"/>
    <w:rsid w:val="00783EE7"/>
    <w:rsid w:val="007877E5"/>
    <w:rsid w:val="007909C7"/>
    <w:rsid w:val="00790FDE"/>
    <w:rsid w:val="007C223B"/>
    <w:rsid w:val="007D0AFE"/>
    <w:rsid w:val="007D7289"/>
    <w:rsid w:val="007D7F48"/>
    <w:rsid w:val="007E1ADA"/>
    <w:rsid w:val="007E3AA1"/>
    <w:rsid w:val="007F0CE8"/>
    <w:rsid w:val="00801EDA"/>
    <w:rsid w:val="00806BE4"/>
    <w:rsid w:val="00844FEC"/>
    <w:rsid w:val="00851C39"/>
    <w:rsid w:val="00857E15"/>
    <w:rsid w:val="00885B38"/>
    <w:rsid w:val="008B7AA4"/>
    <w:rsid w:val="008C6588"/>
    <w:rsid w:val="008D5B37"/>
    <w:rsid w:val="008D673E"/>
    <w:rsid w:val="008E3FBA"/>
    <w:rsid w:val="008E54B2"/>
    <w:rsid w:val="008F0948"/>
    <w:rsid w:val="00901EA1"/>
    <w:rsid w:val="0091238E"/>
    <w:rsid w:val="00912E51"/>
    <w:rsid w:val="0094220E"/>
    <w:rsid w:val="00946196"/>
    <w:rsid w:val="009522F4"/>
    <w:rsid w:val="0096668E"/>
    <w:rsid w:val="009732DB"/>
    <w:rsid w:val="00976BD1"/>
    <w:rsid w:val="00976CBA"/>
    <w:rsid w:val="00993350"/>
    <w:rsid w:val="009A5A4F"/>
    <w:rsid w:val="009A6159"/>
    <w:rsid w:val="009A6CCB"/>
    <w:rsid w:val="009B5BF6"/>
    <w:rsid w:val="009C26B1"/>
    <w:rsid w:val="009C3636"/>
    <w:rsid w:val="009D27DD"/>
    <w:rsid w:val="009D30A4"/>
    <w:rsid w:val="009D728C"/>
    <w:rsid w:val="00A008EB"/>
    <w:rsid w:val="00A00AEA"/>
    <w:rsid w:val="00A06431"/>
    <w:rsid w:val="00A0719F"/>
    <w:rsid w:val="00A221BD"/>
    <w:rsid w:val="00A24131"/>
    <w:rsid w:val="00A24A41"/>
    <w:rsid w:val="00A3389D"/>
    <w:rsid w:val="00A53052"/>
    <w:rsid w:val="00A6048D"/>
    <w:rsid w:val="00A64993"/>
    <w:rsid w:val="00A85B2F"/>
    <w:rsid w:val="00AA08A4"/>
    <w:rsid w:val="00AB0D46"/>
    <w:rsid w:val="00AB5D00"/>
    <w:rsid w:val="00AC3708"/>
    <w:rsid w:val="00B0295C"/>
    <w:rsid w:val="00B02A4B"/>
    <w:rsid w:val="00B04C30"/>
    <w:rsid w:val="00B06AF4"/>
    <w:rsid w:val="00B249DD"/>
    <w:rsid w:val="00B2625A"/>
    <w:rsid w:val="00B269E7"/>
    <w:rsid w:val="00B53C5A"/>
    <w:rsid w:val="00B57EE8"/>
    <w:rsid w:val="00B611AD"/>
    <w:rsid w:val="00B659AB"/>
    <w:rsid w:val="00B66713"/>
    <w:rsid w:val="00B70519"/>
    <w:rsid w:val="00B7237B"/>
    <w:rsid w:val="00B7749F"/>
    <w:rsid w:val="00B826C5"/>
    <w:rsid w:val="00B84466"/>
    <w:rsid w:val="00BB0392"/>
    <w:rsid w:val="00BB0693"/>
    <w:rsid w:val="00BB11E6"/>
    <w:rsid w:val="00BB1C83"/>
    <w:rsid w:val="00BC3A8E"/>
    <w:rsid w:val="00BF729C"/>
    <w:rsid w:val="00BF7E04"/>
    <w:rsid w:val="00C01463"/>
    <w:rsid w:val="00C07799"/>
    <w:rsid w:val="00C1486A"/>
    <w:rsid w:val="00C231A8"/>
    <w:rsid w:val="00C3728E"/>
    <w:rsid w:val="00C40C0E"/>
    <w:rsid w:val="00C41CB6"/>
    <w:rsid w:val="00C42635"/>
    <w:rsid w:val="00C63F70"/>
    <w:rsid w:val="00C77CEB"/>
    <w:rsid w:val="00C862CE"/>
    <w:rsid w:val="00C92CFD"/>
    <w:rsid w:val="00C93299"/>
    <w:rsid w:val="00C94774"/>
    <w:rsid w:val="00C95CAA"/>
    <w:rsid w:val="00CB131D"/>
    <w:rsid w:val="00CC3AA8"/>
    <w:rsid w:val="00CC4A29"/>
    <w:rsid w:val="00CD092B"/>
    <w:rsid w:val="00CD7928"/>
    <w:rsid w:val="00CE29E6"/>
    <w:rsid w:val="00CE7EF6"/>
    <w:rsid w:val="00CF0304"/>
    <w:rsid w:val="00CF1FBF"/>
    <w:rsid w:val="00D03EA2"/>
    <w:rsid w:val="00D1750C"/>
    <w:rsid w:val="00D230A5"/>
    <w:rsid w:val="00D3450E"/>
    <w:rsid w:val="00D418D1"/>
    <w:rsid w:val="00D528A0"/>
    <w:rsid w:val="00D609D6"/>
    <w:rsid w:val="00D629DB"/>
    <w:rsid w:val="00D62D1E"/>
    <w:rsid w:val="00D64D71"/>
    <w:rsid w:val="00D77851"/>
    <w:rsid w:val="00D93193"/>
    <w:rsid w:val="00D97E8C"/>
    <w:rsid w:val="00DA022A"/>
    <w:rsid w:val="00DA6166"/>
    <w:rsid w:val="00DB0112"/>
    <w:rsid w:val="00DB1A65"/>
    <w:rsid w:val="00DB2EB2"/>
    <w:rsid w:val="00DB314A"/>
    <w:rsid w:val="00DD59E4"/>
    <w:rsid w:val="00DD6597"/>
    <w:rsid w:val="00DE5365"/>
    <w:rsid w:val="00E27694"/>
    <w:rsid w:val="00E40173"/>
    <w:rsid w:val="00E760E6"/>
    <w:rsid w:val="00E80784"/>
    <w:rsid w:val="00E84400"/>
    <w:rsid w:val="00EA54A7"/>
    <w:rsid w:val="00EA5D41"/>
    <w:rsid w:val="00EA764E"/>
    <w:rsid w:val="00EA7C0D"/>
    <w:rsid w:val="00EA7EFB"/>
    <w:rsid w:val="00EB74B1"/>
    <w:rsid w:val="00EC18FA"/>
    <w:rsid w:val="00EC1D78"/>
    <w:rsid w:val="00ED5549"/>
    <w:rsid w:val="00ED7593"/>
    <w:rsid w:val="00EE108F"/>
    <w:rsid w:val="00EE2A83"/>
    <w:rsid w:val="00EE2AF3"/>
    <w:rsid w:val="00EE4184"/>
    <w:rsid w:val="00EF08A5"/>
    <w:rsid w:val="00EF1559"/>
    <w:rsid w:val="00EF2A0F"/>
    <w:rsid w:val="00F05E39"/>
    <w:rsid w:val="00F104C6"/>
    <w:rsid w:val="00F1436F"/>
    <w:rsid w:val="00F21E0F"/>
    <w:rsid w:val="00F24796"/>
    <w:rsid w:val="00F24CB1"/>
    <w:rsid w:val="00F42978"/>
    <w:rsid w:val="00F6028D"/>
    <w:rsid w:val="00F61C62"/>
    <w:rsid w:val="00F73F2B"/>
    <w:rsid w:val="00F833BA"/>
    <w:rsid w:val="00F85F4B"/>
    <w:rsid w:val="00F93EBE"/>
    <w:rsid w:val="00FA4A51"/>
    <w:rsid w:val="00FD3532"/>
    <w:rsid w:val="00FD4594"/>
    <w:rsid w:val="00FE1480"/>
    <w:rsid w:val="00FE3B72"/>
    <w:rsid w:val="00FF0894"/>
    <w:rsid w:val="00FF3B5B"/>
    <w:rsid w:val="00FF5EA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5E7BD"/>
  <w15:docId w15:val="{A8B8B919-CCA7-4E85-81C7-369BB03CD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3B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aracter Char"/>
    <w:basedOn w:val="DefaultParagraphFont"/>
    <w:link w:val="BodyText"/>
    <w:locked/>
    <w:rsid w:val="00EA7C0D"/>
    <w:rPr>
      <w:rFonts w:ascii="Brooklyn R" w:hAnsi="Brooklyn R"/>
      <w:noProof/>
      <w:sz w:val="24"/>
      <w:lang w:val="pt-BR" w:eastAsia="en-US" w:bidi="ar-SA"/>
    </w:rPr>
  </w:style>
  <w:style w:type="paragraph" w:styleId="BodyText">
    <w:name w:val="Body Text"/>
    <w:aliases w:val="Caracter"/>
    <w:basedOn w:val="Normal"/>
    <w:link w:val="BodyTextChar"/>
    <w:rsid w:val="00EA7C0D"/>
    <w:pPr>
      <w:spacing w:after="0" w:line="240" w:lineRule="auto"/>
    </w:pPr>
    <w:rPr>
      <w:rFonts w:ascii="Brooklyn R" w:eastAsia="Times New Roman" w:hAnsi="Brooklyn R"/>
      <w:noProof/>
      <w:sz w:val="24"/>
      <w:szCs w:val="20"/>
      <w:lang w:val="pt-BR"/>
    </w:rPr>
  </w:style>
  <w:style w:type="character" w:customStyle="1" w:styleId="apple-converted-space">
    <w:name w:val="apple-converted-space"/>
    <w:basedOn w:val="DefaultParagraphFont"/>
    <w:rsid w:val="0032082C"/>
  </w:style>
  <w:style w:type="paragraph" w:styleId="BalloonText">
    <w:name w:val="Balloon Text"/>
    <w:basedOn w:val="Normal"/>
    <w:link w:val="BalloonTextChar"/>
    <w:uiPriority w:val="99"/>
    <w:semiHidden/>
    <w:unhideWhenUsed/>
    <w:rsid w:val="00844F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FEC"/>
    <w:rPr>
      <w:rFonts w:ascii="Segoe UI" w:hAnsi="Segoe UI" w:cs="Segoe UI"/>
      <w:sz w:val="18"/>
      <w:szCs w:val="18"/>
    </w:rPr>
  </w:style>
  <w:style w:type="paragraph" w:styleId="ListParagraph">
    <w:name w:val="List Paragraph"/>
    <w:basedOn w:val="Normal"/>
    <w:uiPriority w:val="34"/>
    <w:qFormat/>
    <w:rsid w:val="0032488E"/>
    <w:pPr>
      <w:ind w:left="720"/>
      <w:contextualSpacing/>
    </w:pPr>
  </w:style>
  <w:style w:type="character" w:styleId="Hyperlink">
    <w:name w:val="Hyperlink"/>
    <w:basedOn w:val="DefaultParagraphFont"/>
    <w:uiPriority w:val="99"/>
    <w:semiHidden/>
    <w:unhideWhenUsed/>
    <w:rsid w:val="00EE108F"/>
    <w:rPr>
      <w:color w:val="0000FF"/>
      <w:u w:val="single"/>
    </w:rPr>
  </w:style>
  <w:style w:type="character" w:styleId="CommentReference">
    <w:name w:val="annotation reference"/>
    <w:basedOn w:val="DefaultParagraphFont"/>
    <w:uiPriority w:val="99"/>
    <w:semiHidden/>
    <w:unhideWhenUsed/>
    <w:rsid w:val="00712BBF"/>
    <w:rPr>
      <w:sz w:val="16"/>
      <w:szCs w:val="16"/>
    </w:rPr>
  </w:style>
  <w:style w:type="paragraph" w:styleId="CommentText">
    <w:name w:val="annotation text"/>
    <w:basedOn w:val="Normal"/>
    <w:link w:val="CommentTextChar"/>
    <w:uiPriority w:val="99"/>
    <w:semiHidden/>
    <w:unhideWhenUsed/>
    <w:rsid w:val="00712BBF"/>
    <w:pPr>
      <w:spacing w:line="240" w:lineRule="auto"/>
    </w:pPr>
    <w:rPr>
      <w:sz w:val="20"/>
      <w:szCs w:val="20"/>
    </w:rPr>
  </w:style>
  <w:style w:type="character" w:customStyle="1" w:styleId="CommentTextChar">
    <w:name w:val="Comment Text Char"/>
    <w:basedOn w:val="DefaultParagraphFont"/>
    <w:link w:val="CommentText"/>
    <w:uiPriority w:val="99"/>
    <w:semiHidden/>
    <w:rsid w:val="00712BBF"/>
  </w:style>
  <w:style w:type="paragraph" w:styleId="CommentSubject">
    <w:name w:val="annotation subject"/>
    <w:basedOn w:val="CommentText"/>
    <w:next w:val="CommentText"/>
    <w:link w:val="CommentSubjectChar"/>
    <w:uiPriority w:val="99"/>
    <w:semiHidden/>
    <w:unhideWhenUsed/>
    <w:rsid w:val="00712BBF"/>
    <w:rPr>
      <w:b/>
      <w:bCs/>
    </w:rPr>
  </w:style>
  <w:style w:type="character" w:customStyle="1" w:styleId="CommentSubjectChar">
    <w:name w:val="Comment Subject Char"/>
    <w:basedOn w:val="CommentTextChar"/>
    <w:link w:val="CommentSubject"/>
    <w:uiPriority w:val="99"/>
    <w:semiHidden/>
    <w:rsid w:val="00712B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165002">
      <w:bodyDiv w:val="1"/>
      <w:marLeft w:val="0"/>
      <w:marRight w:val="0"/>
      <w:marTop w:val="0"/>
      <w:marBottom w:val="0"/>
      <w:divBdr>
        <w:top w:val="none" w:sz="0" w:space="0" w:color="auto"/>
        <w:left w:val="none" w:sz="0" w:space="0" w:color="auto"/>
        <w:bottom w:val="none" w:sz="0" w:space="0" w:color="auto"/>
        <w:right w:val="none" w:sz="0" w:space="0" w:color="auto"/>
      </w:divBdr>
    </w:div>
    <w:div w:id="274800416">
      <w:bodyDiv w:val="1"/>
      <w:marLeft w:val="0"/>
      <w:marRight w:val="0"/>
      <w:marTop w:val="0"/>
      <w:marBottom w:val="0"/>
      <w:divBdr>
        <w:top w:val="none" w:sz="0" w:space="0" w:color="auto"/>
        <w:left w:val="none" w:sz="0" w:space="0" w:color="auto"/>
        <w:bottom w:val="none" w:sz="0" w:space="0" w:color="auto"/>
        <w:right w:val="none" w:sz="0" w:space="0" w:color="auto"/>
      </w:divBdr>
    </w:div>
    <w:div w:id="1075709895">
      <w:bodyDiv w:val="1"/>
      <w:marLeft w:val="0"/>
      <w:marRight w:val="0"/>
      <w:marTop w:val="0"/>
      <w:marBottom w:val="0"/>
      <w:divBdr>
        <w:top w:val="none" w:sz="0" w:space="0" w:color="auto"/>
        <w:left w:val="none" w:sz="0" w:space="0" w:color="auto"/>
        <w:bottom w:val="none" w:sz="0" w:space="0" w:color="auto"/>
        <w:right w:val="none" w:sz="0" w:space="0" w:color="auto"/>
      </w:divBdr>
    </w:div>
    <w:div w:id="1146511489">
      <w:bodyDiv w:val="1"/>
      <w:marLeft w:val="0"/>
      <w:marRight w:val="0"/>
      <w:marTop w:val="0"/>
      <w:marBottom w:val="0"/>
      <w:divBdr>
        <w:top w:val="none" w:sz="0" w:space="0" w:color="auto"/>
        <w:left w:val="none" w:sz="0" w:space="0" w:color="auto"/>
        <w:bottom w:val="none" w:sz="0" w:space="0" w:color="auto"/>
        <w:right w:val="none" w:sz="0" w:space="0" w:color="auto"/>
      </w:divBdr>
    </w:div>
    <w:div w:id="1149442754">
      <w:bodyDiv w:val="1"/>
      <w:marLeft w:val="0"/>
      <w:marRight w:val="0"/>
      <w:marTop w:val="0"/>
      <w:marBottom w:val="0"/>
      <w:divBdr>
        <w:top w:val="none" w:sz="0" w:space="0" w:color="auto"/>
        <w:left w:val="none" w:sz="0" w:space="0" w:color="auto"/>
        <w:bottom w:val="none" w:sz="0" w:space="0" w:color="auto"/>
        <w:right w:val="none" w:sz="0" w:space="0" w:color="auto"/>
      </w:divBdr>
    </w:div>
    <w:div w:id="1411852151">
      <w:bodyDiv w:val="1"/>
      <w:marLeft w:val="0"/>
      <w:marRight w:val="0"/>
      <w:marTop w:val="0"/>
      <w:marBottom w:val="0"/>
      <w:divBdr>
        <w:top w:val="none" w:sz="0" w:space="0" w:color="auto"/>
        <w:left w:val="none" w:sz="0" w:space="0" w:color="auto"/>
        <w:bottom w:val="none" w:sz="0" w:space="0" w:color="auto"/>
        <w:right w:val="none" w:sz="0" w:space="0" w:color="auto"/>
      </w:divBdr>
    </w:div>
    <w:div w:id="1744790005">
      <w:bodyDiv w:val="1"/>
      <w:marLeft w:val="0"/>
      <w:marRight w:val="0"/>
      <w:marTop w:val="0"/>
      <w:marBottom w:val="0"/>
      <w:divBdr>
        <w:top w:val="none" w:sz="0" w:space="0" w:color="auto"/>
        <w:left w:val="none" w:sz="0" w:space="0" w:color="auto"/>
        <w:bottom w:val="none" w:sz="0" w:space="0" w:color="auto"/>
        <w:right w:val="none" w:sz="0" w:space="0" w:color="auto"/>
      </w:divBdr>
    </w:div>
    <w:div w:id="183332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egislatie.just.ro/Public/DetaliiDocumentAfis/22229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78FFC8-C7E0-4686-81E5-ACADAE215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Pages>
  <Words>3499</Words>
  <Characters>20296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Primaria Buzau</Company>
  <LinksUpToDate>false</LinksUpToDate>
  <CharactersWithSpaces>23748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buget_2</dc:creator>
  <cp:lastModifiedBy>Felicia Sava-Popa</cp:lastModifiedBy>
  <cp:revision>132</cp:revision>
  <cp:lastPrinted>2021-04-22T10:19:00Z</cp:lastPrinted>
  <dcterms:created xsi:type="dcterms:W3CDTF">2018-02-07T09:02:00Z</dcterms:created>
  <dcterms:modified xsi:type="dcterms:W3CDTF">2021-04-22T10:19:00Z</dcterms:modified>
</cp:coreProperties>
</file>