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9C87E0" w14:textId="5CFC2F25" w:rsidR="007E7AE1" w:rsidRPr="00CC63A5" w:rsidRDefault="007E7AE1" w:rsidP="007E7AE1">
      <w:pPr>
        <w:spacing w:after="0" w:line="240" w:lineRule="auto"/>
        <w:jc w:val="center"/>
        <w:rPr>
          <w:rFonts w:ascii="Arial" w:eastAsia="Times New Roman" w:hAnsi="Arial" w:cs="Arial"/>
          <w:iCs/>
          <w:sz w:val="28"/>
          <w:szCs w:val="28"/>
          <w:lang w:val="it-IT" w:eastAsia="ro-RO"/>
        </w:rPr>
      </w:pPr>
      <w:r w:rsidRPr="00CC63A5">
        <w:rPr>
          <w:rFonts w:ascii="Arial" w:eastAsia="Times New Roman" w:hAnsi="Arial" w:cs="Arial"/>
          <w:iCs/>
          <w:sz w:val="28"/>
          <w:szCs w:val="28"/>
          <w:lang w:val="it-IT" w:eastAsia="ro-RO"/>
        </w:rPr>
        <w:t>ROM</w:t>
      </w:r>
      <w:r w:rsidR="00EA5D3B">
        <w:rPr>
          <w:rFonts w:ascii="Arial" w:eastAsia="Times New Roman" w:hAnsi="Arial" w:cs="Arial"/>
          <w:iCs/>
          <w:sz w:val="28"/>
          <w:szCs w:val="28"/>
          <w:lang w:val="it-IT" w:eastAsia="ro-RO"/>
        </w:rPr>
        <w:t>Â</w:t>
      </w:r>
      <w:r w:rsidRPr="00CC63A5">
        <w:rPr>
          <w:rFonts w:ascii="Arial" w:eastAsia="Times New Roman" w:hAnsi="Arial" w:cs="Arial"/>
          <w:iCs/>
          <w:sz w:val="28"/>
          <w:szCs w:val="28"/>
          <w:lang w:val="it-IT" w:eastAsia="ro-RO"/>
        </w:rPr>
        <w:t>NIA</w:t>
      </w:r>
    </w:p>
    <w:p w14:paraId="6E15886B" w14:textId="7229BDC4" w:rsidR="007E7AE1" w:rsidRPr="00CC63A5" w:rsidRDefault="007E7AE1" w:rsidP="007E7AE1">
      <w:pPr>
        <w:spacing w:after="0" w:line="240" w:lineRule="auto"/>
        <w:jc w:val="center"/>
        <w:rPr>
          <w:rFonts w:ascii="Arial" w:eastAsia="Times New Roman" w:hAnsi="Arial" w:cs="Arial"/>
          <w:iCs/>
          <w:sz w:val="28"/>
          <w:szCs w:val="28"/>
          <w:lang w:val="it-IT" w:eastAsia="ro-RO"/>
        </w:rPr>
      </w:pPr>
      <w:r w:rsidRPr="00CC63A5">
        <w:rPr>
          <w:rFonts w:ascii="Arial" w:eastAsia="Times New Roman" w:hAnsi="Arial" w:cs="Arial"/>
          <w:iCs/>
          <w:sz w:val="28"/>
          <w:szCs w:val="28"/>
          <w:lang w:val="it-IT" w:eastAsia="ro-RO"/>
        </w:rPr>
        <w:t>JUDE</w:t>
      </w:r>
      <w:r w:rsidR="00EA5D3B">
        <w:rPr>
          <w:rFonts w:ascii="Arial" w:eastAsia="Times New Roman" w:hAnsi="Arial" w:cs="Arial"/>
          <w:iCs/>
          <w:sz w:val="28"/>
          <w:szCs w:val="28"/>
          <w:lang w:val="it-IT" w:eastAsia="ro-RO"/>
        </w:rPr>
        <w:t>Ț</w:t>
      </w:r>
      <w:r w:rsidRPr="00CC63A5">
        <w:rPr>
          <w:rFonts w:ascii="Arial" w:eastAsia="Times New Roman" w:hAnsi="Arial" w:cs="Arial"/>
          <w:iCs/>
          <w:sz w:val="28"/>
          <w:szCs w:val="28"/>
          <w:lang w:val="it-IT" w:eastAsia="ro-RO"/>
        </w:rPr>
        <w:t>UL BUZĂU</w:t>
      </w:r>
    </w:p>
    <w:p w14:paraId="4B1F6E60" w14:textId="77777777" w:rsidR="007E7AE1" w:rsidRPr="00CC63A5" w:rsidRDefault="007E7AE1" w:rsidP="007E7AE1">
      <w:pPr>
        <w:spacing w:after="0" w:line="240" w:lineRule="auto"/>
        <w:jc w:val="center"/>
        <w:rPr>
          <w:rFonts w:ascii="Arial" w:eastAsia="Times New Roman" w:hAnsi="Arial" w:cs="Arial"/>
          <w:iCs/>
          <w:sz w:val="28"/>
          <w:szCs w:val="28"/>
          <w:lang w:val="it-IT" w:eastAsia="ro-RO"/>
        </w:rPr>
      </w:pPr>
      <w:r w:rsidRPr="00CC63A5">
        <w:rPr>
          <w:rFonts w:ascii="Arial" w:eastAsia="Times New Roman" w:hAnsi="Arial" w:cs="Arial"/>
          <w:iCs/>
          <w:sz w:val="28"/>
          <w:szCs w:val="28"/>
          <w:lang w:val="it-IT" w:eastAsia="ro-RO"/>
        </w:rPr>
        <w:t>MUNICIPIUL BUZĂU</w:t>
      </w:r>
    </w:p>
    <w:p w14:paraId="0FDA3C4F" w14:textId="77777777" w:rsidR="007E7AE1" w:rsidRPr="00CC63A5" w:rsidRDefault="007E7AE1" w:rsidP="007E7AE1">
      <w:pPr>
        <w:spacing w:after="0" w:line="240" w:lineRule="auto"/>
        <w:jc w:val="center"/>
        <w:rPr>
          <w:rFonts w:ascii="Arial" w:eastAsia="Times New Roman" w:hAnsi="Arial" w:cs="Arial"/>
          <w:iCs/>
          <w:sz w:val="28"/>
          <w:szCs w:val="28"/>
          <w:lang w:val="it-IT" w:eastAsia="ro-RO"/>
        </w:rPr>
      </w:pPr>
      <w:r w:rsidRPr="00CC63A5">
        <w:rPr>
          <w:rFonts w:ascii="Arial" w:eastAsia="Times New Roman" w:hAnsi="Arial" w:cs="Arial"/>
          <w:iCs/>
          <w:sz w:val="28"/>
          <w:szCs w:val="28"/>
          <w:lang w:val="it-IT" w:eastAsia="ro-RO"/>
        </w:rPr>
        <w:t>CONSILIUL LOCAL</w:t>
      </w:r>
    </w:p>
    <w:p w14:paraId="42485799" w14:textId="77777777" w:rsidR="007E7AE1" w:rsidRPr="00CC63A5" w:rsidRDefault="007E7AE1" w:rsidP="007E7AE1">
      <w:pPr>
        <w:spacing w:after="0" w:line="240" w:lineRule="auto"/>
        <w:jc w:val="center"/>
        <w:rPr>
          <w:rFonts w:ascii="Arial" w:eastAsia="Times New Roman" w:hAnsi="Arial" w:cs="Arial"/>
          <w:iCs/>
          <w:sz w:val="28"/>
          <w:szCs w:val="28"/>
          <w:lang w:val="it-IT" w:eastAsia="ro-RO"/>
        </w:rPr>
      </w:pPr>
    </w:p>
    <w:p w14:paraId="6C556B8F" w14:textId="77777777" w:rsidR="007E7AE1" w:rsidRPr="00CC63A5" w:rsidRDefault="007E7AE1" w:rsidP="007E7AE1">
      <w:pPr>
        <w:spacing w:after="0" w:line="240" w:lineRule="auto"/>
        <w:jc w:val="center"/>
        <w:rPr>
          <w:rFonts w:ascii="Arial" w:eastAsia="Times New Roman" w:hAnsi="Arial" w:cs="Arial"/>
          <w:iCs/>
          <w:sz w:val="28"/>
          <w:szCs w:val="28"/>
          <w:lang w:val="it-IT" w:eastAsia="ro-RO"/>
        </w:rPr>
      </w:pPr>
    </w:p>
    <w:p w14:paraId="240C4B21" w14:textId="77777777" w:rsidR="007E7AE1" w:rsidRPr="00CC63A5" w:rsidRDefault="007E7AE1" w:rsidP="007E7AE1">
      <w:pPr>
        <w:spacing w:after="0" w:line="240" w:lineRule="auto"/>
        <w:jc w:val="center"/>
        <w:rPr>
          <w:rFonts w:ascii="Arial" w:eastAsia="Times New Roman" w:hAnsi="Arial" w:cs="Arial"/>
          <w:b/>
          <w:iCs/>
          <w:sz w:val="28"/>
          <w:szCs w:val="28"/>
          <w:lang w:val="it-IT" w:eastAsia="ro-RO"/>
        </w:rPr>
      </w:pPr>
      <w:r w:rsidRPr="00CC63A5">
        <w:rPr>
          <w:rFonts w:ascii="Arial" w:eastAsia="Times New Roman" w:hAnsi="Arial" w:cs="Arial"/>
          <w:b/>
          <w:iCs/>
          <w:sz w:val="28"/>
          <w:szCs w:val="28"/>
          <w:lang w:val="it-IT" w:eastAsia="ro-RO"/>
        </w:rPr>
        <w:t>HOTĂRÂRE</w:t>
      </w:r>
    </w:p>
    <w:p w14:paraId="19C4D872" w14:textId="77777777" w:rsidR="00EA5D3B" w:rsidRDefault="007E7AE1" w:rsidP="007E7AE1">
      <w:pPr>
        <w:spacing w:after="0" w:line="240" w:lineRule="auto"/>
        <w:jc w:val="center"/>
        <w:rPr>
          <w:rFonts w:ascii="Arial" w:eastAsia="Times New Roman" w:hAnsi="Arial" w:cs="Arial"/>
          <w:iCs/>
          <w:sz w:val="28"/>
          <w:szCs w:val="28"/>
          <w:lang w:val="ro-RO" w:eastAsia="ro-RO"/>
        </w:rPr>
      </w:pPr>
      <w:r w:rsidRPr="00CC63A5">
        <w:rPr>
          <w:rFonts w:ascii="Arial" w:eastAsia="Times New Roman" w:hAnsi="Arial" w:cs="Arial"/>
          <w:iCs/>
          <w:sz w:val="28"/>
          <w:szCs w:val="28"/>
          <w:lang w:val="ro-RO" w:eastAsia="ro-RO"/>
        </w:rPr>
        <w:t xml:space="preserve">pentru aprobarea Studiului de fezabilitate </w:t>
      </w:r>
    </w:p>
    <w:p w14:paraId="06AB0656" w14:textId="3AB70197" w:rsidR="007E7AE1" w:rsidRPr="00CC63A5" w:rsidRDefault="00976557" w:rsidP="007E7AE1">
      <w:pPr>
        <w:spacing w:after="0" w:line="240" w:lineRule="auto"/>
        <w:jc w:val="center"/>
        <w:rPr>
          <w:rFonts w:ascii="Arial" w:eastAsia="Times New Roman" w:hAnsi="Arial" w:cs="Arial"/>
          <w:iCs/>
          <w:sz w:val="28"/>
          <w:szCs w:val="28"/>
          <w:lang w:val="ro-RO" w:eastAsia="ro-RO"/>
        </w:rPr>
      </w:pPr>
      <w:r>
        <w:rPr>
          <w:rFonts w:ascii="Arial" w:eastAsia="Times New Roman" w:hAnsi="Arial" w:cs="Arial"/>
          <w:iCs/>
          <w:sz w:val="28"/>
          <w:szCs w:val="28"/>
          <w:lang w:val="ro-RO" w:eastAsia="ro-RO"/>
        </w:rPr>
        <w:t xml:space="preserve">și a indicatorilor </w:t>
      </w:r>
      <w:proofErr w:type="spellStart"/>
      <w:r>
        <w:rPr>
          <w:rFonts w:ascii="Arial" w:eastAsia="Times New Roman" w:hAnsi="Arial" w:cs="Arial"/>
          <w:iCs/>
          <w:sz w:val="28"/>
          <w:szCs w:val="28"/>
          <w:lang w:val="ro-RO" w:eastAsia="ro-RO"/>
        </w:rPr>
        <w:t>tehnico</w:t>
      </w:r>
      <w:proofErr w:type="spellEnd"/>
      <w:r>
        <w:rPr>
          <w:rFonts w:ascii="Arial" w:eastAsia="Times New Roman" w:hAnsi="Arial" w:cs="Arial"/>
          <w:iCs/>
          <w:sz w:val="28"/>
          <w:szCs w:val="28"/>
          <w:lang w:val="ro-RO" w:eastAsia="ro-RO"/>
        </w:rPr>
        <w:t>-economici ai obiectivului de investiții</w:t>
      </w:r>
      <w:r w:rsidR="007E7AE1" w:rsidRPr="00CC63A5">
        <w:rPr>
          <w:rFonts w:ascii="Arial" w:eastAsia="Times New Roman" w:hAnsi="Arial" w:cs="Arial"/>
          <w:iCs/>
          <w:sz w:val="28"/>
          <w:szCs w:val="28"/>
          <w:lang w:val="ro-RO" w:eastAsia="ro-RO"/>
        </w:rPr>
        <w:t xml:space="preserve"> </w:t>
      </w:r>
    </w:p>
    <w:p w14:paraId="6A1EC072" w14:textId="3609536B" w:rsidR="00147426" w:rsidRDefault="00534093" w:rsidP="007E7AE1">
      <w:pPr>
        <w:spacing w:after="0" w:line="240" w:lineRule="auto"/>
        <w:jc w:val="center"/>
        <w:rPr>
          <w:rFonts w:ascii="Arial" w:eastAsia="Times New Roman" w:hAnsi="Arial" w:cs="Arial"/>
          <w:b/>
          <w:iCs/>
          <w:sz w:val="28"/>
          <w:szCs w:val="28"/>
          <w:lang w:eastAsia="ro-RO"/>
        </w:rPr>
      </w:pPr>
      <w:r>
        <w:rPr>
          <w:rFonts w:ascii="Arial" w:eastAsia="Times New Roman" w:hAnsi="Arial" w:cs="Arial"/>
          <w:b/>
          <w:iCs/>
          <w:sz w:val="28"/>
          <w:szCs w:val="28"/>
          <w:lang w:eastAsia="ro-RO"/>
        </w:rPr>
        <w:t>“</w:t>
      </w:r>
      <w:proofErr w:type="spellStart"/>
      <w:r w:rsidR="00D22C36">
        <w:rPr>
          <w:rFonts w:ascii="Arial" w:eastAsia="Times New Roman" w:hAnsi="Arial" w:cs="Arial"/>
          <w:b/>
          <w:iCs/>
          <w:sz w:val="28"/>
          <w:szCs w:val="28"/>
          <w:lang w:eastAsia="ro-RO"/>
        </w:rPr>
        <w:t>Construire</w:t>
      </w:r>
      <w:proofErr w:type="spellEnd"/>
      <w:r w:rsidR="00D22C36">
        <w:rPr>
          <w:rFonts w:ascii="Arial" w:eastAsia="Times New Roman" w:hAnsi="Arial" w:cs="Arial"/>
          <w:b/>
          <w:iCs/>
          <w:sz w:val="28"/>
          <w:szCs w:val="28"/>
          <w:lang w:eastAsia="ro-RO"/>
        </w:rPr>
        <w:t xml:space="preserve"> </w:t>
      </w:r>
      <w:proofErr w:type="spellStart"/>
      <w:r w:rsidR="00D22C36">
        <w:rPr>
          <w:rFonts w:ascii="Arial" w:eastAsia="Times New Roman" w:hAnsi="Arial" w:cs="Arial"/>
          <w:b/>
          <w:iCs/>
          <w:sz w:val="28"/>
          <w:szCs w:val="28"/>
          <w:lang w:eastAsia="ro-RO"/>
        </w:rPr>
        <w:t>Cimitir</w:t>
      </w:r>
      <w:proofErr w:type="spellEnd"/>
      <w:r w:rsidR="00D22C36">
        <w:rPr>
          <w:rFonts w:ascii="Arial" w:eastAsia="Times New Roman" w:hAnsi="Arial" w:cs="Arial"/>
          <w:b/>
          <w:iCs/>
          <w:sz w:val="28"/>
          <w:szCs w:val="28"/>
          <w:lang w:eastAsia="ro-RO"/>
        </w:rPr>
        <w:t xml:space="preserve"> </w:t>
      </w:r>
      <w:proofErr w:type="spellStart"/>
      <w:r w:rsidR="00147426">
        <w:rPr>
          <w:rFonts w:ascii="Arial" w:eastAsia="Times New Roman" w:hAnsi="Arial" w:cs="Arial"/>
          <w:b/>
          <w:iCs/>
          <w:sz w:val="28"/>
          <w:szCs w:val="28"/>
          <w:lang w:eastAsia="ro-RO"/>
        </w:rPr>
        <w:t>uman</w:t>
      </w:r>
      <w:proofErr w:type="spellEnd"/>
      <w:r w:rsidR="00147426">
        <w:rPr>
          <w:rFonts w:ascii="Arial" w:eastAsia="Times New Roman" w:hAnsi="Arial" w:cs="Arial"/>
          <w:b/>
          <w:iCs/>
          <w:sz w:val="28"/>
          <w:szCs w:val="28"/>
          <w:lang w:eastAsia="ro-RO"/>
        </w:rPr>
        <w:t xml:space="preserve"> </w:t>
      </w:r>
      <w:proofErr w:type="spellStart"/>
      <w:r w:rsidR="00EA5D3B">
        <w:rPr>
          <w:rFonts w:ascii="Arial" w:eastAsia="Times New Roman" w:hAnsi="Arial" w:cs="Arial"/>
          <w:b/>
          <w:iCs/>
          <w:sz w:val="28"/>
          <w:szCs w:val="28"/>
          <w:lang w:eastAsia="ro-RO"/>
        </w:rPr>
        <w:t>ș</w:t>
      </w:r>
      <w:r w:rsidR="00147426">
        <w:rPr>
          <w:rFonts w:ascii="Arial" w:eastAsia="Times New Roman" w:hAnsi="Arial" w:cs="Arial"/>
          <w:b/>
          <w:iCs/>
          <w:sz w:val="28"/>
          <w:szCs w:val="28"/>
          <w:lang w:eastAsia="ro-RO"/>
        </w:rPr>
        <w:t>i</w:t>
      </w:r>
      <w:proofErr w:type="spellEnd"/>
      <w:r w:rsidR="00147426">
        <w:rPr>
          <w:rFonts w:ascii="Arial" w:eastAsia="Times New Roman" w:hAnsi="Arial" w:cs="Arial"/>
          <w:b/>
          <w:iCs/>
          <w:sz w:val="28"/>
          <w:szCs w:val="28"/>
          <w:lang w:eastAsia="ro-RO"/>
        </w:rPr>
        <w:t xml:space="preserve"> </w:t>
      </w:r>
      <w:proofErr w:type="spellStart"/>
      <w:r w:rsidR="00EA5D3B">
        <w:rPr>
          <w:rFonts w:ascii="Arial" w:eastAsia="Times New Roman" w:hAnsi="Arial" w:cs="Arial"/>
          <w:b/>
          <w:iCs/>
          <w:sz w:val="28"/>
          <w:szCs w:val="28"/>
          <w:lang w:eastAsia="ro-RO"/>
        </w:rPr>
        <w:t>î</w:t>
      </w:r>
      <w:r w:rsidR="00147426">
        <w:rPr>
          <w:rFonts w:ascii="Arial" w:eastAsia="Times New Roman" w:hAnsi="Arial" w:cs="Arial"/>
          <w:b/>
          <w:iCs/>
          <w:sz w:val="28"/>
          <w:szCs w:val="28"/>
          <w:lang w:eastAsia="ro-RO"/>
        </w:rPr>
        <w:t>mprejmuire</w:t>
      </w:r>
      <w:proofErr w:type="spellEnd"/>
      <w:r w:rsidR="00147426">
        <w:rPr>
          <w:rFonts w:ascii="Arial" w:eastAsia="Times New Roman" w:hAnsi="Arial" w:cs="Arial"/>
          <w:b/>
          <w:iCs/>
          <w:sz w:val="28"/>
          <w:szCs w:val="28"/>
          <w:lang w:eastAsia="ro-RO"/>
        </w:rPr>
        <w:t xml:space="preserve"> </w:t>
      </w:r>
      <w:r w:rsidR="00EA5D3B">
        <w:rPr>
          <w:rFonts w:ascii="Arial" w:eastAsia="Times New Roman" w:hAnsi="Arial" w:cs="Arial"/>
          <w:b/>
          <w:iCs/>
          <w:sz w:val="28"/>
          <w:szCs w:val="28"/>
          <w:lang w:eastAsia="ro-RO"/>
        </w:rPr>
        <w:t xml:space="preserve">- </w:t>
      </w:r>
      <w:proofErr w:type="spellStart"/>
      <w:r w:rsidR="00147426">
        <w:rPr>
          <w:rFonts w:ascii="Arial" w:eastAsia="Times New Roman" w:hAnsi="Arial" w:cs="Arial"/>
          <w:b/>
          <w:iCs/>
          <w:sz w:val="28"/>
          <w:szCs w:val="28"/>
          <w:lang w:eastAsia="ro-RO"/>
        </w:rPr>
        <w:t>Tarlaua</w:t>
      </w:r>
      <w:proofErr w:type="spellEnd"/>
      <w:r w:rsidR="00147426">
        <w:rPr>
          <w:rFonts w:ascii="Arial" w:eastAsia="Times New Roman" w:hAnsi="Arial" w:cs="Arial"/>
          <w:b/>
          <w:iCs/>
          <w:sz w:val="28"/>
          <w:szCs w:val="28"/>
          <w:lang w:eastAsia="ro-RO"/>
        </w:rPr>
        <w:t xml:space="preserve"> 19 -</w:t>
      </w:r>
    </w:p>
    <w:p w14:paraId="38C9BFE3" w14:textId="05FB978C" w:rsidR="007E7AE1" w:rsidRPr="00CC63A5" w:rsidRDefault="00147426" w:rsidP="007E7AE1">
      <w:pPr>
        <w:spacing w:after="0" w:line="240" w:lineRule="auto"/>
        <w:jc w:val="center"/>
        <w:rPr>
          <w:rFonts w:ascii="Arial" w:eastAsia="Times New Roman" w:hAnsi="Arial" w:cs="Arial"/>
          <w:b/>
          <w:iCs/>
          <w:sz w:val="28"/>
          <w:szCs w:val="28"/>
          <w:lang w:val="ro-RO" w:eastAsia="ro-RO"/>
        </w:rPr>
      </w:pPr>
      <w:proofErr w:type="spellStart"/>
      <w:r>
        <w:rPr>
          <w:rFonts w:ascii="Arial" w:eastAsia="Times New Roman" w:hAnsi="Arial" w:cs="Arial"/>
          <w:b/>
          <w:iCs/>
          <w:sz w:val="28"/>
          <w:szCs w:val="28"/>
          <w:lang w:eastAsia="ro-RO"/>
        </w:rPr>
        <w:t>num</w:t>
      </w:r>
      <w:r w:rsidR="00EA5D3B">
        <w:rPr>
          <w:rFonts w:ascii="Arial" w:eastAsia="Times New Roman" w:hAnsi="Arial" w:cs="Arial"/>
          <w:b/>
          <w:iCs/>
          <w:sz w:val="28"/>
          <w:szCs w:val="28"/>
          <w:lang w:eastAsia="ro-RO"/>
        </w:rPr>
        <w:t>ă</w:t>
      </w:r>
      <w:r>
        <w:rPr>
          <w:rFonts w:ascii="Arial" w:eastAsia="Times New Roman" w:hAnsi="Arial" w:cs="Arial"/>
          <w:b/>
          <w:iCs/>
          <w:sz w:val="28"/>
          <w:szCs w:val="28"/>
          <w:lang w:eastAsia="ro-RO"/>
        </w:rPr>
        <w:t>r</w:t>
      </w:r>
      <w:proofErr w:type="spellEnd"/>
      <w:r>
        <w:rPr>
          <w:rFonts w:ascii="Arial" w:eastAsia="Times New Roman" w:hAnsi="Arial" w:cs="Arial"/>
          <w:b/>
          <w:iCs/>
          <w:sz w:val="28"/>
          <w:szCs w:val="28"/>
          <w:lang w:eastAsia="ro-RO"/>
        </w:rPr>
        <w:t xml:space="preserve"> C</w:t>
      </w:r>
      <w:r w:rsidR="0096329B">
        <w:rPr>
          <w:rFonts w:ascii="Arial" w:eastAsia="Times New Roman" w:hAnsi="Arial" w:cs="Arial"/>
          <w:b/>
          <w:iCs/>
          <w:sz w:val="28"/>
          <w:szCs w:val="28"/>
          <w:lang w:eastAsia="ro-RO"/>
        </w:rPr>
        <w:t>ad</w:t>
      </w:r>
      <w:r>
        <w:rPr>
          <w:rFonts w:ascii="Arial" w:eastAsia="Times New Roman" w:hAnsi="Arial" w:cs="Arial"/>
          <w:b/>
          <w:iCs/>
          <w:sz w:val="28"/>
          <w:szCs w:val="28"/>
          <w:lang w:eastAsia="ro-RO"/>
        </w:rPr>
        <w:t>astral 60953“</w:t>
      </w:r>
    </w:p>
    <w:p w14:paraId="2ED34593" w14:textId="77777777" w:rsidR="007E7AE1" w:rsidRPr="00CC63A5" w:rsidRDefault="007E7AE1" w:rsidP="007E7AE1">
      <w:pPr>
        <w:spacing w:after="0" w:line="240" w:lineRule="auto"/>
        <w:ind w:left="4678"/>
        <w:jc w:val="both"/>
        <w:outlineLvl w:val="4"/>
        <w:rPr>
          <w:rFonts w:ascii="Arial" w:eastAsia="Times New Roman" w:hAnsi="Arial" w:cs="Arial"/>
          <w:b/>
          <w:iCs/>
          <w:color w:val="0070C0"/>
          <w:sz w:val="28"/>
          <w:szCs w:val="28"/>
        </w:rPr>
      </w:pPr>
      <w:r w:rsidRPr="00CC63A5">
        <w:rPr>
          <w:rFonts w:ascii="Arial" w:eastAsia="Times New Roman" w:hAnsi="Arial" w:cs="Arial"/>
          <w:iCs/>
          <w:color w:val="0070C0"/>
          <w:sz w:val="28"/>
          <w:szCs w:val="28"/>
        </w:rPr>
        <w:t xml:space="preserve">    </w:t>
      </w:r>
    </w:p>
    <w:p w14:paraId="7A20F7A2" w14:textId="77777777" w:rsidR="007E7AE1" w:rsidRPr="00CC63A5" w:rsidRDefault="007E7AE1" w:rsidP="007E7AE1">
      <w:pPr>
        <w:spacing w:after="0" w:line="240" w:lineRule="auto"/>
        <w:jc w:val="center"/>
        <w:rPr>
          <w:rFonts w:ascii="Arial" w:eastAsia="Times New Roman" w:hAnsi="Arial" w:cs="Arial"/>
          <w:iCs/>
          <w:sz w:val="28"/>
          <w:szCs w:val="28"/>
          <w:lang w:val="ro-RO" w:eastAsia="ro-RO"/>
        </w:rPr>
      </w:pPr>
    </w:p>
    <w:p w14:paraId="5DC8FCE2" w14:textId="77777777" w:rsidR="007E7AE1" w:rsidRPr="00CC63A5" w:rsidRDefault="007E7AE1" w:rsidP="007E7AE1">
      <w:pPr>
        <w:spacing w:after="0" w:line="240" w:lineRule="auto"/>
        <w:jc w:val="center"/>
        <w:rPr>
          <w:rFonts w:ascii="Arial" w:eastAsia="Times New Roman" w:hAnsi="Arial" w:cs="Arial"/>
          <w:iCs/>
          <w:sz w:val="28"/>
          <w:szCs w:val="28"/>
          <w:lang w:val="ro-RO" w:eastAsia="ro-RO"/>
        </w:rPr>
      </w:pPr>
    </w:p>
    <w:p w14:paraId="029A4DD6" w14:textId="3AD48DC5" w:rsidR="007E7AE1" w:rsidRPr="00EA5D3B" w:rsidRDefault="007E7AE1" w:rsidP="007E7AE1">
      <w:pPr>
        <w:spacing w:after="0" w:line="240" w:lineRule="auto"/>
        <w:jc w:val="both"/>
        <w:rPr>
          <w:rFonts w:ascii="Arial" w:eastAsia="Times New Roman" w:hAnsi="Arial" w:cs="Arial"/>
          <w:iCs/>
          <w:sz w:val="28"/>
          <w:szCs w:val="28"/>
          <w:lang w:val="ro-RO" w:eastAsia="ro-RO"/>
        </w:rPr>
      </w:pPr>
      <w:r w:rsidRPr="00CC63A5">
        <w:rPr>
          <w:rFonts w:ascii="Arial" w:eastAsia="Times New Roman" w:hAnsi="Arial" w:cs="Arial"/>
          <w:iCs/>
          <w:sz w:val="28"/>
          <w:szCs w:val="28"/>
          <w:lang w:val="ro-RO" w:eastAsia="ro-RO"/>
        </w:rPr>
        <w:t xml:space="preserve">        Consiliul Local al Municipiului Buzău, jude</w:t>
      </w:r>
      <w:r w:rsidR="00CC63A5" w:rsidRPr="00CC63A5">
        <w:rPr>
          <w:rFonts w:ascii="Arial" w:eastAsia="Times New Roman" w:hAnsi="Arial" w:cs="Arial"/>
          <w:iCs/>
          <w:sz w:val="28"/>
          <w:szCs w:val="28"/>
          <w:lang w:val="ro-RO" w:eastAsia="ro-RO"/>
        </w:rPr>
        <w:t>ț</w:t>
      </w:r>
      <w:r w:rsidRPr="00CC63A5">
        <w:rPr>
          <w:rFonts w:ascii="Arial" w:eastAsia="Times New Roman" w:hAnsi="Arial" w:cs="Arial"/>
          <w:iCs/>
          <w:sz w:val="28"/>
          <w:szCs w:val="28"/>
          <w:lang w:val="ro-RO" w:eastAsia="ro-RO"/>
        </w:rPr>
        <w:t xml:space="preserve">ul Buzău, întrunit în </w:t>
      </w:r>
      <w:proofErr w:type="spellStart"/>
      <w:r w:rsidRPr="00CC63A5">
        <w:rPr>
          <w:rFonts w:ascii="Arial" w:eastAsia="Times New Roman" w:hAnsi="Arial" w:cs="Arial"/>
          <w:iCs/>
          <w:sz w:val="28"/>
          <w:szCs w:val="28"/>
          <w:lang w:val="ro-RO" w:eastAsia="ro-RO"/>
        </w:rPr>
        <w:t>şedinţă</w:t>
      </w:r>
      <w:proofErr w:type="spellEnd"/>
      <w:r w:rsidRPr="00CC63A5">
        <w:rPr>
          <w:rFonts w:ascii="Arial" w:eastAsia="Times New Roman" w:hAnsi="Arial" w:cs="Arial"/>
          <w:iCs/>
          <w:sz w:val="28"/>
          <w:szCs w:val="28"/>
          <w:lang w:val="ro-RO" w:eastAsia="ro-RO"/>
        </w:rPr>
        <w:t xml:space="preserve"> </w:t>
      </w:r>
      <w:r w:rsidR="00122C30" w:rsidRPr="00EA5D3B">
        <w:rPr>
          <w:rFonts w:ascii="Arial" w:eastAsia="Times New Roman" w:hAnsi="Arial" w:cs="Arial"/>
          <w:iCs/>
          <w:sz w:val="28"/>
          <w:szCs w:val="28"/>
          <w:lang w:val="ro-RO" w:eastAsia="ro-RO"/>
        </w:rPr>
        <w:t>ordinar</w:t>
      </w:r>
      <w:r w:rsidR="00EA5D3B">
        <w:rPr>
          <w:rFonts w:ascii="Arial" w:eastAsia="Times New Roman" w:hAnsi="Arial" w:cs="Arial"/>
          <w:iCs/>
          <w:sz w:val="28"/>
          <w:szCs w:val="28"/>
          <w:lang w:val="ro-RO" w:eastAsia="ro-RO"/>
        </w:rPr>
        <w:t>ă</w:t>
      </w:r>
      <w:r w:rsidRPr="00EA5D3B">
        <w:rPr>
          <w:rFonts w:ascii="Arial" w:eastAsia="Times New Roman" w:hAnsi="Arial" w:cs="Arial"/>
          <w:iCs/>
          <w:sz w:val="28"/>
          <w:szCs w:val="28"/>
          <w:lang w:val="ro-RO" w:eastAsia="ro-RO"/>
        </w:rPr>
        <w:t>:</w:t>
      </w:r>
    </w:p>
    <w:p w14:paraId="74A8B526" w14:textId="074F933D" w:rsidR="007E7AE1" w:rsidRPr="00EA5D3B" w:rsidRDefault="007E7AE1" w:rsidP="007E7AE1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val="ro-RO" w:eastAsia="ro-RO"/>
        </w:rPr>
      </w:pPr>
      <w:r w:rsidRPr="00EA5D3B">
        <w:rPr>
          <w:rFonts w:ascii="Arial" w:eastAsia="Times New Roman" w:hAnsi="Arial" w:cs="Arial"/>
          <w:sz w:val="28"/>
          <w:szCs w:val="28"/>
          <w:lang w:val="ro-RO" w:eastAsia="ro-RO"/>
        </w:rPr>
        <w:t xml:space="preserve">         Având în vedere:</w:t>
      </w:r>
    </w:p>
    <w:p w14:paraId="67414913" w14:textId="0E2922C3" w:rsidR="007E7AE1" w:rsidRPr="00EA5D3B" w:rsidRDefault="007E7AE1" w:rsidP="00EA5D3B">
      <w:pPr>
        <w:spacing w:after="0" w:line="240" w:lineRule="auto"/>
        <w:ind w:firstLine="720"/>
        <w:jc w:val="both"/>
        <w:rPr>
          <w:rFonts w:ascii="Arial" w:eastAsia="Times New Roman" w:hAnsi="Arial" w:cs="Arial"/>
          <w:iCs/>
          <w:sz w:val="28"/>
          <w:szCs w:val="28"/>
          <w:lang w:val="ro-RO" w:eastAsia="ro-RO"/>
        </w:rPr>
      </w:pPr>
      <w:r w:rsidRPr="00CC63A5">
        <w:rPr>
          <w:rFonts w:ascii="Arial" w:eastAsia="Times New Roman" w:hAnsi="Arial" w:cs="Arial"/>
          <w:iCs/>
          <w:sz w:val="28"/>
          <w:szCs w:val="28"/>
          <w:lang w:val="ro-RO" w:eastAsia="ro-RO"/>
        </w:rPr>
        <w:t xml:space="preserve">- </w:t>
      </w:r>
      <w:r w:rsidR="00EA5D3B">
        <w:rPr>
          <w:rFonts w:ascii="Arial" w:eastAsia="Times New Roman" w:hAnsi="Arial" w:cs="Arial"/>
          <w:iCs/>
          <w:sz w:val="28"/>
          <w:szCs w:val="28"/>
          <w:lang w:val="ro-RO" w:eastAsia="ro-RO"/>
        </w:rPr>
        <w:t>referatul de aprobare</w:t>
      </w:r>
      <w:r w:rsidRPr="00CC63A5">
        <w:rPr>
          <w:rFonts w:ascii="Arial" w:eastAsia="Times New Roman" w:hAnsi="Arial" w:cs="Arial"/>
          <w:iCs/>
          <w:sz w:val="28"/>
          <w:szCs w:val="28"/>
          <w:lang w:val="ro-RO" w:eastAsia="ro-RO"/>
        </w:rPr>
        <w:t xml:space="preserve"> a</w:t>
      </w:r>
      <w:r w:rsidR="00EA5D3B">
        <w:rPr>
          <w:rFonts w:ascii="Arial" w:eastAsia="Times New Roman" w:hAnsi="Arial" w:cs="Arial"/>
          <w:iCs/>
          <w:sz w:val="28"/>
          <w:szCs w:val="28"/>
          <w:lang w:val="ro-RO" w:eastAsia="ro-RO"/>
        </w:rPr>
        <w:t>l</w:t>
      </w:r>
      <w:r w:rsidRPr="00CC63A5">
        <w:rPr>
          <w:rFonts w:ascii="Arial" w:eastAsia="Times New Roman" w:hAnsi="Arial" w:cs="Arial"/>
          <w:iCs/>
          <w:sz w:val="28"/>
          <w:szCs w:val="28"/>
          <w:lang w:val="ro-RO" w:eastAsia="ro-RO"/>
        </w:rPr>
        <w:t xml:space="preserve"> primarului municipiului Buzău, înregistrat sub </w:t>
      </w:r>
      <w:r w:rsidRPr="00EA5D3B">
        <w:rPr>
          <w:rFonts w:ascii="Arial" w:eastAsia="Times New Roman" w:hAnsi="Arial" w:cs="Arial"/>
          <w:iCs/>
          <w:sz w:val="28"/>
          <w:szCs w:val="28"/>
          <w:lang w:val="ro-RO" w:eastAsia="ro-RO"/>
        </w:rPr>
        <w:t>numărul</w:t>
      </w:r>
      <w:r w:rsidR="00EA5D3B" w:rsidRPr="00EA5D3B">
        <w:rPr>
          <w:rFonts w:ascii="Arial" w:eastAsia="Times New Roman" w:hAnsi="Arial" w:cs="Arial"/>
          <w:iCs/>
          <w:sz w:val="28"/>
          <w:szCs w:val="28"/>
          <w:lang w:val="ro-RO" w:eastAsia="ro-RO"/>
        </w:rPr>
        <w:t xml:space="preserve"> 46</w:t>
      </w:r>
      <w:r w:rsidRPr="00EA5D3B">
        <w:rPr>
          <w:rFonts w:ascii="Arial" w:eastAsia="Times New Roman" w:hAnsi="Arial" w:cs="Arial"/>
          <w:iCs/>
          <w:sz w:val="28"/>
          <w:szCs w:val="28"/>
          <w:lang w:val="ro-RO" w:eastAsia="ro-RO"/>
        </w:rPr>
        <w:t>/CLM/</w:t>
      </w:r>
      <w:r w:rsidR="00EA5D3B" w:rsidRPr="00EA5D3B">
        <w:rPr>
          <w:rFonts w:ascii="Arial" w:eastAsia="Times New Roman" w:hAnsi="Arial" w:cs="Arial"/>
          <w:iCs/>
          <w:sz w:val="28"/>
          <w:szCs w:val="28"/>
          <w:lang w:val="ro-RO" w:eastAsia="ro-RO"/>
        </w:rPr>
        <w:t>22.02.202</w:t>
      </w:r>
      <w:r w:rsidR="00147426" w:rsidRPr="00EA5D3B">
        <w:rPr>
          <w:rFonts w:ascii="Arial" w:eastAsia="Times New Roman" w:hAnsi="Arial" w:cs="Arial"/>
          <w:iCs/>
          <w:sz w:val="28"/>
          <w:szCs w:val="28"/>
          <w:lang w:val="ro-RO" w:eastAsia="ro-RO"/>
        </w:rPr>
        <w:t>1</w:t>
      </w:r>
      <w:r w:rsidR="00EA5D3B" w:rsidRPr="00EA5D3B">
        <w:rPr>
          <w:rFonts w:ascii="Arial" w:eastAsia="Times New Roman" w:hAnsi="Arial" w:cs="Arial"/>
          <w:iCs/>
          <w:sz w:val="28"/>
          <w:szCs w:val="28"/>
          <w:lang w:val="ro-RO" w:eastAsia="ro-RO"/>
        </w:rPr>
        <w:t>;</w:t>
      </w:r>
      <w:r w:rsidR="00147426" w:rsidRPr="00EA5D3B">
        <w:rPr>
          <w:rFonts w:ascii="Arial" w:eastAsia="Times New Roman" w:hAnsi="Arial" w:cs="Arial"/>
          <w:b/>
          <w:iCs/>
          <w:sz w:val="28"/>
          <w:szCs w:val="28"/>
          <w:lang w:val="ro-RO" w:eastAsia="ro-RO"/>
        </w:rPr>
        <w:t xml:space="preserve"> </w:t>
      </w:r>
    </w:p>
    <w:p w14:paraId="4E9D4275" w14:textId="090B590D" w:rsidR="007E7AE1" w:rsidRPr="00CC63A5" w:rsidRDefault="007E7AE1" w:rsidP="007E7AE1">
      <w:pPr>
        <w:spacing w:after="0" w:line="240" w:lineRule="auto"/>
        <w:jc w:val="both"/>
        <w:rPr>
          <w:rFonts w:ascii="Arial" w:eastAsia="Times New Roman" w:hAnsi="Arial" w:cs="Arial"/>
          <w:iCs/>
          <w:sz w:val="28"/>
          <w:szCs w:val="28"/>
          <w:lang w:val="ro-RO" w:eastAsia="ro-RO"/>
        </w:rPr>
      </w:pPr>
      <w:r w:rsidRPr="00CC63A5">
        <w:rPr>
          <w:rFonts w:ascii="Arial" w:eastAsia="Times New Roman" w:hAnsi="Arial" w:cs="Arial"/>
          <w:iCs/>
          <w:sz w:val="28"/>
          <w:szCs w:val="28"/>
          <w:lang w:val="ro-RO" w:eastAsia="ro-RO"/>
        </w:rPr>
        <w:t xml:space="preserve">         - raportul Serviciului </w:t>
      </w:r>
      <w:proofErr w:type="spellStart"/>
      <w:r w:rsidRPr="00CC63A5">
        <w:rPr>
          <w:rFonts w:ascii="Arial" w:eastAsia="Times New Roman" w:hAnsi="Arial" w:cs="Arial"/>
          <w:iCs/>
          <w:sz w:val="28"/>
          <w:szCs w:val="28"/>
          <w:lang w:val="ro-RO" w:eastAsia="ro-RO"/>
        </w:rPr>
        <w:t>Investiţii</w:t>
      </w:r>
      <w:proofErr w:type="spellEnd"/>
      <w:r w:rsidRPr="00CC63A5">
        <w:rPr>
          <w:rFonts w:ascii="Arial" w:eastAsia="Times New Roman" w:hAnsi="Arial" w:cs="Arial"/>
          <w:iCs/>
          <w:sz w:val="28"/>
          <w:szCs w:val="28"/>
          <w:lang w:val="ro-RO" w:eastAsia="ro-RO"/>
        </w:rPr>
        <w:t xml:space="preserve">, </w:t>
      </w:r>
      <w:proofErr w:type="spellStart"/>
      <w:r w:rsidRPr="00CC63A5">
        <w:rPr>
          <w:rFonts w:ascii="Arial" w:eastAsia="Times New Roman" w:hAnsi="Arial" w:cs="Arial"/>
          <w:iCs/>
          <w:sz w:val="28"/>
          <w:szCs w:val="28"/>
          <w:lang w:val="ro-RO" w:eastAsia="ro-RO"/>
        </w:rPr>
        <w:t>Achiziţii</w:t>
      </w:r>
      <w:proofErr w:type="spellEnd"/>
      <w:r w:rsidRPr="00CC63A5">
        <w:rPr>
          <w:rFonts w:ascii="Arial" w:eastAsia="Times New Roman" w:hAnsi="Arial" w:cs="Arial"/>
          <w:iCs/>
          <w:sz w:val="28"/>
          <w:szCs w:val="28"/>
          <w:lang w:val="ro-RO" w:eastAsia="ro-RO"/>
        </w:rPr>
        <w:t xml:space="preserve"> Publice nr.</w:t>
      </w:r>
      <w:r w:rsidR="00D22C36">
        <w:rPr>
          <w:rFonts w:ascii="Arial" w:eastAsia="Times New Roman" w:hAnsi="Arial" w:cs="Arial"/>
          <w:iCs/>
          <w:sz w:val="28"/>
          <w:szCs w:val="28"/>
          <w:lang w:val="ro-RO" w:eastAsia="ro-RO"/>
        </w:rPr>
        <w:t xml:space="preserve"> </w:t>
      </w:r>
      <w:r w:rsidR="00122C30">
        <w:rPr>
          <w:rFonts w:ascii="Arial" w:eastAsia="Times New Roman" w:hAnsi="Arial" w:cs="Arial"/>
          <w:iCs/>
          <w:sz w:val="28"/>
          <w:szCs w:val="28"/>
          <w:lang w:val="ro-RO" w:eastAsia="ro-RO"/>
        </w:rPr>
        <w:t>20409</w:t>
      </w:r>
      <w:r w:rsidRPr="00CC63A5">
        <w:rPr>
          <w:rFonts w:ascii="Arial" w:eastAsia="Times New Roman" w:hAnsi="Arial" w:cs="Arial"/>
          <w:iCs/>
          <w:sz w:val="28"/>
          <w:szCs w:val="28"/>
          <w:lang w:val="ro-RO" w:eastAsia="ro-RO"/>
        </w:rPr>
        <w:t xml:space="preserve"> /20</w:t>
      </w:r>
      <w:r w:rsidR="006D53A3">
        <w:rPr>
          <w:rFonts w:ascii="Arial" w:eastAsia="Times New Roman" w:hAnsi="Arial" w:cs="Arial"/>
          <w:iCs/>
          <w:sz w:val="28"/>
          <w:szCs w:val="28"/>
          <w:lang w:val="ro-RO" w:eastAsia="ro-RO"/>
        </w:rPr>
        <w:t>2</w:t>
      </w:r>
      <w:r w:rsidRPr="00CC63A5">
        <w:rPr>
          <w:rFonts w:ascii="Arial" w:eastAsia="Times New Roman" w:hAnsi="Arial" w:cs="Arial"/>
          <w:iCs/>
          <w:sz w:val="28"/>
          <w:szCs w:val="28"/>
          <w:lang w:val="ro-RO" w:eastAsia="ro-RO"/>
        </w:rPr>
        <w:t>1;</w:t>
      </w:r>
    </w:p>
    <w:p w14:paraId="7B6F55D1" w14:textId="77777777" w:rsidR="00EA5D3B" w:rsidRPr="00DB37DE" w:rsidRDefault="00EA5D3B" w:rsidP="00EA5D3B">
      <w:pPr>
        <w:spacing w:after="0" w:line="240" w:lineRule="auto"/>
        <w:ind w:firstLine="708"/>
        <w:jc w:val="both"/>
        <w:rPr>
          <w:rFonts w:ascii="Arial" w:eastAsia="Times New Roman" w:hAnsi="Arial" w:cs="Arial"/>
          <w:iCs/>
          <w:sz w:val="28"/>
          <w:szCs w:val="28"/>
          <w:lang w:val="ro-RO" w:eastAsia="ro-RO"/>
        </w:rPr>
      </w:pPr>
      <w:r w:rsidRPr="00DB37DE">
        <w:rPr>
          <w:rFonts w:ascii="Arial" w:eastAsia="Times New Roman" w:hAnsi="Arial" w:cs="Arial"/>
          <w:iCs/>
          <w:sz w:val="28"/>
          <w:szCs w:val="28"/>
          <w:lang w:val="ro-RO" w:eastAsia="ro-RO"/>
        </w:rPr>
        <w:t xml:space="preserve">- avizul </w:t>
      </w:r>
      <w:r w:rsidRPr="00DB37DE">
        <w:rPr>
          <w:rFonts w:ascii="Arial" w:hAnsi="Arial" w:cs="Arial"/>
          <w:bCs/>
          <w:sz w:val="28"/>
          <w:szCs w:val="28"/>
          <w:lang w:val="it-IT"/>
        </w:rPr>
        <w:t>Comisiei pentru amenajarea teritoriului, urbanism, administrarea domeniului public și privat al municipiului</w:t>
      </w:r>
      <w:r w:rsidRPr="00DB37DE">
        <w:rPr>
          <w:rFonts w:ascii="Arial" w:eastAsia="Times New Roman" w:hAnsi="Arial" w:cs="Arial"/>
          <w:iCs/>
          <w:sz w:val="28"/>
          <w:szCs w:val="28"/>
          <w:lang w:val="ro-RO" w:eastAsia="ro-RO"/>
        </w:rPr>
        <w:t>;</w:t>
      </w:r>
    </w:p>
    <w:p w14:paraId="793C31A0" w14:textId="77777777" w:rsidR="00EA5D3B" w:rsidRDefault="00EA5D3B" w:rsidP="00EA5D3B">
      <w:pPr>
        <w:spacing w:after="0" w:line="240" w:lineRule="auto"/>
        <w:ind w:firstLine="708"/>
        <w:jc w:val="both"/>
        <w:rPr>
          <w:rFonts w:ascii="Arial" w:hAnsi="Arial" w:cs="Arial"/>
          <w:bCs/>
          <w:sz w:val="28"/>
          <w:szCs w:val="28"/>
          <w:lang w:val="it-IT"/>
        </w:rPr>
      </w:pPr>
      <w:r w:rsidRPr="00DB37DE">
        <w:rPr>
          <w:rFonts w:ascii="Arial" w:eastAsia="Times New Roman" w:hAnsi="Arial" w:cs="Arial"/>
          <w:iCs/>
          <w:sz w:val="28"/>
          <w:szCs w:val="28"/>
          <w:lang w:val="ro-RO" w:eastAsia="ro-RO"/>
        </w:rPr>
        <w:t xml:space="preserve">- avizul Comisiei </w:t>
      </w:r>
      <w:r w:rsidRPr="00DB37DE">
        <w:rPr>
          <w:rFonts w:ascii="Arial" w:hAnsi="Arial" w:cs="Arial"/>
          <w:bCs/>
          <w:sz w:val="28"/>
          <w:szCs w:val="28"/>
          <w:lang w:val="it-IT"/>
        </w:rPr>
        <w:t>pentru tranziția la economia circulară, buget, finanțe, agricultură, turism și relații internaționale</w:t>
      </w:r>
      <w:r>
        <w:rPr>
          <w:rFonts w:ascii="Arial" w:hAnsi="Arial" w:cs="Arial"/>
          <w:bCs/>
          <w:sz w:val="28"/>
          <w:szCs w:val="28"/>
          <w:lang w:val="it-IT"/>
        </w:rPr>
        <w:t>;</w:t>
      </w:r>
    </w:p>
    <w:p w14:paraId="64068F4F" w14:textId="04523D90" w:rsidR="007E7AE1" w:rsidRPr="00CC63A5" w:rsidRDefault="007E7AE1" w:rsidP="00EA5D3B">
      <w:pPr>
        <w:spacing w:after="0" w:line="240" w:lineRule="auto"/>
        <w:ind w:firstLine="708"/>
        <w:jc w:val="both"/>
        <w:rPr>
          <w:rFonts w:ascii="Arial" w:eastAsia="Times New Roman" w:hAnsi="Arial" w:cs="Arial"/>
          <w:iCs/>
          <w:color w:val="000000"/>
          <w:sz w:val="28"/>
          <w:szCs w:val="28"/>
          <w:lang w:val="ro-RO" w:eastAsia="ro-RO"/>
        </w:rPr>
      </w:pPr>
      <w:r w:rsidRPr="00CC63A5">
        <w:rPr>
          <w:rFonts w:ascii="Arial" w:eastAsia="Times New Roman" w:hAnsi="Arial" w:cs="Arial"/>
          <w:iCs/>
          <w:sz w:val="28"/>
          <w:szCs w:val="28"/>
          <w:lang w:eastAsia="ro-RO"/>
        </w:rPr>
        <w:t>-</w:t>
      </w:r>
      <w:r w:rsidRPr="00CC63A5">
        <w:rPr>
          <w:rFonts w:ascii="Arial" w:eastAsia="Times New Roman" w:hAnsi="Arial" w:cs="Arial"/>
          <w:iCs/>
          <w:color w:val="000000"/>
          <w:sz w:val="28"/>
          <w:szCs w:val="28"/>
          <w:lang w:val="ro-RO" w:eastAsia="ro-RO"/>
        </w:rPr>
        <w:t xml:space="preserve"> avizul </w:t>
      </w:r>
      <w:r w:rsidRPr="00EA5D3B">
        <w:rPr>
          <w:rFonts w:ascii="Arial" w:eastAsia="Times New Roman" w:hAnsi="Arial" w:cs="Arial"/>
          <w:iCs/>
          <w:sz w:val="28"/>
          <w:szCs w:val="28"/>
          <w:lang w:val="ro-RO" w:eastAsia="ro-RO"/>
        </w:rPr>
        <w:t>nr.</w:t>
      </w:r>
      <w:r w:rsidR="00EA5D3B" w:rsidRPr="00EA5D3B">
        <w:rPr>
          <w:rFonts w:ascii="Arial" w:eastAsia="Times New Roman" w:hAnsi="Arial" w:cs="Arial"/>
          <w:iCs/>
          <w:sz w:val="28"/>
          <w:szCs w:val="28"/>
          <w:lang w:val="ro-RO" w:eastAsia="ro-RO"/>
        </w:rPr>
        <w:t xml:space="preserve"> </w:t>
      </w:r>
      <w:r w:rsidR="00E81C22">
        <w:rPr>
          <w:rFonts w:ascii="Arial" w:eastAsia="Times New Roman" w:hAnsi="Arial" w:cs="Arial"/>
          <w:iCs/>
          <w:sz w:val="28"/>
          <w:szCs w:val="28"/>
          <w:lang w:val="ro-RO" w:eastAsia="ro-RO"/>
        </w:rPr>
        <w:t>4</w:t>
      </w:r>
      <w:r w:rsidRPr="00EA5D3B">
        <w:rPr>
          <w:rFonts w:ascii="Arial" w:eastAsia="Times New Roman" w:hAnsi="Arial" w:cs="Arial"/>
          <w:iCs/>
          <w:sz w:val="28"/>
          <w:szCs w:val="28"/>
          <w:lang w:val="ro-RO" w:eastAsia="ro-RO"/>
        </w:rPr>
        <w:t>/20</w:t>
      </w:r>
      <w:r w:rsidR="00437B79" w:rsidRPr="00EA5D3B">
        <w:rPr>
          <w:rFonts w:ascii="Arial" w:eastAsia="Times New Roman" w:hAnsi="Arial" w:cs="Arial"/>
          <w:iCs/>
          <w:sz w:val="28"/>
          <w:szCs w:val="28"/>
          <w:lang w:val="ro-RO" w:eastAsia="ro-RO"/>
        </w:rPr>
        <w:t>21</w:t>
      </w:r>
      <w:r w:rsidRPr="00EA5D3B">
        <w:rPr>
          <w:rFonts w:ascii="Arial" w:eastAsia="Times New Roman" w:hAnsi="Arial" w:cs="Arial"/>
          <w:iCs/>
          <w:sz w:val="28"/>
          <w:szCs w:val="28"/>
          <w:lang w:val="ro-RO" w:eastAsia="ro-RO"/>
        </w:rPr>
        <w:t xml:space="preserve"> </w:t>
      </w:r>
      <w:r w:rsidRPr="00CC63A5">
        <w:rPr>
          <w:rFonts w:ascii="Arial" w:eastAsia="Times New Roman" w:hAnsi="Arial" w:cs="Arial"/>
          <w:iCs/>
          <w:sz w:val="28"/>
          <w:szCs w:val="28"/>
          <w:lang w:val="ro-RO" w:eastAsia="ro-RO"/>
        </w:rPr>
        <w:t>al</w:t>
      </w:r>
      <w:r w:rsidRPr="00CC63A5">
        <w:rPr>
          <w:rFonts w:ascii="Arial" w:eastAsia="Times New Roman" w:hAnsi="Arial" w:cs="Arial"/>
          <w:iCs/>
          <w:color w:val="000000"/>
          <w:sz w:val="28"/>
          <w:szCs w:val="28"/>
          <w:lang w:val="ro-RO" w:eastAsia="ro-RO"/>
        </w:rPr>
        <w:t xml:space="preserve"> Comisiei </w:t>
      </w:r>
      <w:proofErr w:type="spellStart"/>
      <w:r w:rsidRPr="00CC63A5">
        <w:rPr>
          <w:rFonts w:ascii="Arial" w:eastAsia="Times New Roman" w:hAnsi="Arial" w:cs="Arial"/>
          <w:iCs/>
          <w:color w:val="000000"/>
          <w:sz w:val="28"/>
          <w:szCs w:val="28"/>
          <w:lang w:val="ro-RO" w:eastAsia="ro-RO"/>
        </w:rPr>
        <w:t>tehnico</w:t>
      </w:r>
      <w:proofErr w:type="spellEnd"/>
      <w:r w:rsidRPr="00CC63A5">
        <w:rPr>
          <w:rFonts w:ascii="Arial" w:eastAsia="Times New Roman" w:hAnsi="Arial" w:cs="Arial"/>
          <w:iCs/>
          <w:color w:val="000000"/>
          <w:sz w:val="28"/>
          <w:szCs w:val="28"/>
          <w:lang w:val="ro-RO" w:eastAsia="ro-RO"/>
        </w:rPr>
        <w:t>-economice a Consiliului Local al Municipiului Buzău;</w:t>
      </w:r>
    </w:p>
    <w:p w14:paraId="1C663D74" w14:textId="560C4C7D" w:rsidR="00EA5D3B" w:rsidRPr="00011D25" w:rsidRDefault="007E7AE1" w:rsidP="00EA5D3B">
      <w:pPr>
        <w:pStyle w:val="BodyText"/>
        <w:ind w:firstLine="567"/>
        <w:rPr>
          <w:rFonts w:ascii="Arial" w:hAnsi="Arial" w:cs="Arial"/>
          <w:iCs/>
          <w:sz w:val="28"/>
          <w:szCs w:val="28"/>
          <w:lang w:val="ro-RO"/>
        </w:rPr>
      </w:pPr>
      <w:r w:rsidRPr="00CC63A5">
        <w:rPr>
          <w:rFonts w:ascii="Arial" w:hAnsi="Arial" w:cs="Arial"/>
          <w:iCs/>
          <w:sz w:val="28"/>
          <w:szCs w:val="28"/>
          <w:lang w:val="ro-RO"/>
        </w:rPr>
        <w:t xml:space="preserve">  </w:t>
      </w:r>
      <w:r w:rsidR="00EA5D3B" w:rsidRPr="00011D25">
        <w:rPr>
          <w:rFonts w:ascii="Arial" w:hAnsi="Arial" w:cs="Arial"/>
          <w:iCs/>
          <w:sz w:val="28"/>
          <w:szCs w:val="28"/>
          <w:lang w:val="ro-RO"/>
        </w:rPr>
        <w:t>- prevederile H.G. nr.</w:t>
      </w:r>
      <w:r w:rsidR="00EA5D3B">
        <w:rPr>
          <w:rFonts w:ascii="Arial" w:hAnsi="Arial" w:cs="Arial"/>
          <w:iCs/>
          <w:sz w:val="28"/>
          <w:szCs w:val="28"/>
          <w:lang w:val="ro-RO"/>
        </w:rPr>
        <w:t xml:space="preserve"> </w:t>
      </w:r>
      <w:r w:rsidR="00EA5D3B" w:rsidRPr="00011D25">
        <w:rPr>
          <w:rFonts w:ascii="Arial" w:hAnsi="Arial" w:cs="Arial"/>
          <w:iCs/>
          <w:sz w:val="28"/>
          <w:szCs w:val="28"/>
          <w:lang w:val="ro-RO"/>
        </w:rPr>
        <w:t xml:space="preserve">907/2016 privind etapele de elaborare </w:t>
      </w:r>
      <w:proofErr w:type="spellStart"/>
      <w:r w:rsidR="00EA5D3B" w:rsidRPr="00011D25">
        <w:rPr>
          <w:rFonts w:ascii="Arial" w:hAnsi="Arial" w:cs="Arial"/>
          <w:iCs/>
          <w:sz w:val="28"/>
          <w:szCs w:val="28"/>
          <w:lang w:val="ro-RO"/>
        </w:rPr>
        <w:t>şi</w:t>
      </w:r>
      <w:proofErr w:type="spellEnd"/>
      <w:r w:rsidR="00EA5D3B" w:rsidRPr="00011D25">
        <w:rPr>
          <w:rFonts w:ascii="Arial" w:hAnsi="Arial" w:cs="Arial"/>
          <w:iCs/>
          <w:sz w:val="28"/>
          <w:szCs w:val="28"/>
          <w:lang w:val="ro-RO"/>
        </w:rPr>
        <w:t xml:space="preserve"> </w:t>
      </w:r>
      <w:proofErr w:type="spellStart"/>
      <w:r w:rsidR="00EA5D3B" w:rsidRPr="00011D25">
        <w:rPr>
          <w:rFonts w:ascii="Arial" w:hAnsi="Arial" w:cs="Arial"/>
          <w:iCs/>
          <w:sz w:val="28"/>
          <w:szCs w:val="28"/>
          <w:lang w:val="ro-RO"/>
        </w:rPr>
        <w:t>conţinutul</w:t>
      </w:r>
      <w:proofErr w:type="spellEnd"/>
      <w:r w:rsidR="00EA5D3B" w:rsidRPr="00011D25">
        <w:rPr>
          <w:rFonts w:ascii="Arial" w:hAnsi="Arial" w:cs="Arial"/>
          <w:iCs/>
          <w:sz w:val="28"/>
          <w:szCs w:val="28"/>
          <w:lang w:val="ro-RO"/>
        </w:rPr>
        <w:t xml:space="preserve">-cadru al </w:t>
      </w:r>
      <w:proofErr w:type="spellStart"/>
      <w:r w:rsidR="00EA5D3B" w:rsidRPr="00011D25">
        <w:rPr>
          <w:rFonts w:ascii="Arial" w:hAnsi="Arial" w:cs="Arial"/>
          <w:iCs/>
          <w:sz w:val="28"/>
          <w:szCs w:val="28"/>
          <w:lang w:val="ro-RO"/>
        </w:rPr>
        <w:t>documentaţiilor</w:t>
      </w:r>
      <w:proofErr w:type="spellEnd"/>
      <w:r w:rsidR="00EA5D3B" w:rsidRPr="00011D25">
        <w:rPr>
          <w:rFonts w:ascii="Arial" w:hAnsi="Arial" w:cs="Arial"/>
          <w:iCs/>
          <w:sz w:val="28"/>
          <w:szCs w:val="28"/>
          <w:lang w:val="ro-RO"/>
        </w:rPr>
        <w:t xml:space="preserve"> </w:t>
      </w:r>
      <w:proofErr w:type="spellStart"/>
      <w:r w:rsidR="00EA5D3B" w:rsidRPr="00011D25">
        <w:rPr>
          <w:rFonts w:ascii="Arial" w:hAnsi="Arial" w:cs="Arial"/>
          <w:iCs/>
          <w:sz w:val="28"/>
          <w:szCs w:val="28"/>
          <w:lang w:val="ro-RO"/>
        </w:rPr>
        <w:t>tehnico</w:t>
      </w:r>
      <w:proofErr w:type="spellEnd"/>
      <w:r w:rsidR="00EA5D3B" w:rsidRPr="00011D25">
        <w:rPr>
          <w:rFonts w:ascii="Arial" w:hAnsi="Arial" w:cs="Arial"/>
          <w:iCs/>
          <w:sz w:val="28"/>
          <w:szCs w:val="28"/>
          <w:lang w:val="ro-RO"/>
        </w:rPr>
        <w:t xml:space="preserve">-economice aferente obiectivelor/proiectelor de </w:t>
      </w:r>
      <w:proofErr w:type="spellStart"/>
      <w:r w:rsidR="00EA5D3B" w:rsidRPr="00011D25">
        <w:rPr>
          <w:rFonts w:ascii="Arial" w:hAnsi="Arial" w:cs="Arial"/>
          <w:iCs/>
          <w:sz w:val="28"/>
          <w:szCs w:val="28"/>
          <w:lang w:val="ro-RO"/>
        </w:rPr>
        <w:t>investiţii</w:t>
      </w:r>
      <w:proofErr w:type="spellEnd"/>
      <w:r w:rsidR="00EA5D3B" w:rsidRPr="00011D25">
        <w:rPr>
          <w:rFonts w:ascii="Arial" w:hAnsi="Arial" w:cs="Arial"/>
          <w:iCs/>
          <w:sz w:val="28"/>
          <w:szCs w:val="28"/>
          <w:lang w:val="ro-RO"/>
        </w:rPr>
        <w:t xml:space="preserve"> </w:t>
      </w:r>
      <w:proofErr w:type="spellStart"/>
      <w:r w:rsidR="00EA5D3B" w:rsidRPr="00011D25">
        <w:rPr>
          <w:rFonts w:ascii="Arial" w:hAnsi="Arial" w:cs="Arial"/>
          <w:iCs/>
          <w:sz w:val="28"/>
          <w:szCs w:val="28"/>
          <w:lang w:val="ro-RO"/>
        </w:rPr>
        <w:t>finanţate</w:t>
      </w:r>
      <w:proofErr w:type="spellEnd"/>
      <w:r w:rsidR="00EA5D3B" w:rsidRPr="00011D25">
        <w:rPr>
          <w:rFonts w:ascii="Arial" w:hAnsi="Arial" w:cs="Arial"/>
          <w:iCs/>
          <w:sz w:val="28"/>
          <w:szCs w:val="28"/>
          <w:lang w:val="ro-RO"/>
        </w:rPr>
        <w:t xml:space="preserve"> din fonduri publice</w:t>
      </w:r>
      <w:r w:rsidR="00EA5D3B">
        <w:rPr>
          <w:rFonts w:ascii="Arial" w:hAnsi="Arial" w:cs="Arial"/>
          <w:iCs/>
          <w:sz w:val="28"/>
          <w:szCs w:val="28"/>
          <w:lang w:val="ro-RO"/>
        </w:rPr>
        <w:t>,</w:t>
      </w:r>
      <w:r w:rsidR="00EA5D3B" w:rsidRPr="00EA7C1E">
        <w:rPr>
          <w:rFonts w:ascii="Arial" w:hAnsi="Arial" w:cs="Arial"/>
          <w:sz w:val="28"/>
          <w:szCs w:val="28"/>
          <w:lang w:val="ro-RO"/>
        </w:rPr>
        <w:t xml:space="preserve"> cu modificările și completările ulterioare</w:t>
      </w:r>
      <w:r w:rsidR="00EA5D3B" w:rsidRPr="00011D25">
        <w:rPr>
          <w:rFonts w:ascii="Arial" w:hAnsi="Arial" w:cs="Arial"/>
          <w:iCs/>
          <w:sz w:val="28"/>
          <w:szCs w:val="28"/>
          <w:lang w:val="ro-RO"/>
        </w:rPr>
        <w:t>;</w:t>
      </w:r>
    </w:p>
    <w:p w14:paraId="19503CBF" w14:textId="77777777" w:rsidR="00EA5D3B" w:rsidRPr="00EA7C1E" w:rsidRDefault="00EA5D3B" w:rsidP="00EA5D3B">
      <w:pPr>
        <w:pStyle w:val="BodyText"/>
        <w:rPr>
          <w:rFonts w:ascii="Arial" w:hAnsi="Arial" w:cs="Arial"/>
          <w:sz w:val="28"/>
          <w:szCs w:val="28"/>
          <w:lang w:val="ro-RO"/>
        </w:rPr>
      </w:pPr>
      <w:r w:rsidRPr="00011D25">
        <w:rPr>
          <w:rFonts w:ascii="Arial" w:hAnsi="Arial" w:cs="Arial"/>
          <w:iCs/>
          <w:sz w:val="28"/>
          <w:szCs w:val="28"/>
          <w:lang w:val="ro-RO"/>
        </w:rPr>
        <w:t xml:space="preserve">         - prevederile art. 44, alin</w:t>
      </w:r>
      <w:r>
        <w:rPr>
          <w:rFonts w:ascii="Arial" w:hAnsi="Arial" w:cs="Arial"/>
          <w:iCs/>
          <w:sz w:val="28"/>
          <w:szCs w:val="28"/>
          <w:lang w:val="ro-RO"/>
        </w:rPr>
        <w:t>.</w:t>
      </w:r>
      <w:r w:rsidRPr="00011D25">
        <w:rPr>
          <w:rFonts w:ascii="Arial" w:hAnsi="Arial" w:cs="Arial"/>
          <w:iCs/>
          <w:sz w:val="28"/>
          <w:szCs w:val="28"/>
          <w:lang w:val="ro-RO"/>
        </w:rPr>
        <w:t xml:space="preserve"> (1) din Legea nr. 273/2006 privind </w:t>
      </w:r>
      <w:proofErr w:type="spellStart"/>
      <w:r w:rsidRPr="00011D25">
        <w:rPr>
          <w:rFonts w:ascii="Arial" w:hAnsi="Arial" w:cs="Arial"/>
          <w:iCs/>
          <w:sz w:val="28"/>
          <w:szCs w:val="28"/>
          <w:lang w:val="ro-RO"/>
        </w:rPr>
        <w:t>finanţele</w:t>
      </w:r>
      <w:proofErr w:type="spellEnd"/>
      <w:r w:rsidRPr="00011D25">
        <w:rPr>
          <w:rFonts w:ascii="Arial" w:hAnsi="Arial" w:cs="Arial"/>
          <w:iCs/>
          <w:sz w:val="28"/>
          <w:szCs w:val="28"/>
          <w:lang w:val="ro-RO"/>
        </w:rPr>
        <w:t xml:space="preserve"> publice locale</w:t>
      </w:r>
      <w:r>
        <w:rPr>
          <w:rFonts w:ascii="Arial" w:hAnsi="Arial" w:cs="Arial"/>
          <w:iCs/>
          <w:sz w:val="28"/>
          <w:szCs w:val="28"/>
          <w:lang w:val="ro-RO"/>
        </w:rPr>
        <w:t>,</w:t>
      </w:r>
      <w:r w:rsidRPr="00EA7C1E">
        <w:rPr>
          <w:rFonts w:ascii="Arial" w:hAnsi="Arial" w:cs="Arial"/>
          <w:sz w:val="28"/>
          <w:szCs w:val="28"/>
          <w:lang w:val="ro-RO"/>
        </w:rPr>
        <w:t xml:space="preserve"> cu modificările și completările ulterioare;</w:t>
      </w:r>
    </w:p>
    <w:p w14:paraId="2F8D93CF" w14:textId="3637284E" w:rsidR="007E7AE1" w:rsidRPr="00CC63A5" w:rsidRDefault="007E7AE1" w:rsidP="00EA5D3B">
      <w:pPr>
        <w:spacing w:after="0" w:line="240" w:lineRule="auto"/>
        <w:ind w:firstLine="567"/>
        <w:jc w:val="both"/>
        <w:rPr>
          <w:rFonts w:ascii="Arial" w:eastAsia="Times New Roman" w:hAnsi="Arial" w:cs="Arial"/>
          <w:iCs/>
          <w:sz w:val="28"/>
          <w:szCs w:val="28"/>
          <w:lang w:val="ro-RO" w:eastAsia="ro-RO"/>
        </w:rPr>
      </w:pPr>
      <w:r w:rsidRPr="00CC63A5">
        <w:rPr>
          <w:rFonts w:ascii="Arial" w:eastAsia="Times New Roman" w:hAnsi="Arial" w:cs="Arial"/>
          <w:iCs/>
          <w:sz w:val="28"/>
          <w:szCs w:val="28"/>
          <w:lang w:eastAsia="ro-RO"/>
        </w:rPr>
        <w:tab/>
      </w:r>
    </w:p>
    <w:p w14:paraId="656C4B22" w14:textId="70E02696" w:rsidR="00CC63A5" w:rsidRPr="007A198B" w:rsidRDefault="00CC63A5" w:rsidP="00CC63A5">
      <w:pPr>
        <w:pStyle w:val="BodyText"/>
        <w:rPr>
          <w:rFonts w:ascii="Arial" w:hAnsi="Arial" w:cs="Arial"/>
          <w:sz w:val="28"/>
          <w:szCs w:val="28"/>
        </w:rPr>
      </w:pPr>
      <w:r w:rsidRPr="007A198B">
        <w:rPr>
          <w:rFonts w:ascii="Arial" w:hAnsi="Arial" w:cs="Arial"/>
          <w:sz w:val="28"/>
          <w:szCs w:val="28"/>
          <w:lang w:val="ro-RO"/>
        </w:rPr>
        <w:t xml:space="preserve">         În temeiul art. 129, alin. (1), (2), lit. b) si alin. </w:t>
      </w:r>
      <w:r w:rsidRPr="007A198B">
        <w:rPr>
          <w:rFonts w:ascii="Arial" w:hAnsi="Arial" w:cs="Arial"/>
          <w:sz w:val="28"/>
          <w:szCs w:val="28"/>
        </w:rPr>
        <w:t xml:space="preserve">(4), lit. d), art. 139, </w:t>
      </w:r>
      <w:proofErr w:type="spellStart"/>
      <w:r w:rsidRPr="007A198B">
        <w:rPr>
          <w:rFonts w:ascii="Arial" w:hAnsi="Arial" w:cs="Arial"/>
          <w:sz w:val="28"/>
          <w:szCs w:val="28"/>
        </w:rPr>
        <w:t>alin</w:t>
      </w:r>
      <w:proofErr w:type="spellEnd"/>
      <w:r w:rsidRPr="007A198B">
        <w:rPr>
          <w:rFonts w:ascii="Arial" w:hAnsi="Arial" w:cs="Arial"/>
          <w:sz w:val="28"/>
          <w:szCs w:val="28"/>
        </w:rPr>
        <w:t xml:space="preserve">. (1), </w:t>
      </w:r>
      <w:proofErr w:type="spellStart"/>
      <w:r w:rsidRPr="007A198B">
        <w:rPr>
          <w:rFonts w:ascii="Arial" w:hAnsi="Arial" w:cs="Arial"/>
          <w:sz w:val="28"/>
          <w:szCs w:val="28"/>
        </w:rPr>
        <w:t>coroborat</w:t>
      </w:r>
      <w:proofErr w:type="spellEnd"/>
      <w:r w:rsidRPr="007A198B">
        <w:rPr>
          <w:rFonts w:ascii="Arial" w:hAnsi="Arial" w:cs="Arial"/>
          <w:sz w:val="28"/>
          <w:szCs w:val="28"/>
        </w:rPr>
        <w:t xml:space="preserve"> cu art. 5, lit. </w:t>
      </w:r>
      <w:proofErr w:type="spellStart"/>
      <w:r w:rsidRPr="007A198B">
        <w:rPr>
          <w:rFonts w:ascii="Arial" w:hAnsi="Arial" w:cs="Arial"/>
          <w:sz w:val="28"/>
          <w:szCs w:val="28"/>
        </w:rPr>
        <w:t>e</w:t>
      </w:r>
      <w:r w:rsidR="00EA5D3B">
        <w:rPr>
          <w:rFonts w:ascii="Arial" w:hAnsi="Arial" w:cs="Arial"/>
          <w:sz w:val="28"/>
          <w:szCs w:val="28"/>
        </w:rPr>
        <w:t>e</w:t>
      </w:r>
      <w:proofErr w:type="spellEnd"/>
      <w:r w:rsidRPr="007A198B">
        <w:rPr>
          <w:rFonts w:ascii="Arial" w:hAnsi="Arial" w:cs="Arial"/>
          <w:sz w:val="28"/>
          <w:szCs w:val="28"/>
        </w:rPr>
        <w:t xml:space="preserve">), precum </w:t>
      </w:r>
      <w:proofErr w:type="spellStart"/>
      <w:r w:rsidRPr="007A198B">
        <w:rPr>
          <w:rFonts w:ascii="Arial" w:hAnsi="Arial" w:cs="Arial"/>
          <w:sz w:val="28"/>
          <w:szCs w:val="28"/>
        </w:rPr>
        <w:t>si</w:t>
      </w:r>
      <w:proofErr w:type="spellEnd"/>
      <w:r w:rsidRPr="007A198B">
        <w:rPr>
          <w:rFonts w:ascii="Arial" w:hAnsi="Arial" w:cs="Arial"/>
          <w:sz w:val="28"/>
          <w:szCs w:val="28"/>
        </w:rPr>
        <w:t xml:space="preserve"> art. 196</w:t>
      </w:r>
      <w:r w:rsidR="00EA5D3B">
        <w:rPr>
          <w:rFonts w:ascii="Arial" w:hAnsi="Arial" w:cs="Arial"/>
          <w:sz w:val="28"/>
          <w:szCs w:val="28"/>
        </w:rPr>
        <w:t>,</w:t>
      </w:r>
      <w:r w:rsidRPr="007A198B">
        <w:rPr>
          <w:rFonts w:ascii="Arial" w:hAnsi="Arial" w:cs="Arial"/>
          <w:sz w:val="28"/>
          <w:szCs w:val="28"/>
          <w:lang w:val="ro-RO"/>
        </w:rPr>
        <w:t xml:space="preserve"> alin. </w:t>
      </w:r>
      <w:r w:rsidRPr="007A198B">
        <w:rPr>
          <w:rFonts w:ascii="Arial" w:hAnsi="Arial" w:cs="Arial"/>
          <w:sz w:val="28"/>
          <w:szCs w:val="28"/>
        </w:rPr>
        <w:t>(1), lit.</w:t>
      </w:r>
      <w:r w:rsidR="00EA5D3B">
        <w:rPr>
          <w:rFonts w:ascii="Arial" w:hAnsi="Arial" w:cs="Arial"/>
          <w:sz w:val="28"/>
          <w:szCs w:val="28"/>
        </w:rPr>
        <w:t xml:space="preserve"> </w:t>
      </w:r>
      <w:r w:rsidRPr="007A198B">
        <w:rPr>
          <w:rFonts w:ascii="Arial" w:hAnsi="Arial" w:cs="Arial"/>
          <w:sz w:val="28"/>
          <w:szCs w:val="28"/>
        </w:rPr>
        <w:t xml:space="preserve">a) din O.U.G. nr. 57/2019 </w:t>
      </w:r>
      <w:proofErr w:type="spellStart"/>
      <w:r w:rsidRPr="007A198B">
        <w:rPr>
          <w:rFonts w:ascii="Arial" w:hAnsi="Arial" w:cs="Arial"/>
          <w:sz w:val="28"/>
          <w:szCs w:val="28"/>
        </w:rPr>
        <w:t>privind</w:t>
      </w:r>
      <w:proofErr w:type="spellEnd"/>
      <w:r w:rsidRPr="007A198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A198B">
        <w:rPr>
          <w:rFonts w:ascii="Arial" w:hAnsi="Arial" w:cs="Arial"/>
          <w:sz w:val="28"/>
          <w:szCs w:val="28"/>
        </w:rPr>
        <w:t>Codul</w:t>
      </w:r>
      <w:proofErr w:type="spellEnd"/>
      <w:r w:rsidRPr="007A198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A198B">
        <w:rPr>
          <w:rFonts w:ascii="Arial" w:hAnsi="Arial" w:cs="Arial"/>
          <w:sz w:val="28"/>
          <w:szCs w:val="28"/>
        </w:rPr>
        <w:t>administrativ</w:t>
      </w:r>
      <w:proofErr w:type="spellEnd"/>
      <w:r w:rsidRPr="007A198B">
        <w:rPr>
          <w:rFonts w:ascii="Arial" w:hAnsi="Arial" w:cs="Arial"/>
          <w:sz w:val="28"/>
          <w:szCs w:val="28"/>
        </w:rPr>
        <w:t xml:space="preserve">, </w:t>
      </w:r>
      <w:r w:rsidR="00EA5D3B">
        <w:rPr>
          <w:rFonts w:ascii="Arial" w:hAnsi="Arial" w:cs="Arial"/>
          <w:sz w:val="28"/>
          <w:szCs w:val="28"/>
        </w:rPr>
        <w:t xml:space="preserve">cu </w:t>
      </w:r>
      <w:proofErr w:type="spellStart"/>
      <w:r w:rsidR="00EA5D3B">
        <w:rPr>
          <w:rFonts w:ascii="Arial" w:hAnsi="Arial" w:cs="Arial"/>
          <w:sz w:val="28"/>
          <w:szCs w:val="28"/>
        </w:rPr>
        <w:t>modificările</w:t>
      </w:r>
      <w:proofErr w:type="spellEnd"/>
      <w:r w:rsidR="00EA5D3B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EA5D3B">
        <w:rPr>
          <w:rFonts w:ascii="Arial" w:hAnsi="Arial" w:cs="Arial"/>
          <w:sz w:val="28"/>
          <w:szCs w:val="28"/>
        </w:rPr>
        <w:t>și</w:t>
      </w:r>
      <w:proofErr w:type="spellEnd"/>
      <w:r w:rsidR="00EA5D3B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EA5D3B">
        <w:rPr>
          <w:rFonts w:ascii="Arial" w:hAnsi="Arial" w:cs="Arial"/>
          <w:sz w:val="28"/>
          <w:szCs w:val="28"/>
        </w:rPr>
        <w:t>completările</w:t>
      </w:r>
      <w:proofErr w:type="spellEnd"/>
      <w:r w:rsidR="00EA5D3B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EA5D3B">
        <w:rPr>
          <w:rFonts w:ascii="Arial" w:hAnsi="Arial" w:cs="Arial"/>
          <w:sz w:val="28"/>
          <w:szCs w:val="28"/>
        </w:rPr>
        <w:t>ulterioare</w:t>
      </w:r>
      <w:proofErr w:type="spellEnd"/>
      <w:r w:rsidR="00EA5D3B">
        <w:rPr>
          <w:rFonts w:ascii="Arial" w:hAnsi="Arial" w:cs="Arial"/>
          <w:sz w:val="28"/>
          <w:szCs w:val="28"/>
        </w:rPr>
        <w:t>,</w:t>
      </w:r>
    </w:p>
    <w:p w14:paraId="068B3684" w14:textId="77777777" w:rsidR="007E7AE1" w:rsidRPr="00CC63A5" w:rsidRDefault="007E7AE1" w:rsidP="007E7AE1">
      <w:pPr>
        <w:spacing w:after="0" w:line="240" w:lineRule="auto"/>
        <w:jc w:val="both"/>
        <w:rPr>
          <w:rFonts w:ascii="Arial" w:eastAsia="Times New Roman" w:hAnsi="Arial" w:cs="Arial"/>
          <w:iCs/>
          <w:color w:val="FF0000"/>
          <w:sz w:val="28"/>
          <w:szCs w:val="28"/>
          <w:lang w:val="ro-RO" w:eastAsia="ro-RO"/>
        </w:rPr>
      </w:pPr>
    </w:p>
    <w:p w14:paraId="7A85B795" w14:textId="77777777" w:rsidR="007E7AE1" w:rsidRPr="00CC63A5" w:rsidRDefault="007E7AE1" w:rsidP="007E7AE1">
      <w:pPr>
        <w:spacing w:after="0" w:line="240" w:lineRule="auto"/>
        <w:jc w:val="both"/>
        <w:rPr>
          <w:rFonts w:ascii="Arial" w:eastAsia="Times New Roman" w:hAnsi="Arial" w:cs="Arial"/>
          <w:iCs/>
          <w:sz w:val="28"/>
          <w:szCs w:val="28"/>
          <w:lang w:val="ro-RO" w:eastAsia="ro-RO"/>
        </w:rPr>
      </w:pPr>
    </w:p>
    <w:p w14:paraId="76E0B7F3" w14:textId="77777777" w:rsidR="007E7AE1" w:rsidRPr="00CC63A5" w:rsidRDefault="007E7AE1" w:rsidP="007E7AE1">
      <w:pPr>
        <w:spacing w:after="0" w:line="240" w:lineRule="auto"/>
        <w:jc w:val="center"/>
        <w:rPr>
          <w:rFonts w:ascii="Arial" w:eastAsia="Times New Roman" w:hAnsi="Arial" w:cs="Arial"/>
          <w:iCs/>
          <w:sz w:val="28"/>
          <w:szCs w:val="28"/>
          <w:lang w:val="ro-RO" w:eastAsia="ro-RO"/>
        </w:rPr>
      </w:pPr>
      <w:r w:rsidRPr="00CC63A5">
        <w:rPr>
          <w:rFonts w:ascii="Arial" w:eastAsia="Times New Roman" w:hAnsi="Arial" w:cs="Arial"/>
          <w:b/>
          <w:iCs/>
          <w:sz w:val="28"/>
          <w:szCs w:val="28"/>
          <w:lang w:val="ro-RO" w:eastAsia="ro-RO"/>
        </w:rPr>
        <w:t>H O T Ă R Ă Ş T E :</w:t>
      </w:r>
    </w:p>
    <w:p w14:paraId="25FDE9FA" w14:textId="77777777" w:rsidR="007E7AE1" w:rsidRPr="00CC63A5" w:rsidRDefault="007E7AE1" w:rsidP="007E7AE1">
      <w:pPr>
        <w:spacing w:after="0" w:line="240" w:lineRule="auto"/>
        <w:jc w:val="center"/>
        <w:rPr>
          <w:rFonts w:ascii="Arial" w:eastAsia="Times New Roman" w:hAnsi="Arial" w:cs="Arial"/>
          <w:iCs/>
          <w:sz w:val="28"/>
          <w:szCs w:val="28"/>
          <w:lang w:val="ro-RO" w:eastAsia="ro-RO"/>
        </w:rPr>
      </w:pPr>
    </w:p>
    <w:p w14:paraId="1905E9AC" w14:textId="51DB4CE1" w:rsidR="007E7AE1" w:rsidRPr="00CC63A5" w:rsidRDefault="007E7AE1" w:rsidP="00147426">
      <w:pPr>
        <w:spacing w:after="0" w:line="240" w:lineRule="auto"/>
        <w:jc w:val="both"/>
        <w:rPr>
          <w:rFonts w:ascii="Arial" w:eastAsia="Times New Roman" w:hAnsi="Arial" w:cs="Arial"/>
          <w:iCs/>
          <w:sz w:val="28"/>
          <w:szCs w:val="28"/>
          <w:lang w:val="it-IT" w:eastAsia="ro-RO"/>
        </w:rPr>
      </w:pPr>
      <w:r w:rsidRPr="00CC63A5">
        <w:rPr>
          <w:rFonts w:ascii="Arial" w:eastAsia="Times New Roman" w:hAnsi="Arial" w:cs="Arial"/>
          <w:b/>
          <w:iCs/>
          <w:sz w:val="28"/>
          <w:szCs w:val="28"/>
          <w:lang w:val="it-IT" w:eastAsia="ro-RO"/>
        </w:rPr>
        <w:t xml:space="preserve">          Art.1. </w:t>
      </w:r>
      <w:r w:rsidRPr="00CC63A5">
        <w:rPr>
          <w:rFonts w:ascii="Arial" w:eastAsia="Times New Roman" w:hAnsi="Arial" w:cs="Arial"/>
          <w:iCs/>
          <w:sz w:val="28"/>
          <w:szCs w:val="28"/>
          <w:lang w:val="it-IT" w:eastAsia="ro-RO"/>
        </w:rPr>
        <w:t xml:space="preserve">- Se aprobă </w:t>
      </w:r>
      <w:r w:rsidRPr="00CC63A5">
        <w:rPr>
          <w:rFonts w:ascii="Arial" w:eastAsia="Times New Roman" w:hAnsi="Arial" w:cs="Arial"/>
          <w:iCs/>
          <w:sz w:val="28"/>
          <w:szCs w:val="28"/>
          <w:lang w:val="ro-RO" w:eastAsia="ro-RO"/>
        </w:rPr>
        <w:t xml:space="preserve">Studiul de fezabilitate </w:t>
      </w:r>
      <w:r w:rsidR="00147426">
        <w:rPr>
          <w:rFonts w:ascii="Arial" w:eastAsia="Times New Roman" w:hAnsi="Arial" w:cs="Arial"/>
          <w:b/>
          <w:iCs/>
          <w:sz w:val="28"/>
          <w:szCs w:val="28"/>
          <w:lang w:eastAsia="ro-RO"/>
        </w:rPr>
        <w:t>“</w:t>
      </w:r>
      <w:proofErr w:type="spellStart"/>
      <w:r w:rsidR="00147426">
        <w:rPr>
          <w:rFonts w:ascii="Arial" w:eastAsia="Times New Roman" w:hAnsi="Arial" w:cs="Arial"/>
          <w:b/>
          <w:iCs/>
          <w:sz w:val="28"/>
          <w:szCs w:val="28"/>
          <w:lang w:eastAsia="ro-RO"/>
        </w:rPr>
        <w:t>Construire</w:t>
      </w:r>
      <w:proofErr w:type="spellEnd"/>
      <w:r w:rsidR="00147426">
        <w:rPr>
          <w:rFonts w:ascii="Arial" w:eastAsia="Times New Roman" w:hAnsi="Arial" w:cs="Arial"/>
          <w:b/>
          <w:iCs/>
          <w:sz w:val="28"/>
          <w:szCs w:val="28"/>
          <w:lang w:eastAsia="ro-RO"/>
        </w:rPr>
        <w:t xml:space="preserve"> </w:t>
      </w:r>
      <w:proofErr w:type="spellStart"/>
      <w:r w:rsidR="00147426">
        <w:rPr>
          <w:rFonts w:ascii="Arial" w:eastAsia="Times New Roman" w:hAnsi="Arial" w:cs="Arial"/>
          <w:b/>
          <w:iCs/>
          <w:sz w:val="28"/>
          <w:szCs w:val="28"/>
          <w:lang w:eastAsia="ro-RO"/>
        </w:rPr>
        <w:t>Cimitir</w:t>
      </w:r>
      <w:proofErr w:type="spellEnd"/>
      <w:r w:rsidR="00147426">
        <w:rPr>
          <w:rFonts w:ascii="Arial" w:eastAsia="Times New Roman" w:hAnsi="Arial" w:cs="Arial"/>
          <w:b/>
          <w:iCs/>
          <w:sz w:val="28"/>
          <w:szCs w:val="28"/>
          <w:lang w:eastAsia="ro-RO"/>
        </w:rPr>
        <w:t xml:space="preserve"> </w:t>
      </w:r>
      <w:proofErr w:type="spellStart"/>
      <w:r w:rsidR="00147426">
        <w:rPr>
          <w:rFonts w:ascii="Arial" w:eastAsia="Times New Roman" w:hAnsi="Arial" w:cs="Arial"/>
          <w:b/>
          <w:iCs/>
          <w:sz w:val="28"/>
          <w:szCs w:val="28"/>
          <w:lang w:eastAsia="ro-RO"/>
        </w:rPr>
        <w:t>uman</w:t>
      </w:r>
      <w:proofErr w:type="spellEnd"/>
      <w:r w:rsidR="00147426">
        <w:rPr>
          <w:rFonts w:ascii="Arial" w:eastAsia="Times New Roman" w:hAnsi="Arial" w:cs="Arial"/>
          <w:b/>
          <w:iCs/>
          <w:sz w:val="28"/>
          <w:szCs w:val="28"/>
          <w:lang w:eastAsia="ro-RO"/>
        </w:rPr>
        <w:t xml:space="preserve"> </w:t>
      </w:r>
      <w:proofErr w:type="spellStart"/>
      <w:r w:rsidR="00EA5D3B">
        <w:rPr>
          <w:rFonts w:ascii="Arial" w:eastAsia="Times New Roman" w:hAnsi="Arial" w:cs="Arial"/>
          <w:b/>
          <w:iCs/>
          <w:sz w:val="28"/>
          <w:szCs w:val="28"/>
          <w:lang w:eastAsia="ro-RO"/>
        </w:rPr>
        <w:t>ș</w:t>
      </w:r>
      <w:r w:rsidR="00147426">
        <w:rPr>
          <w:rFonts w:ascii="Arial" w:eastAsia="Times New Roman" w:hAnsi="Arial" w:cs="Arial"/>
          <w:b/>
          <w:iCs/>
          <w:sz w:val="28"/>
          <w:szCs w:val="28"/>
          <w:lang w:eastAsia="ro-RO"/>
        </w:rPr>
        <w:t>i</w:t>
      </w:r>
      <w:proofErr w:type="spellEnd"/>
      <w:r w:rsidR="00147426">
        <w:rPr>
          <w:rFonts w:ascii="Arial" w:eastAsia="Times New Roman" w:hAnsi="Arial" w:cs="Arial"/>
          <w:b/>
          <w:iCs/>
          <w:sz w:val="28"/>
          <w:szCs w:val="28"/>
          <w:lang w:eastAsia="ro-RO"/>
        </w:rPr>
        <w:t xml:space="preserve"> </w:t>
      </w:r>
      <w:proofErr w:type="spellStart"/>
      <w:r w:rsidR="00EA5D3B">
        <w:rPr>
          <w:rFonts w:ascii="Arial" w:eastAsia="Times New Roman" w:hAnsi="Arial" w:cs="Arial"/>
          <w:b/>
          <w:iCs/>
          <w:sz w:val="28"/>
          <w:szCs w:val="28"/>
          <w:lang w:eastAsia="ro-RO"/>
        </w:rPr>
        <w:t>î</w:t>
      </w:r>
      <w:r w:rsidR="00147426">
        <w:rPr>
          <w:rFonts w:ascii="Arial" w:eastAsia="Times New Roman" w:hAnsi="Arial" w:cs="Arial"/>
          <w:b/>
          <w:iCs/>
          <w:sz w:val="28"/>
          <w:szCs w:val="28"/>
          <w:lang w:eastAsia="ro-RO"/>
        </w:rPr>
        <w:t>mprejmuire</w:t>
      </w:r>
      <w:proofErr w:type="spellEnd"/>
      <w:r w:rsidR="00147426">
        <w:rPr>
          <w:rFonts w:ascii="Arial" w:eastAsia="Times New Roman" w:hAnsi="Arial" w:cs="Arial"/>
          <w:b/>
          <w:iCs/>
          <w:sz w:val="28"/>
          <w:szCs w:val="28"/>
          <w:lang w:eastAsia="ro-RO"/>
        </w:rPr>
        <w:t xml:space="preserve"> –</w:t>
      </w:r>
      <w:r w:rsidR="00EA5D3B">
        <w:rPr>
          <w:rFonts w:ascii="Arial" w:eastAsia="Times New Roman" w:hAnsi="Arial" w:cs="Arial"/>
          <w:b/>
          <w:iCs/>
          <w:sz w:val="28"/>
          <w:szCs w:val="28"/>
          <w:lang w:eastAsia="ro-RO"/>
        </w:rPr>
        <w:t xml:space="preserve"> </w:t>
      </w:r>
      <w:proofErr w:type="spellStart"/>
      <w:r w:rsidR="00147426">
        <w:rPr>
          <w:rFonts w:ascii="Arial" w:eastAsia="Times New Roman" w:hAnsi="Arial" w:cs="Arial"/>
          <w:b/>
          <w:iCs/>
          <w:sz w:val="28"/>
          <w:szCs w:val="28"/>
          <w:lang w:eastAsia="ro-RO"/>
        </w:rPr>
        <w:t>Tarlaua</w:t>
      </w:r>
      <w:proofErr w:type="spellEnd"/>
      <w:r w:rsidR="00147426">
        <w:rPr>
          <w:rFonts w:ascii="Arial" w:eastAsia="Times New Roman" w:hAnsi="Arial" w:cs="Arial"/>
          <w:b/>
          <w:iCs/>
          <w:sz w:val="28"/>
          <w:szCs w:val="28"/>
          <w:lang w:eastAsia="ro-RO"/>
        </w:rPr>
        <w:t xml:space="preserve"> 19 -</w:t>
      </w:r>
      <w:r w:rsidR="00EA5D3B">
        <w:rPr>
          <w:rFonts w:ascii="Arial" w:eastAsia="Times New Roman" w:hAnsi="Arial" w:cs="Arial"/>
          <w:b/>
          <w:iCs/>
          <w:sz w:val="28"/>
          <w:szCs w:val="28"/>
          <w:lang w:eastAsia="ro-RO"/>
        </w:rPr>
        <w:t xml:space="preserve"> </w:t>
      </w:r>
      <w:proofErr w:type="spellStart"/>
      <w:r w:rsidR="00147426">
        <w:rPr>
          <w:rFonts w:ascii="Arial" w:eastAsia="Times New Roman" w:hAnsi="Arial" w:cs="Arial"/>
          <w:b/>
          <w:iCs/>
          <w:sz w:val="28"/>
          <w:szCs w:val="28"/>
          <w:lang w:eastAsia="ro-RO"/>
        </w:rPr>
        <w:t>num</w:t>
      </w:r>
      <w:r w:rsidR="00EA5D3B">
        <w:rPr>
          <w:rFonts w:ascii="Arial" w:eastAsia="Times New Roman" w:hAnsi="Arial" w:cs="Arial"/>
          <w:b/>
          <w:iCs/>
          <w:sz w:val="28"/>
          <w:szCs w:val="28"/>
          <w:lang w:eastAsia="ro-RO"/>
        </w:rPr>
        <w:t>ă</w:t>
      </w:r>
      <w:r w:rsidR="00147426">
        <w:rPr>
          <w:rFonts w:ascii="Arial" w:eastAsia="Times New Roman" w:hAnsi="Arial" w:cs="Arial"/>
          <w:b/>
          <w:iCs/>
          <w:sz w:val="28"/>
          <w:szCs w:val="28"/>
          <w:lang w:eastAsia="ro-RO"/>
        </w:rPr>
        <w:t>r</w:t>
      </w:r>
      <w:proofErr w:type="spellEnd"/>
      <w:r w:rsidR="00147426">
        <w:rPr>
          <w:rFonts w:ascii="Arial" w:eastAsia="Times New Roman" w:hAnsi="Arial" w:cs="Arial"/>
          <w:b/>
          <w:iCs/>
          <w:sz w:val="28"/>
          <w:szCs w:val="28"/>
          <w:lang w:eastAsia="ro-RO"/>
        </w:rPr>
        <w:t xml:space="preserve"> C</w:t>
      </w:r>
      <w:r w:rsidR="0096329B">
        <w:rPr>
          <w:rFonts w:ascii="Arial" w:eastAsia="Times New Roman" w:hAnsi="Arial" w:cs="Arial"/>
          <w:b/>
          <w:iCs/>
          <w:sz w:val="28"/>
          <w:szCs w:val="28"/>
          <w:lang w:eastAsia="ro-RO"/>
        </w:rPr>
        <w:t>ad</w:t>
      </w:r>
      <w:r w:rsidR="00147426">
        <w:rPr>
          <w:rFonts w:ascii="Arial" w:eastAsia="Times New Roman" w:hAnsi="Arial" w:cs="Arial"/>
          <w:b/>
          <w:iCs/>
          <w:sz w:val="28"/>
          <w:szCs w:val="28"/>
          <w:lang w:eastAsia="ro-RO"/>
        </w:rPr>
        <w:t>astral 60953“</w:t>
      </w:r>
      <w:r w:rsidRPr="00CC63A5">
        <w:rPr>
          <w:rFonts w:ascii="Arial" w:eastAsia="Times New Roman" w:hAnsi="Arial" w:cs="Arial"/>
          <w:b/>
          <w:iCs/>
          <w:sz w:val="28"/>
          <w:szCs w:val="28"/>
          <w:lang w:val="ro-RO" w:eastAsia="ro-RO"/>
        </w:rPr>
        <w:t xml:space="preserve">, </w:t>
      </w:r>
      <w:r w:rsidRPr="00CC63A5">
        <w:rPr>
          <w:rFonts w:ascii="Arial" w:eastAsia="Times New Roman" w:hAnsi="Arial" w:cs="Arial"/>
          <w:iCs/>
          <w:sz w:val="28"/>
          <w:szCs w:val="28"/>
          <w:lang w:val="ro-RO" w:eastAsia="ro-RO"/>
        </w:rPr>
        <w:t>conform anexei nr.</w:t>
      </w:r>
      <w:r w:rsidR="00EA5D3B">
        <w:rPr>
          <w:rFonts w:ascii="Arial" w:eastAsia="Times New Roman" w:hAnsi="Arial" w:cs="Arial"/>
          <w:iCs/>
          <w:sz w:val="28"/>
          <w:szCs w:val="28"/>
          <w:lang w:val="ro-RO" w:eastAsia="ro-RO"/>
        </w:rPr>
        <w:t xml:space="preserve"> </w:t>
      </w:r>
      <w:r w:rsidRPr="00CC63A5">
        <w:rPr>
          <w:rFonts w:ascii="Arial" w:eastAsia="Times New Roman" w:hAnsi="Arial" w:cs="Arial"/>
          <w:iCs/>
          <w:sz w:val="28"/>
          <w:szCs w:val="28"/>
          <w:lang w:val="ro-RO" w:eastAsia="ro-RO"/>
        </w:rPr>
        <w:t>1 care face parte integrantă din prezenta hotărâre.</w:t>
      </w:r>
      <w:r w:rsidRPr="00CC63A5">
        <w:rPr>
          <w:rFonts w:ascii="Arial" w:eastAsia="Times New Roman" w:hAnsi="Arial" w:cs="Arial"/>
          <w:iCs/>
          <w:sz w:val="28"/>
          <w:szCs w:val="28"/>
          <w:lang w:val="it-IT" w:eastAsia="ro-RO"/>
        </w:rPr>
        <w:t xml:space="preserve">  </w:t>
      </w:r>
    </w:p>
    <w:p w14:paraId="56C23C0E" w14:textId="77777777" w:rsidR="007E7AE1" w:rsidRPr="00CC63A5" w:rsidRDefault="007E7AE1" w:rsidP="007E7AE1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  <w:iCs/>
          <w:sz w:val="28"/>
          <w:szCs w:val="28"/>
          <w:lang w:val="ro-RO" w:eastAsia="ro-RO"/>
        </w:rPr>
      </w:pPr>
    </w:p>
    <w:p w14:paraId="7486D420" w14:textId="04813171" w:rsidR="007E7AE1" w:rsidRDefault="007E7AE1" w:rsidP="007E7AE1">
      <w:pPr>
        <w:spacing w:after="0" w:line="240" w:lineRule="auto"/>
        <w:ind w:firstLine="720"/>
        <w:jc w:val="both"/>
        <w:rPr>
          <w:rFonts w:ascii="Arial" w:eastAsia="Times New Roman" w:hAnsi="Arial" w:cs="Arial"/>
          <w:iCs/>
          <w:sz w:val="28"/>
          <w:szCs w:val="28"/>
          <w:lang w:val="ro-RO" w:eastAsia="ro-RO"/>
        </w:rPr>
      </w:pPr>
      <w:r w:rsidRPr="00CC63A5">
        <w:rPr>
          <w:rFonts w:ascii="Arial" w:eastAsia="Times New Roman" w:hAnsi="Arial" w:cs="Arial"/>
          <w:b/>
          <w:iCs/>
          <w:sz w:val="28"/>
          <w:szCs w:val="28"/>
          <w:lang w:val="ro-RO" w:eastAsia="ro-RO"/>
        </w:rPr>
        <w:t>Art.2</w:t>
      </w:r>
      <w:r w:rsidR="00EA5D3B">
        <w:rPr>
          <w:rFonts w:ascii="Arial" w:eastAsia="Times New Roman" w:hAnsi="Arial" w:cs="Arial"/>
          <w:b/>
          <w:iCs/>
          <w:sz w:val="28"/>
          <w:szCs w:val="28"/>
          <w:lang w:val="ro-RO" w:eastAsia="ro-RO"/>
        </w:rPr>
        <w:t>.</w:t>
      </w:r>
      <w:r w:rsidRPr="00CC63A5">
        <w:rPr>
          <w:rFonts w:ascii="Arial" w:eastAsia="Times New Roman" w:hAnsi="Arial" w:cs="Arial"/>
          <w:iCs/>
          <w:sz w:val="28"/>
          <w:szCs w:val="28"/>
          <w:lang w:val="ro-RO" w:eastAsia="ro-RO"/>
        </w:rPr>
        <w:t xml:space="preserve"> - Se aprobă indicatorii </w:t>
      </w:r>
      <w:proofErr w:type="spellStart"/>
      <w:r w:rsidRPr="00CC63A5">
        <w:rPr>
          <w:rFonts w:ascii="Arial" w:eastAsia="Times New Roman" w:hAnsi="Arial" w:cs="Arial"/>
          <w:iCs/>
          <w:sz w:val="28"/>
          <w:szCs w:val="28"/>
          <w:lang w:val="ro-RO" w:eastAsia="ro-RO"/>
        </w:rPr>
        <w:t>tehnico</w:t>
      </w:r>
      <w:proofErr w:type="spellEnd"/>
      <w:r w:rsidRPr="00CC63A5">
        <w:rPr>
          <w:rFonts w:ascii="Arial" w:eastAsia="Times New Roman" w:hAnsi="Arial" w:cs="Arial"/>
          <w:iCs/>
          <w:sz w:val="28"/>
          <w:szCs w:val="28"/>
          <w:lang w:val="ro-RO" w:eastAsia="ro-RO"/>
        </w:rPr>
        <w:t>-economici ai obiectivului de investi</w:t>
      </w:r>
      <w:r w:rsidR="00EA5D3B">
        <w:rPr>
          <w:rFonts w:ascii="Arial" w:eastAsia="Times New Roman" w:hAnsi="Arial" w:cs="Arial"/>
          <w:iCs/>
          <w:sz w:val="28"/>
          <w:szCs w:val="28"/>
          <w:lang w:val="ro-RO" w:eastAsia="ro-RO"/>
        </w:rPr>
        <w:t>ț</w:t>
      </w:r>
      <w:r w:rsidRPr="00CC63A5">
        <w:rPr>
          <w:rFonts w:ascii="Arial" w:eastAsia="Times New Roman" w:hAnsi="Arial" w:cs="Arial"/>
          <w:iCs/>
          <w:sz w:val="28"/>
          <w:szCs w:val="28"/>
          <w:lang w:val="ro-RO" w:eastAsia="ro-RO"/>
        </w:rPr>
        <w:t xml:space="preserve">ii publice </w:t>
      </w:r>
      <w:r w:rsidRPr="00CC63A5">
        <w:rPr>
          <w:rFonts w:ascii="Arial" w:eastAsia="Times New Roman" w:hAnsi="Arial" w:cs="Arial"/>
          <w:b/>
          <w:iCs/>
          <w:sz w:val="28"/>
          <w:szCs w:val="28"/>
          <w:lang w:val="ro-RO" w:eastAsia="ro-RO"/>
        </w:rPr>
        <w:t>„</w:t>
      </w:r>
      <w:proofErr w:type="spellStart"/>
      <w:r w:rsidR="00147426">
        <w:rPr>
          <w:rFonts w:ascii="Arial" w:eastAsia="Times New Roman" w:hAnsi="Arial" w:cs="Arial"/>
          <w:b/>
          <w:iCs/>
          <w:sz w:val="28"/>
          <w:szCs w:val="28"/>
          <w:lang w:eastAsia="ro-RO"/>
        </w:rPr>
        <w:t>Construire</w:t>
      </w:r>
      <w:proofErr w:type="spellEnd"/>
      <w:r w:rsidR="00147426">
        <w:rPr>
          <w:rFonts w:ascii="Arial" w:eastAsia="Times New Roman" w:hAnsi="Arial" w:cs="Arial"/>
          <w:b/>
          <w:iCs/>
          <w:sz w:val="28"/>
          <w:szCs w:val="28"/>
          <w:lang w:eastAsia="ro-RO"/>
        </w:rPr>
        <w:t xml:space="preserve"> </w:t>
      </w:r>
      <w:proofErr w:type="spellStart"/>
      <w:r w:rsidR="00147426">
        <w:rPr>
          <w:rFonts w:ascii="Arial" w:eastAsia="Times New Roman" w:hAnsi="Arial" w:cs="Arial"/>
          <w:b/>
          <w:iCs/>
          <w:sz w:val="28"/>
          <w:szCs w:val="28"/>
          <w:lang w:eastAsia="ro-RO"/>
        </w:rPr>
        <w:t>Cimitir</w:t>
      </w:r>
      <w:proofErr w:type="spellEnd"/>
      <w:r w:rsidR="00147426">
        <w:rPr>
          <w:rFonts w:ascii="Arial" w:eastAsia="Times New Roman" w:hAnsi="Arial" w:cs="Arial"/>
          <w:b/>
          <w:iCs/>
          <w:sz w:val="28"/>
          <w:szCs w:val="28"/>
          <w:lang w:eastAsia="ro-RO"/>
        </w:rPr>
        <w:t xml:space="preserve"> </w:t>
      </w:r>
      <w:proofErr w:type="spellStart"/>
      <w:r w:rsidR="00147426">
        <w:rPr>
          <w:rFonts w:ascii="Arial" w:eastAsia="Times New Roman" w:hAnsi="Arial" w:cs="Arial"/>
          <w:b/>
          <w:iCs/>
          <w:sz w:val="28"/>
          <w:szCs w:val="28"/>
          <w:lang w:eastAsia="ro-RO"/>
        </w:rPr>
        <w:t>uman</w:t>
      </w:r>
      <w:proofErr w:type="spellEnd"/>
      <w:r w:rsidR="00147426">
        <w:rPr>
          <w:rFonts w:ascii="Arial" w:eastAsia="Times New Roman" w:hAnsi="Arial" w:cs="Arial"/>
          <w:b/>
          <w:iCs/>
          <w:sz w:val="28"/>
          <w:szCs w:val="28"/>
          <w:lang w:eastAsia="ro-RO"/>
        </w:rPr>
        <w:t xml:space="preserve"> </w:t>
      </w:r>
      <w:proofErr w:type="spellStart"/>
      <w:r w:rsidR="00EA5D3B">
        <w:rPr>
          <w:rFonts w:ascii="Arial" w:eastAsia="Times New Roman" w:hAnsi="Arial" w:cs="Arial"/>
          <w:b/>
          <w:iCs/>
          <w:sz w:val="28"/>
          <w:szCs w:val="28"/>
          <w:lang w:eastAsia="ro-RO"/>
        </w:rPr>
        <w:t>ș</w:t>
      </w:r>
      <w:r w:rsidR="00147426">
        <w:rPr>
          <w:rFonts w:ascii="Arial" w:eastAsia="Times New Roman" w:hAnsi="Arial" w:cs="Arial"/>
          <w:b/>
          <w:iCs/>
          <w:sz w:val="28"/>
          <w:szCs w:val="28"/>
          <w:lang w:eastAsia="ro-RO"/>
        </w:rPr>
        <w:t>i</w:t>
      </w:r>
      <w:proofErr w:type="spellEnd"/>
      <w:r w:rsidR="00147426">
        <w:rPr>
          <w:rFonts w:ascii="Arial" w:eastAsia="Times New Roman" w:hAnsi="Arial" w:cs="Arial"/>
          <w:b/>
          <w:iCs/>
          <w:sz w:val="28"/>
          <w:szCs w:val="28"/>
          <w:lang w:eastAsia="ro-RO"/>
        </w:rPr>
        <w:t xml:space="preserve"> </w:t>
      </w:r>
      <w:proofErr w:type="spellStart"/>
      <w:r w:rsidR="00EA5D3B">
        <w:rPr>
          <w:rFonts w:ascii="Arial" w:eastAsia="Times New Roman" w:hAnsi="Arial" w:cs="Arial"/>
          <w:b/>
          <w:iCs/>
          <w:sz w:val="28"/>
          <w:szCs w:val="28"/>
          <w:lang w:eastAsia="ro-RO"/>
        </w:rPr>
        <w:t>î</w:t>
      </w:r>
      <w:r w:rsidR="00147426">
        <w:rPr>
          <w:rFonts w:ascii="Arial" w:eastAsia="Times New Roman" w:hAnsi="Arial" w:cs="Arial"/>
          <w:b/>
          <w:iCs/>
          <w:sz w:val="28"/>
          <w:szCs w:val="28"/>
          <w:lang w:eastAsia="ro-RO"/>
        </w:rPr>
        <w:t>mprejmuire</w:t>
      </w:r>
      <w:proofErr w:type="spellEnd"/>
      <w:r w:rsidR="00147426">
        <w:rPr>
          <w:rFonts w:ascii="Arial" w:eastAsia="Times New Roman" w:hAnsi="Arial" w:cs="Arial"/>
          <w:b/>
          <w:iCs/>
          <w:sz w:val="28"/>
          <w:szCs w:val="28"/>
          <w:lang w:eastAsia="ro-RO"/>
        </w:rPr>
        <w:t xml:space="preserve"> –</w:t>
      </w:r>
      <w:r w:rsidR="00EA5D3B">
        <w:rPr>
          <w:rFonts w:ascii="Arial" w:eastAsia="Times New Roman" w:hAnsi="Arial" w:cs="Arial"/>
          <w:b/>
          <w:iCs/>
          <w:sz w:val="28"/>
          <w:szCs w:val="28"/>
          <w:lang w:eastAsia="ro-RO"/>
        </w:rPr>
        <w:t xml:space="preserve"> </w:t>
      </w:r>
      <w:proofErr w:type="spellStart"/>
      <w:r w:rsidR="00147426">
        <w:rPr>
          <w:rFonts w:ascii="Arial" w:eastAsia="Times New Roman" w:hAnsi="Arial" w:cs="Arial"/>
          <w:b/>
          <w:iCs/>
          <w:sz w:val="28"/>
          <w:szCs w:val="28"/>
          <w:lang w:eastAsia="ro-RO"/>
        </w:rPr>
        <w:t>Tarlaua</w:t>
      </w:r>
      <w:proofErr w:type="spellEnd"/>
      <w:r w:rsidR="00147426">
        <w:rPr>
          <w:rFonts w:ascii="Arial" w:eastAsia="Times New Roman" w:hAnsi="Arial" w:cs="Arial"/>
          <w:b/>
          <w:iCs/>
          <w:sz w:val="28"/>
          <w:szCs w:val="28"/>
          <w:lang w:eastAsia="ro-RO"/>
        </w:rPr>
        <w:t xml:space="preserve"> 19 -</w:t>
      </w:r>
      <w:r w:rsidR="00EA5D3B">
        <w:rPr>
          <w:rFonts w:ascii="Arial" w:eastAsia="Times New Roman" w:hAnsi="Arial" w:cs="Arial"/>
          <w:b/>
          <w:iCs/>
          <w:sz w:val="28"/>
          <w:szCs w:val="28"/>
          <w:lang w:eastAsia="ro-RO"/>
        </w:rPr>
        <w:t xml:space="preserve"> </w:t>
      </w:r>
      <w:proofErr w:type="spellStart"/>
      <w:r w:rsidR="00147426">
        <w:rPr>
          <w:rFonts w:ascii="Arial" w:eastAsia="Times New Roman" w:hAnsi="Arial" w:cs="Arial"/>
          <w:b/>
          <w:iCs/>
          <w:sz w:val="28"/>
          <w:szCs w:val="28"/>
          <w:lang w:eastAsia="ro-RO"/>
        </w:rPr>
        <w:t>num</w:t>
      </w:r>
      <w:r w:rsidR="00EA5D3B">
        <w:rPr>
          <w:rFonts w:ascii="Arial" w:eastAsia="Times New Roman" w:hAnsi="Arial" w:cs="Arial"/>
          <w:b/>
          <w:iCs/>
          <w:sz w:val="28"/>
          <w:szCs w:val="28"/>
          <w:lang w:eastAsia="ro-RO"/>
        </w:rPr>
        <w:t>ă</w:t>
      </w:r>
      <w:r w:rsidR="00147426">
        <w:rPr>
          <w:rFonts w:ascii="Arial" w:eastAsia="Times New Roman" w:hAnsi="Arial" w:cs="Arial"/>
          <w:b/>
          <w:iCs/>
          <w:sz w:val="28"/>
          <w:szCs w:val="28"/>
          <w:lang w:eastAsia="ro-RO"/>
        </w:rPr>
        <w:t>r</w:t>
      </w:r>
      <w:proofErr w:type="spellEnd"/>
      <w:r w:rsidR="00147426">
        <w:rPr>
          <w:rFonts w:ascii="Arial" w:eastAsia="Times New Roman" w:hAnsi="Arial" w:cs="Arial"/>
          <w:b/>
          <w:iCs/>
          <w:sz w:val="28"/>
          <w:szCs w:val="28"/>
          <w:lang w:eastAsia="ro-RO"/>
        </w:rPr>
        <w:t xml:space="preserve"> Cad</w:t>
      </w:r>
      <w:r w:rsidR="0096329B">
        <w:rPr>
          <w:rFonts w:ascii="Arial" w:eastAsia="Times New Roman" w:hAnsi="Arial" w:cs="Arial"/>
          <w:b/>
          <w:iCs/>
          <w:sz w:val="28"/>
          <w:szCs w:val="28"/>
          <w:lang w:eastAsia="ro-RO"/>
        </w:rPr>
        <w:t>a</w:t>
      </w:r>
      <w:r w:rsidR="00147426">
        <w:rPr>
          <w:rFonts w:ascii="Arial" w:eastAsia="Times New Roman" w:hAnsi="Arial" w:cs="Arial"/>
          <w:b/>
          <w:iCs/>
          <w:sz w:val="28"/>
          <w:szCs w:val="28"/>
          <w:lang w:eastAsia="ro-RO"/>
        </w:rPr>
        <w:t>stral 60953”</w:t>
      </w:r>
      <w:r w:rsidRPr="00CC63A5">
        <w:rPr>
          <w:rFonts w:ascii="Arial" w:eastAsia="Times New Roman" w:hAnsi="Arial" w:cs="Arial"/>
          <w:iCs/>
          <w:sz w:val="28"/>
          <w:szCs w:val="28"/>
          <w:lang w:val="ro-RO" w:eastAsia="ro-RO"/>
        </w:rPr>
        <w:t>, prevăzu</w:t>
      </w:r>
      <w:r w:rsidR="00EA5D3B">
        <w:rPr>
          <w:rFonts w:ascii="Arial" w:eastAsia="Times New Roman" w:hAnsi="Arial" w:cs="Arial"/>
          <w:iCs/>
          <w:sz w:val="28"/>
          <w:szCs w:val="28"/>
          <w:lang w:val="ro-RO" w:eastAsia="ro-RO"/>
        </w:rPr>
        <w:t>ț</w:t>
      </w:r>
      <w:r w:rsidRPr="00CC63A5">
        <w:rPr>
          <w:rFonts w:ascii="Arial" w:eastAsia="Times New Roman" w:hAnsi="Arial" w:cs="Arial"/>
          <w:iCs/>
          <w:sz w:val="28"/>
          <w:szCs w:val="28"/>
          <w:lang w:val="ro-RO" w:eastAsia="ro-RO"/>
        </w:rPr>
        <w:t>i în anexa nr. 2, care face parte integrantă din prezenta hotărâre.</w:t>
      </w:r>
    </w:p>
    <w:p w14:paraId="6B526243" w14:textId="77777777" w:rsidR="00EA5D3B" w:rsidRPr="00CC63A5" w:rsidRDefault="00EA5D3B" w:rsidP="007E7AE1">
      <w:pPr>
        <w:spacing w:after="0" w:line="240" w:lineRule="auto"/>
        <w:ind w:firstLine="720"/>
        <w:jc w:val="both"/>
        <w:rPr>
          <w:rFonts w:ascii="Arial" w:eastAsia="Times New Roman" w:hAnsi="Arial" w:cs="Arial"/>
          <w:iCs/>
          <w:sz w:val="28"/>
          <w:szCs w:val="28"/>
          <w:lang w:val="ro-RO" w:eastAsia="ro-RO"/>
        </w:rPr>
      </w:pPr>
    </w:p>
    <w:p w14:paraId="7384D72B" w14:textId="77777777" w:rsidR="007E7AE1" w:rsidRPr="00CC63A5" w:rsidRDefault="007E7AE1" w:rsidP="007E7AE1">
      <w:pPr>
        <w:spacing w:after="0" w:line="240" w:lineRule="auto"/>
        <w:ind w:right="22" w:firstLine="810"/>
        <w:jc w:val="both"/>
        <w:rPr>
          <w:rFonts w:ascii="Arial" w:eastAsia="Times New Roman" w:hAnsi="Arial" w:cs="Arial"/>
          <w:b/>
          <w:iCs/>
          <w:sz w:val="28"/>
          <w:szCs w:val="28"/>
          <w:lang w:eastAsia="ro-RO"/>
        </w:rPr>
      </w:pPr>
    </w:p>
    <w:p w14:paraId="4A3F7D17" w14:textId="77777777" w:rsidR="007E7AE1" w:rsidRPr="00CC63A5" w:rsidRDefault="007E7AE1" w:rsidP="007E7AE1">
      <w:pPr>
        <w:spacing w:after="0" w:line="240" w:lineRule="auto"/>
        <w:ind w:right="22" w:firstLine="810"/>
        <w:jc w:val="both"/>
        <w:rPr>
          <w:rFonts w:ascii="Arial" w:eastAsia="Times New Roman" w:hAnsi="Arial" w:cs="Arial"/>
          <w:b/>
          <w:iCs/>
          <w:sz w:val="28"/>
          <w:szCs w:val="28"/>
          <w:lang w:eastAsia="ro-RO"/>
        </w:rPr>
      </w:pPr>
    </w:p>
    <w:p w14:paraId="00AEA790" w14:textId="0FEE924D" w:rsidR="007E7AE1" w:rsidRPr="00CC63A5" w:rsidRDefault="007E7AE1" w:rsidP="007E7AE1">
      <w:pPr>
        <w:spacing w:after="0" w:line="240" w:lineRule="auto"/>
        <w:ind w:right="22" w:firstLine="810"/>
        <w:jc w:val="both"/>
        <w:rPr>
          <w:rFonts w:ascii="Arial" w:eastAsia="Times New Roman" w:hAnsi="Arial" w:cs="Arial"/>
          <w:iCs/>
          <w:sz w:val="28"/>
          <w:szCs w:val="28"/>
          <w:lang w:val="it-IT" w:eastAsia="ro-RO"/>
        </w:rPr>
      </w:pPr>
      <w:r w:rsidRPr="00CC63A5">
        <w:rPr>
          <w:rFonts w:ascii="Arial" w:eastAsia="Times New Roman" w:hAnsi="Arial" w:cs="Arial"/>
          <w:b/>
          <w:iCs/>
          <w:sz w:val="28"/>
          <w:szCs w:val="28"/>
          <w:lang w:eastAsia="ro-RO"/>
        </w:rPr>
        <w:t>Art.3.</w:t>
      </w:r>
      <w:r w:rsidRPr="00CC63A5">
        <w:rPr>
          <w:rFonts w:ascii="Arial" w:eastAsia="Times New Roman" w:hAnsi="Arial" w:cs="Arial"/>
          <w:iCs/>
          <w:sz w:val="28"/>
          <w:szCs w:val="28"/>
          <w:lang w:eastAsia="ro-RO"/>
        </w:rPr>
        <w:t xml:space="preserve"> - </w:t>
      </w:r>
      <w:proofErr w:type="spellStart"/>
      <w:r w:rsidRPr="00CC63A5">
        <w:rPr>
          <w:rFonts w:ascii="Arial" w:eastAsia="Times New Roman" w:hAnsi="Arial" w:cs="Arial"/>
          <w:iCs/>
          <w:sz w:val="28"/>
          <w:szCs w:val="28"/>
          <w:lang w:eastAsia="ro-RO"/>
        </w:rPr>
        <w:t>Primarul</w:t>
      </w:r>
      <w:proofErr w:type="spellEnd"/>
      <w:r w:rsidRPr="00CC63A5">
        <w:rPr>
          <w:rFonts w:ascii="Arial" w:eastAsia="Times New Roman" w:hAnsi="Arial" w:cs="Arial"/>
          <w:iCs/>
          <w:sz w:val="28"/>
          <w:szCs w:val="28"/>
          <w:lang w:eastAsia="ro-RO"/>
        </w:rPr>
        <w:t xml:space="preserve"> </w:t>
      </w:r>
      <w:proofErr w:type="spellStart"/>
      <w:r w:rsidRPr="00CC63A5">
        <w:rPr>
          <w:rFonts w:ascii="Arial" w:eastAsia="Times New Roman" w:hAnsi="Arial" w:cs="Arial"/>
          <w:iCs/>
          <w:sz w:val="28"/>
          <w:szCs w:val="28"/>
          <w:lang w:eastAsia="ro-RO"/>
        </w:rPr>
        <w:t>municipiului</w:t>
      </w:r>
      <w:proofErr w:type="spellEnd"/>
      <w:r w:rsidRPr="00CC63A5">
        <w:rPr>
          <w:rFonts w:ascii="Arial" w:eastAsia="Times New Roman" w:hAnsi="Arial" w:cs="Arial"/>
          <w:iCs/>
          <w:sz w:val="28"/>
          <w:szCs w:val="28"/>
          <w:lang w:eastAsia="ro-RO"/>
        </w:rPr>
        <w:t xml:space="preserve"> </w:t>
      </w:r>
      <w:proofErr w:type="spellStart"/>
      <w:r w:rsidRPr="00CC63A5">
        <w:rPr>
          <w:rFonts w:ascii="Arial" w:eastAsia="Times New Roman" w:hAnsi="Arial" w:cs="Arial"/>
          <w:iCs/>
          <w:sz w:val="28"/>
          <w:szCs w:val="28"/>
          <w:lang w:eastAsia="ro-RO"/>
        </w:rPr>
        <w:t>Buzău</w:t>
      </w:r>
      <w:proofErr w:type="spellEnd"/>
      <w:r w:rsidRPr="00CC63A5">
        <w:rPr>
          <w:rFonts w:ascii="Arial" w:eastAsia="Times New Roman" w:hAnsi="Arial" w:cs="Arial"/>
          <w:iCs/>
          <w:sz w:val="28"/>
          <w:szCs w:val="28"/>
          <w:lang w:eastAsia="ro-RO"/>
        </w:rPr>
        <w:t xml:space="preserve">, </w:t>
      </w:r>
      <w:proofErr w:type="spellStart"/>
      <w:r w:rsidRPr="00CC63A5">
        <w:rPr>
          <w:rFonts w:ascii="Arial" w:eastAsia="Times New Roman" w:hAnsi="Arial" w:cs="Arial"/>
          <w:iCs/>
          <w:sz w:val="28"/>
          <w:szCs w:val="28"/>
          <w:lang w:eastAsia="ro-RO"/>
        </w:rPr>
        <w:t>prin</w:t>
      </w:r>
      <w:proofErr w:type="spellEnd"/>
      <w:r w:rsidRPr="00CC63A5">
        <w:rPr>
          <w:rFonts w:ascii="Arial" w:eastAsia="Times New Roman" w:hAnsi="Arial" w:cs="Arial"/>
          <w:iCs/>
          <w:sz w:val="28"/>
          <w:szCs w:val="28"/>
          <w:lang w:eastAsia="ro-RO"/>
        </w:rPr>
        <w:t xml:space="preserve"> </w:t>
      </w:r>
      <w:proofErr w:type="spellStart"/>
      <w:r w:rsidRPr="00CC63A5">
        <w:rPr>
          <w:rFonts w:ascii="Arial" w:eastAsia="Times New Roman" w:hAnsi="Arial" w:cs="Arial"/>
          <w:iCs/>
          <w:sz w:val="28"/>
          <w:szCs w:val="28"/>
          <w:lang w:eastAsia="ro-RO"/>
        </w:rPr>
        <w:t>intermediul</w:t>
      </w:r>
      <w:proofErr w:type="spellEnd"/>
      <w:r w:rsidRPr="00CC63A5">
        <w:rPr>
          <w:rFonts w:ascii="Arial" w:eastAsia="Times New Roman" w:hAnsi="Arial" w:cs="Arial"/>
          <w:iCs/>
          <w:sz w:val="28"/>
          <w:szCs w:val="28"/>
          <w:lang w:eastAsia="ro-RO"/>
        </w:rPr>
        <w:t xml:space="preserve"> </w:t>
      </w:r>
      <w:proofErr w:type="spellStart"/>
      <w:r w:rsidRPr="00CC63A5">
        <w:rPr>
          <w:rFonts w:ascii="Arial" w:eastAsia="Times New Roman" w:hAnsi="Arial" w:cs="Arial"/>
          <w:iCs/>
          <w:sz w:val="28"/>
          <w:szCs w:val="28"/>
          <w:lang w:eastAsia="ro-RO"/>
        </w:rPr>
        <w:t>Serviciului</w:t>
      </w:r>
      <w:proofErr w:type="spellEnd"/>
      <w:r w:rsidRPr="00CC63A5">
        <w:rPr>
          <w:rFonts w:ascii="Arial" w:eastAsia="Times New Roman" w:hAnsi="Arial" w:cs="Arial"/>
          <w:iCs/>
          <w:sz w:val="28"/>
          <w:szCs w:val="28"/>
          <w:lang w:eastAsia="ro-RO"/>
        </w:rPr>
        <w:t xml:space="preserve"> </w:t>
      </w:r>
      <w:proofErr w:type="spellStart"/>
      <w:r w:rsidRPr="00CC63A5">
        <w:rPr>
          <w:rFonts w:ascii="Arial" w:eastAsia="Times New Roman" w:hAnsi="Arial" w:cs="Arial"/>
          <w:iCs/>
          <w:sz w:val="28"/>
          <w:szCs w:val="28"/>
          <w:lang w:eastAsia="ro-RO"/>
        </w:rPr>
        <w:t>Investiţii</w:t>
      </w:r>
      <w:proofErr w:type="spellEnd"/>
      <w:r w:rsidRPr="00CC63A5">
        <w:rPr>
          <w:rFonts w:ascii="Arial" w:eastAsia="Times New Roman" w:hAnsi="Arial" w:cs="Arial"/>
          <w:iCs/>
          <w:sz w:val="28"/>
          <w:szCs w:val="28"/>
          <w:lang w:eastAsia="ro-RO"/>
        </w:rPr>
        <w:t xml:space="preserve">, </w:t>
      </w:r>
      <w:proofErr w:type="spellStart"/>
      <w:r w:rsidRPr="00CC63A5">
        <w:rPr>
          <w:rFonts w:ascii="Arial" w:eastAsia="Times New Roman" w:hAnsi="Arial" w:cs="Arial"/>
          <w:iCs/>
          <w:sz w:val="28"/>
          <w:szCs w:val="28"/>
          <w:lang w:eastAsia="ro-RO"/>
        </w:rPr>
        <w:t>Achiziţii</w:t>
      </w:r>
      <w:proofErr w:type="spellEnd"/>
      <w:r w:rsidRPr="00CC63A5">
        <w:rPr>
          <w:rFonts w:ascii="Arial" w:eastAsia="Times New Roman" w:hAnsi="Arial" w:cs="Arial"/>
          <w:iCs/>
          <w:sz w:val="28"/>
          <w:szCs w:val="28"/>
          <w:lang w:eastAsia="ro-RO"/>
        </w:rPr>
        <w:t xml:space="preserve"> </w:t>
      </w:r>
      <w:proofErr w:type="spellStart"/>
      <w:r w:rsidRPr="00CC63A5">
        <w:rPr>
          <w:rFonts w:ascii="Arial" w:eastAsia="Times New Roman" w:hAnsi="Arial" w:cs="Arial"/>
          <w:iCs/>
          <w:sz w:val="28"/>
          <w:szCs w:val="28"/>
          <w:lang w:eastAsia="ro-RO"/>
        </w:rPr>
        <w:t>Publice</w:t>
      </w:r>
      <w:proofErr w:type="spellEnd"/>
      <w:r w:rsidRPr="00CC63A5">
        <w:rPr>
          <w:rFonts w:ascii="Arial" w:eastAsia="Times New Roman" w:hAnsi="Arial" w:cs="Arial"/>
          <w:iCs/>
          <w:sz w:val="28"/>
          <w:szCs w:val="28"/>
          <w:lang w:eastAsia="ro-RO"/>
        </w:rPr>
        <w:t xml:space="preserve"> </w:t>
      </w:r>
      <w:proofErr w:type="spellStart"/>
      <w:r w:rsidRPr="00CC63A5">
        <w:rPr>
          <w:rFonts w:ascii="Arial" w:eastAsia="Times New Roman" w:hAnsi="Arial" w:cs="Arial"/>
          <w:iCs/>
          <w:sz w:val="28"/>
          <w:szCs w:val="28"/>
          <w:lang w:eastAsia="ro-RO"/>
        </w:rPr>
        <w:t>şi</w:t>
      </w:r>
      <w:proofErr w:type="spellEnd"/>
      <w:r w:rsidRPr="00CC63A5">
        <w:rPr>
          <w:rFonts w:ascii="Arial" w:eastAsia="Times New Roman" w:hAnsi="Arial" w:cs="Arial"/>
          <w:iCs/>
          <w:sz w:val="28"/>
          <w:szCs w:val="28"/>
          <w:lang w:eastAsia="ro-RO"/>
        </w:rPr>
        <w:t xml:space="preserve"> </w:t>
      </w:r>
      <w:proofErr w:type="spellStart"/>
      <w:r w:rsidRPr="00CC63A5">
        <w:rPr>
          <w:rFonts w:ascii="Arial" w:eastAsia="Times New Roman" w:hAnsi="Arial" w:cs="Arial"/>
          <w:iCs/>
          <w:sz w:val="28"/>
          <w:szCs w:val="28"/>
          <w:lang w:eastAsia="ro-RO"/>
        </w:rPr>
        <w:t>Serviciului</w:t>
      </w:r>
      <w:proofErr w:type="spellEnd"/>
      <w:r w:rsidRPr="00CC63A5">
        <w:rPr>
          <w:rFonts w:ascii="Arial" w:eastAsia="Times New Roman" w:hAnsi="Arial" w:cs="Arial"/>
          <w:iCs/>
          <w:sz w:val="28"/>
          <w:szCs w:val="28"/>
          <w:lang w:eastAsia="ro-RO"/>
        </w:rPr>
        <w:t xml:space="preserve"> </w:t>
      </w:r>
      <w:proofErr w:type="spellStart"/>
      <w:r w:rsidRPr="00CC63A5">
        <w:rPr>
          <w:rFonts w:ascii="Arial" w:eastAsia="Times New Roman" w:hAnsi="Arial" w:cs="Arial"/>
          <w:iCs/>
          <w:sz w:val="28"/>
          <w:szCs w:val="28"/>
          <w:lang w:eastAsia="ro-RO"/>
        </w:rPr>
        <w:t>Buget</w:t>
      </w:r>
      <w:proofErr w:type="spellEnd"/>
      <w:r w:rsidRPr="00CC63A5">
        <w:rPr>
          <w:rFonts w:ascii="Arial" w:eastAsia="Times New Roman" w:hAnsi="Arial" w:cs="Arial"/>
          <w:iCs/>
          <w:sz w:val="28"/>
          <w:szCs w:val="28"/>
          <w:lang w:eastAsia="ro-RO"/>
        </w:rPr>
        <w:t xml:space="preserve"> </w:t>
      </w:r>
      <w:proofErr w:type="spellStart"/>
      <w:r w:rsidRPr="00CC63A5">
        <w:rPr>
          <w:rFonts w:ascii="Arial" w:eastAsia="Times New Roman" w:hAnsi="Arial" w:cs="Arial"/>
          <w:iCs/>
          <w:sz w:val="28"/>
          <w:szCs w:val="28"/>
          <w:lang w:eastAsia="ro-RO"/>
        </w:rPr>
        <w:t>Finanţe</w:t>
      </w:r>
      <w:proofErr w:type="spellEnd"/>
      <w:r w:rsidRPr="00CC63A5">
        <w:rPr>
          <w:rFonts w:ascii="Arial" w:eastAsia="Times New Roman" w:hAnsi="Arial" w:cs="Arial"/>
          <w:iCs/>
          <w:sz w:val="28"/>
          <w:szCs w:val="28"/>
          <w:lang w:eastAsia="ro-RO"/>
        </w:rPr>
        <w:t xml:space="preserve">, </w:t>
      </w:r>
      <w:proofErr w:type="spellStart"/>
      <w:r w:rsidRPr="00CC63A5">
        <w:rPr>
          <w:rFonts w:ascii="Arial" w:eastAsia="Times New Roman" w:hAnsi="Arial" w:cs="Arial"/>
          <w:iCs/>
          <w:sz w:val="28"/>
          <w:szCs w:val="28"/>
          <w:lang w:eastAsia="ro-RO"/>
        </w:rPr>
        <w:t>va</w:t>
      </w:r>
      <w:proofErr w:type="spellEnd"/>
      <w:r w:rsidRPr="00CC63A5">
        <w:rPr>
          <w:rFonts w:ascii="Arial" w:eastAsia="Times New Roman" w:hAnsi="Arial" w:cs="Arial"/>
          <w:iCs/>
          <w:sz w:val="28"/>
          <w:szCs w:val="28"/>
          <w:lang w:eastAsia="ro-RO"/>
        </w:rPr>
        <w:t xml:space="preserve"> </w:t>
      </w:r>
      <w:proofErr w:type="spellStart"/>
      <w:r w:rsidRPr="00CC63A5">
        <w:rPr>
          <w:rFonts w:ascii="Arial" w:eastAsia="Times New Roman" w:hAnsi="Arial" w:cs="Arial"/>
          <w:iCs/>
          <w:sz w:val="28"/>
          <w:szCs w:val="28"/>
          <w:lang w:eastAsia="ro-RO"/>
        </w:rPr>
        <w:t>aduce</w:t>
      </w:r>
      <w:proofErr w:type="spellEnd"/>
      <w:r w:rsidRPr="00CC63A5">
        <w:rPr>
          <w:rFonts w:ascii="Arial" w:eastAsia="Times New Roman" w:hAnsi="Arial" w:cs="Arial"/>
          <w:iCs/>
          <w:sz w:val="28"/>
          <w:szCs w:val="28"/>
          <w:lang w:eastAsia="ro-RO"/>
        </w:rPr>
        <w:t xml:space="preserve"> la </w:t>
      </w:r>
      <w:proofErr w:type="spellStart"/>
      <w:r w:rsidRPr="00CC63A5">
        <w:rPr>
          <w:rFonts w:ascii="Arial" w:eastAsia="Times New Roman" w:hAnsi="Arial" w:cs="Arial"/>
          <w:iCs/>
          <w:sz w:val="28"/>
          <w:szCs w:val="28"/>
          <w:lang w:eastAsia="ro-RO"/>
        </w:rPr>
        <w:t>îndeplinire</w:t>
      </w:r>
      <w:proofErr w:type="spellEnd"/>
      <w:r w:rsidRPr="00CC63A5">
        <w:rPr>
          <w:rFonts w:ascii="Arial" w:eastAsia="Times New Roman" w:hAnsi="Arial" w:cs="Arial"/>
          <w:iCs/>
          <w:sz w:val="28"/>
          <w:szCs w:val="28"/>
          <w:lang w:eastAsia="ro-RO"/>
        </w:rPr>
        <w:t xml:space="preserve"> </w:t>
      </w:r>
      <w:proofErr w:type="spellStart"/>
      <w:r w:rsidRPr="00CC63A5">
        <w:rPr>
          <w:rFonts w:ascii="Arial" w:eastAsia="Times New Roman" w:hAnsi="Arial" w:cs="Arial"/>
          <w:iCs/>
          <w:sz w:val="28"/>
          <w:szCs w:val="28"/>
          <w:lang w:eastAsia="ro-RO"/>
        </w:rPr>
        <w:t>prevederile</w:t>
      </w:r>
      <w:proofErr w:type="spellEnd"/>
      <w:r w:rsidRPr="00CC63A5">
        <w:rPr>
          <w:rFonts w:ascii="Arial" w:eastAsia="Times New Roman" w:hAnsi="Arial" w:cs="Arial"/>
          <w:iCs/>
          <w:sz w:val="28"/>
          <w:szCs w:val="28"/>
          <w:lang w:eastAsia="ro-RO"/>
        </w:rPr>
        <w:t xml:space="preserve"> </w:t>
      </w:r>
      <w:proofErr w:type="spellStart"/>
      <w:r w:rsidRPr="00CC63A5">
        <w:rPr>
          <w:rFonts w:ascii="Arial" w:eastAsia="Times New Roman" w:hAnsi="Arial" w:cs="Arial"/>
          <w:iCs/>
          <w:sz w:val="28"/>
          <w:szCs w:val="28"/>
          <w:lang w:eastAsia="ro-RO"/>
        </w:rPr>
        <w:t>prezentei</w:t>
      </w:r>
      <w:proofErr w:type="spellEnd"/>
      <w:r w:rsidRPr="00CC63A5">
        <w:rPr>
          <w:rFonts w:ascii="Arial" w:eastAsia="Times New Roman" w:hAnsi="Arial" w:cs="Arial"/>
          <w:iCs/>
          <w:sz w:val="28"/>
          <w:szCs w:val="28"/>
          <w:lang w:val="it-IT" w:eastAsia="ro-RO"/>
        </w:rPr>
        <w:t xml:space="preserve"> hotărâri.</w:t>
      </w:r>
    </w:p>
    <w:p w14:paraId="475EE860" w14:textId="77777777" w:rsidR="007E7AE1" w:rsidRPr="00CC63A5" w:rsidRDefault="007E7AE1" w:rsidP="007E7AE1">
      <w:pPr>
        <w:spacing w:after="0" w:line="240" w:lineRule="auto"/>
        <w:jc w:val="both"/>
        <w:rPr>
          <w:rFonts w:ascii="Arial" w:eastAsia="Times New Roman" w:hAnsi="Arial" w:cs="Arial"/>
          <w:iCs/>
          <w:sz w:val="28"/>
          <w:szCs w:val="28"/>
          <w:lang w:val="it-IT" w:eastAsia="ro-RO"/>
        </w:rPr>
      </w:pPr>
    </w:p>
    <w:p w14:paraId="1F057309" w14:textId="77777777" w:rsidR="007E7AE1" w:rsidRPr="00CC63A5" w:rsidRDefault="007E7AE1" w:rsidP="007E7AE1">
      <w:pPr>
        <w:spacing w:after="0" w:line="240" w:lineRule="auto"/>
        <w:jc w:val="both"/>
        <w:rPr>
          <w:rFonts w:ascii="Arial" w:eastAsia="Times New Roman" w:hAnsi="Arial" w:cs="Arial"/>
          <w:iCs/>
          <w:sz w:val="28"/>
          <w:szCs w:val="28"/>
          <w:lang w:val="it-IT" w:eastAsia="ro-RO"/>
        </w:rPr>
      </w:pPr>
    </w:p>
    <w:p w14:paraId="2F1ADC23" w14:textId="77777777" w:rsidR="007E7AE1" w:rsidRPr="00CC63A5" w:rsidRDefault="007E7AE1" w:rsidP="007E7AE1">
      <w:pPr>
        <w:spacing w:after="0" w:line="240" w:lineRule="auto"/>
        <w:jc w:val="both"/>
        <w:rPr>
          <w:rFonts w:ascii="Arial" w:eastAsia="Times New Roman" w:hAnsi="Arial" w:cs="Arial"/>
          <w:iCs/>
          <w:sz w:val="28"/>
          <w:szCs w:val="28"/>
          <w:lang w:val="it-IT" w:eastAsia="ro-RO"/>
        </w:rPr>
      </w:pPr>
    </w:p>
    <w:p w14:paraId="683A51DF" w14:textId="77777777" w:rsidR="00EA5D3B" w:rsidRPr="00011D25" w:rsidRDefault="00EA5D3B" w:rsidP="00EA5D3B">
      <w:pPr>
        <w:spacing w:after="0" w:line="240" w:lineRule="auto"/>
        <w:jc w:val="center"/>
        <w:rPr>
          <w:rFonts w:ascii="Arial" w:eastAsia="Times New Roman" w:hAnsi="Arial" w:cs="Arial"/>
          <w:b/>
          <w:iCs/>
          <w:sz w:val="28"/>
          <w:szCs w:val="28"/>
          <w:lang w:val="fr-FR" w:eastAsia="ro-RO"/>
        </w:rPr>
      </w:pPr>
      <w:proofErr w:type="gramStart"/>
      <w:r w:rsidRPr="00011D25">
        <w:rPr>
          <w:rFonts w:ascii="Arial" w:eastAsia="Times New Roman" w:hAnsi="Arial" w:cs="Arial"/>
          <w:b/>
          <w:iCs/>
          <w:sz w:val="28"/>
          <w:szCs w:val="28"/>
          <w:lang w:val="fr-FR" w:eastAsia="ro-RO"/>
        </w:rPr>
        <w:t>PREŞEDINTELE  ŞEDINŢEI</w:t>
      </w:r>
      <w:proofErr w:type="gramEnd"/>
      <w:r w:rsidRPr="00011D25">
        <w:rPr>
          <w:rFonts w:ascii="Arial" w:eastAsia="Times New Roman" w:hAnsi="Arial" w:cs="Arial"/>
          <w:b/>
          <w:iCs/>
          <w:sz w:val="28"/>
          <w:szCs w:val="28"/>
          <w:lang w:val="fr-FR" w:eastAsia="ro-RO"/>
        </w:rPr>
        <w:t>,</w:t>
      </w:r>
    </w:p>
    <w:p w14:paraId="2063D55E" w14:textId="77777777" w:rsidR="00EA5D3B" w:rsidRPr="00011D25" w:rsidRDefault="00EA5D3B" w:rsidP="00EA5D3B">
      <w:pPr>
        <w:spacing w:after="0" w:line="240" w:lineRule="auto"/>
        <w:jc w:val="center"/>
        <w:rPr>
          <w:rFonts w:ascii="Arial" w:eastAsia="Times New Roman" w:hAnsi="Arial" w:cs="Arial"/>
          <w:iCs/>
          <w:sz w:val="28"/>
          <w:szCs w:val="28"/>
          <w:lang w:val="fr-FR" w:eastAsia="ro-RO"/>
        </w:rPr>
      </w:pPr>
      <w:proofErr w:type="spellStart"/>
      <w:r>
        <w:rPr>
          <w:rFonts w:ascii="Arial" w:eastAsia="Times New Roman" w:hAnsi="Arial" w:cs="Arial"/>
          <w:iCs/>
          <w:sz w:val="28"/>
          <w:szCs w:val="28"/>
          <w:lang w:val="fr-FR" w:eastAsia="ro-RO"/>
        </w:rPr>
        <w:t>Consilier</w:t>
      </w:r>
      <w:proofErr w:type="spellEnd"/>
      <w:r>
        <w:rPr>
          <w:rFonts w:ascii="Arial" w:eastAsia="Times New Roman" w:hAnsi="Arial" w:cs="Arial"/>
          <w:iCs/>
          <w:sz w:val="28"/>
          <w:szCs w:val="28"/>
          <w:lang w:val="fr-FR" w:eastAsia="ro-RO"/>
        </w:rPr>
        <w:t xml:space="preserve"> local Vasile </w:t>
      </w:r>
      <w:proofErr w:type="spellStart"/>
      <w:r>
        <w:rPr>
          <w:rFonts w:ascii="Arial" w:eastAsia="Times New Roman" w:hAnsi="Arial" w:cs="Arial"/>
          <w:iCs/>
          <w:sz w:val="28"/>
          <w:szCs w:val="28"/>
          <w:lang w:val="fr-FR" w:eastAsia="ro-RO"/>
        </w:rPr>
        <w:t>Murguleț</w:t>
      </w:r>
      <w:proofErr w:type="spellEnd"/>
    </w:p>
    <w:p w14:paraId="30FD4C91" w14:textId="77777777" w:rsidR="00EA5D3B" w:rsidRPr="00011D25" w:rsidRDefault="00EA5D3B" w:rsidP="00EA5D3B">
      <w:pPr>
        <w:spacing w:after="0" w:line="240" w:lineRule="auto"/>
        <w:jc w:val="center"/>
        <w:rPr>
          <w:rFonts w:ascii="Arial" w:eastAsia="Times New Roman" w:hAnsi="Arial" w:cs="Arial"/>
          <w:iCs/>
          <w:sz w:val="28"/>
          <w:szCs w:val="28"/>
          <w:lang w:val="fr-FR" w:eastAsia="ro-RO"/>
        </w:rPr>
      </w:pPr>
    </w:p>
    <w:p w14:paraId="006F3337" w14:textId="77777777" w:rsidR="00EA5D3B" w:rsidRPr="00011D25" w:rsidRDefault="00EA5D3B" w:rsidP="00EA5D3B">
      <w:pPr>
        <w:spacing w:after="0" w:line="240" w:lineRule="auto"/>
        <w:jc w:val="center"/>
        <w:rPr>
          <w:rFonts w:ascii="Arial" w:eastAsia="Times New Roman" w:hAnsi="Arial" w:cs="Arial"/>
          <w:iCs/>
          <w:sz w:val="28"/>
          <w:szCs w:val="28"/>
          <w:lang w:val="fr-FR" w:eastAsia="ro-RO"/>
        </w:rPr>
      </w:pPr>
    </w:p>
    <w:p w14:paraId="450C84F8" w14:textId="77777777" w:rsidR="00EA5D3B" w:rsidRPr="00011D25" w:rsidRDefault="00EA5D3B" w:rsidP="00EA5D3B">
      <w:pPr>
        <w:spacing w:after="0" w:line="240" w:lineRule="auto"/>
        <w:jc w:val="center"/>
        <w:rPr>
          <w:rFonts w:ascii="Arial" w:eastAsia="Times New Roman" w:hAnsi="Arial" w:cs="Arial"/>
          <w:iCs/>
          <w:sz w:val="28"/>
          <w:szCs w:val="28"/>
          <w:lang w:val="fr-FR" w:eastAsia="ro-RO"/>
        </w:rPr>
      </w:pPr>
    </w:p>
    <w:p w14:paraId="0C55FC95" w14:textId="77777777" w:rsidR="00EA5D3B" w:rsidRPr="00011D25" w:rsidRDefault="00EA5D3B" w:rsidP="00EA5D3B">
      <w:pPr>
        <w:spacing w:after="0" w:line="240" w:lineRule="auto"/>
        <w:jc w:val="center"/>
        <w:rPr>
          <w:rFonts w:ascii="Arial" w:eastAsia="Times New Roman" w:hAnsi="Arial" w:cs="Arial"/>
          <w:iCs/>
          <w:sz w:val="28"/>
          <w:szCs w:val="28"/>
          <w:lang w:val="fr-FR" w:eastAsia="ro-RO"/>
        </w:rPr>
      </w:pPr>
    </w:p>
    <w:p w14:paraId="59C7A0F1" w14:textId="77777777" w:rsidR="00EA5D3B" w:rsidRPr="00011D25" w:rsidRDefault="00EA5D3B" w:rsidP="00EA5D3B">
      <w:pPr>
        <w:spacing w:after="0" w:line="240" w:lineRule="auto"/>
        <w:jc w:val="center"/>
        <w:rPr>
          <w:rFonts w:ascii="Arial" w:eastAsia="Times New Roman" w:hAnsi="Arial" w:cs="Arial"/>
          <w:iCs/>
          <w:sz w:val="28"/>
          <w:szCs w:val="28"/>
          <w:lang w:val="fr-FR" w:eastAsia="ro-RO"/>
        </w:rPr>
      </w:pPr>
    </w:p>
    <w:p w14:paraId="5A761BF6" w14:textId="77777777" w:rsidR="00EA5D3B" w:rsidRPr="00011D25" w:rsidRDefault="00EA5D3B" w:rsidP="00EA5D3B">
      <w:pPr>
        <w:spacing w:after="0" w:line="240" w:lineRule="auto"/>
        <w:jc w:val="right"/>
        <w:rPr>
          <w:rFonts w:ascii="Arial" w:eastAsia="Times New Roman" w:hAnsi="Arial" w:cs="Arial"/>
          <w:b/>
          <w:sz w:val="28"/>
          <w:szCs w:val="28"/>
          <w:lang w:val="fr-FR" w:eastAsia="ro-RO"/>
        </w:rPr>
      </w:pPr>
      <w:r w:rsidRPr="00011D25">
        <w:rPr>
          <w:rFonts w:ascii="Arial" w:eastAsia="Times New Roman" w:hAnsi="Arial" w:cs="Arial"/>
          <w:b/>
          <w:iCs/>
          <w:sz w:val="28"/>
          <w:szCs w:val="28"/>
          <w:lang w:val="fr-FR" w:eastAsia="ro-RO"/>
        </w:rPr>
        <w:t xml:space="preserve">                                                    </w:t>
      </w:r>
      <w:proofErr w:type="gramStart"/>
      <w:r w:rsidRPr="00011D25">
        <w:rPr>
          <w:rFonts w:ascii="Arial" w:eastAsia="Times New Roman" w:hAnsi="Arial" w:cs="Arial"/>
          <w:b/>
          <w:sz w:val="28"/>
          <w:szCs w:val="28"/>
          <w:lang w:val="fr-FR" w:eastAsia="ro-RO"/>
        </w:rPr>
        <w:t>CONTRASEMNEAZĂ:</w:t>
      </w:r>
      <w:proofErr w:type="gramEnd"/>
      <w:r w:rsidRPr="00011D25">
        <w:rPr>
          <w:rFonts w:ascii="Arial" w:eastAsia="Times New Roman" w:hAnsi="Arial" w:cs="Arial"/>
          <w:sz w:val="28"/>
          <w:szCs w:val="28"/>
          <w:lang w:val="fr-FR" w:eastAsia="ro-RO"/>
        </w:rPr>
        <w:t xml:space="preserve">                                                                                                                                                                          </w:t>
      </w:r>
    </w:p>
    <w:p w14:paraId="001B811E" w14:textId="77777777" w:rsidR="00EA5D3B" w:rsidRPr="00011D25" w:rsidRDefault="00EA5D3B" w:rsidP="00EA5D3B">
      <w:pPr>
        <w:spacing w:after="0" w:line="240" w:lineRule="auto"/>
        <w:jc w:val="right"/>
        <w:rPr>
          <w:rFonts w:ascii="Arial" w:eastAsia="Times New Roman" w:hAnsi="Arial" w:cs="Arial"/>
          <w:b/>
          <w:sz w:val="28"/>
          <w:szCs w:val="28"/>
          <w:lang w:val="fr-FR" w:eastAsia="ro-RO"/>
        </w:rPr>
      </w:pPr>
      <w:r w:rsidRPr="00011D25">
        <w:rPr>
          <w:rFonts w:ascii="Arial" w:eastAsia="Times New Roman" w:hAnsi="Arial" w:cs="Arial"/>
          <w:sz w:val="28"/>
          <w:szCs w:val="28"/>
          <w:lang w:val="fr-FR" w:eastAsia="ro-RO"/>
        </w:rPr>
        <w:t xml:space="preserve">                                        </w:t>
      </w:r>
      <w:r w:rsidRPr="00011D25">
        <w:rPr>
          <w:rFonts w:ascii="Arial" w:eastAsia="Times New Roman" w:hAnsi="Arial" w:cs="Arial"/>
          <w:b/>
          <w:sz w:val="28"/>
          <w:szCs w:val="28"/>
          <w:lang w:val="fr-FR" w:eastAsia="ro-RO"/>
        </w:rPr>
        <w:t>SECRETARUL GENERAL AL MUNICIPIULUI BUZ</w:t>
      </w:r>
      <w:r w:rsidRPr="00011D25">
        <w:rPr>
          <w:rFonts w:ascii="Arial" w:eastAsia="Times New Roman" w:hAnsi="Arial" w:cs="Arial"/>
          <w:b/>
          <w:sz w:val="28"/>
          <w:szCs w:val="28"/>
          <w:lang w:val="ro-RO" w:eastAsia="ro-RO"/>
        </w:rPr>
        <w:t>Ă</w:t>
      </w:r>
      <w:r w:rsidRPr="00011D25">
        <w:rPr>
          <w:rFonts w:ascii="Arial" w:eastAsia="Times New Roman" w:hAnsi="Arial" w:cs="Arial"/>
          <w:b/>
          <w:sz w:val="28"/>
          <w:szCs w:val="28"/>
          <w:lang w:val="fr-FR" w:eastAsia="ro-RO"/>
        </w:rPr>
        <w:t xml:space="preserve">U  </w:t>
      </w:r>
    </w:p>
    <w:p w14:paraId="3A34F9B8" w14:textId="77777777" w:rsidR="00EA5D3B" w:rsidRDefault="00EA5D3B" w:rsidP="00EA5D3B">
      <w:pPr>
        <w:spacing w:after="0" w:line="240" w:lineRule="auto"/>
        <w:jc w:val="right"/>
        <w:rPr>
          <w:rFonts w:ascii="Arial" w:eastAsia="Times New Roman" w:hAnsi="Arial" w:cs="Arial"/>
          <w:sz w:val="28"/>
          <w:szCs w:val="28"/>
          <w:lang w:val="fr-FR" w:eastAsia="ro-RO"/>
        </w:rPr>
      </w:pPr>
      <w:r w:rsidRPr="00011D25">
        <w:rPr>
          <w:rFonts w:ascii="Arial" w:eastAsia="Times New Roman" w:hAnsi="Arial" w:cs="Arial"/>
          <w:b/>
          <w:sz w:val="28"/>
          <w:szCs w:val="28"/>
          <w:lang w:val="fr-FR" w:eastAsia="ro-RO"/>
        </w:rPr>
        <w:t xml:space="preserve">                                                         </w:t>
      </w:r>
      <w:r w:rsidRPr="00011D25">
        <w:rPr>
          <w:rFonts w:ascii="Arial" w:eastAsia="Times New Roman" w:hAnsi="Arial" w:cs="Arial"/>
          <w:sz w:val="28"/>
          <w:szCs w:val="28"/>
          <w:lang w:val="fr-FR" w:eastAsia="ro-RO"/>
        </w:rPr>
        <w:t xml:space="preserve">Eduard Pistol  </w:t>
      </w:r>
    </w:p>
    <w:p w14:paraId="1D5CECED" w14:textId="77777777" w:rsidR="00EA5D3B" w:rsidRDefault="00EA5D3B" w:rsidP="00EA5D3B">
      <w:pPr>
        <w:spacing w:after="0" w:line="240" w:lineRule="auto"/>
        <w:jc w:val="right"/>
        <w:rPr>
          <w:rFonts w:ascii="Arial" w:eastAsia="Times New Roman" w:hAnsi="Arial" w:cs="Arial"/>
          <w:sz w:val="28"/>
          <w:szCs w:val="28"/>
          <w:lang w:val="fr-FR" w:eastAsia="ro-RO"/>
        </w:rPr>
      </w:pPr>
    </w:p>
    <w:p w14:paraId="10FA033D" w14:textId="77777777" w:rsidR="00EA5D3B" w:rsidRDefault="00EA5D3B" w:rsidP="00EA5D3B">
      <w:pPr>
        <w:spacing w:after="0" w:line="240" w:lineRule="auto"/>
        <w:jc w:val="right"/>
        <w:rPr>
          <w:rFonts w:ascii="Arial" w:eastAsia="Times New Roman" w:hAnsi="Arial" w:cs="Arial"/>
          <w:sz w:val="28"/>
          <w:szCs w:val="28"/>
          <w:lang w:val="fr-FR" w:eastAsia="ro-RO"/>
        </w:rPr>
      </w:pPr>
    </w:p>
    <w:p w14:paraId="625AE50B" w14:textId="77777777" w:rsidR="00EA5D3B" w:rsidRDefault="00EA5D3B" w:rsidP="00EA5D3B">
      <w:pPr>
        <w:spacing w:after="0" w:line="240" w:lineRule="auto"/>
        <w:jc w:val="right"/>
        <w:rPr>
          <w:rFonts w:ascii="Arial" w:eastAsia="Times New Roman" w:hAnsi="Arial" w:cs="Arial"/>
          <w:sz w:val="28"/>
          <w:szCs w:val="28"/>
          <w:lang w:val="fr-FR" w:eastAsia="ro-RO"/>
        </w:rPr>
      </w:pPr>
    </w:p>
    <w:p w14:paraId="5411C571" w14:textId="77777777" w:rsidR="00EA5D3B" w:rsidRDefault="00EA5D3B" w:rsidP="00EA5D3B">
      <w:pPr>
        <w:spacing w:after="0" w:line="240" w:lineRule="auto"/>
        <w:jc w:val="right"/>
        <w:rPr>
          <w:rFonts w:ascii="Arial" w:eastAsia="Times New Roman" w:hAnsi="Arial" w:cs="Arial"/>
          <w:sz w:val="28"/>
          <w:szCs w:val="28"/>
          <w:lang w:val="fr-FR" w:eastAsia="ro-RO"/>
        </w:rPr>
      </w:pPr>
    </w:p>
    <w:p w14:paraId="48D04FD9" w14:textId="77777777" w:rsidR="00EA5D3B" w:rsidRDefault="00EA5D3B" w:rsidP="00EA5D3B">
      <w:pPr>
        <w:spacing w:after="0" w:line="240" w:lineRule="auto"/>
        <w:jc w:val="right"/>
        <w:rPr>
          <w:rFonts w:ascii="Arial" w:eastAsia="Times New Roman" w:hAnsi="Arial" w:cs="Arial"/>
          <w:sz w:val="28"/>
          <w:szCs w:val="28"/>
          <w:lang w:val="fr-FR" w:eastAsia="ro-RO"/>
        </w:rPr>
      </w:pPr>
    </w:p>
    <w:p w14:paraId="7A9422D4" w14:textId="77777777" w:rsidR="00EA5D3B" w:rsidRDefault="00EA5D3B" w:rsidP="00EA5D3B">
      <w:pPr>
        <w:spacing w:after="0" w:line="240" w:lineRule="auto"/>
        <w:jc w:val="right"/>
        <w:rPr>
          <w:rFonts w:ascii="Arial" w:eastAsia="Times New Roman" w:hAnsi="Arial" w:cs="Arial"/>
          <w:sz w:val="28"/>
          <w:szCs w:val="28"/>
          <w:lang w:val="fr-FR" w:eastAsia="ro-RO"/>
        </w:rPr>
      </w:pPr>
    </w:p>
    <w:p w14:paraId="2009078B" w14:textId="77777777" w:rsidR="00EA5D3B" w:rsidRDefault="00EA5D3B" w:rsidP="00EA5D3B">
      <w:pPr>
        <w:spacing w:after="0" w:line="240" w:lineRule="auto"/>
        <w:jc w:val="right"/>
        <w:rPr>
          <w:rFonts w:ascii="Arial" w:eastAsia="Times New Roman" w:hAnsi="Arial" w:cs="Arial"/>
          <w:sz w:val="28"/>
          <w:szCs w:val="28"/>
          <w:lang w:val="fr-FR" w:eastAsia="ro-RO"/>
        </w:rPr>
      </w:pPr>
    </w:p>
    <w:p w14:paraId="157321F6" w14:textId="77777777" w:rsidR="00EA5D3B" w:rsidRDefault="00EA5D3B" w:rsidP="00EA5D3B">
      <w:pPr>
        <w:spacing w:after="0" w:line="240" w:lineRule="auto"/>
        <w:jc w:val="right"/>
        <w:rPr>
          <w:rFonts w:ascii="Arial" w:eastAsia="Times New Roman" w:hAnsi="Arial" w:cs="Arial"/>
          <w:sz w:val="28"/>
          <w:szCs w:val="28"/>
          <w:lang w:val="fr-FR" w:eastAsia="ro-RO"/>
        </w:rPr>
      </w:pPr>
    </w:p>
    <w:p w14:paraId="7CEA9243" w14:textId="77777777" w:rsidR="00EA5D3B" w:rsidRDefault="00EA5D3B" w:rsidP="00EA5D3B">
      <w:pPr>
        <w:spacing w:after="0" w:line="240" w:lineRule="auto"/>
        <w:jc w:val="right"/>
        <w:rPr>
          <w:rFonts w:ascii="Arial" w:eastAsia="Times New Roman" w:hAnsi="Arial" w:cs="Arial"/>
          <w:sz w:val="28"/>
          <w:szCs w:val="28"/>
          <w:lang w:val="fr-FR" w:eastAsia="ro-RO"/>
        </w:rPr>
      </w:pPr>
    </w:p>
    <w:p w14:paraId="4DFA0183" w14:textId="77777777" w:rsidR="00EA5D3B" w:rsidRDefault="00EA5D3B" w:rsidP="00EA5D3B">
      <w:pPr>
        <w:spacing w:after="0" w:line="240" w:lineRule="auto"/>
        <w:jc w:val="right"/>
        <w:rPr>
          <w:rFonts w:ascii="Arial" w:eastAsia="Times New Roman" w:hAnsi="Arial" w:cs="Arial"/>
          <w:sz w:val="28"/>
          <w:szCs w:val="28"/>
          <w:lang w:val="fr-FR" w:eastAsia="ro-RO"/>
        </w:rPr>
      </w:pPr>
    </w:p>
    <w:p w14:paraId="0B18CB18" w14:textId="77777777" w:rsidR="00EA5D3B" w:rsidRDefault="00EA5D3B" w:rsidP="00EA5D3B">
      <w:pPr>
        <w:spacing w:after="0" w:line="240" w:lineRule="auto"/>
        <w:jc w:val="right"/>
        <w:rPr>
          <w:rFonts w:ascii="Arial" w:eastAsia="Times New Roman" w:hAnsi="Arial" w:cs="Arial"/>
          <w:sz w:val="28"/>
          <w:szCs w:val="28"/>
          <w:lang w:val="fr-FR" w:eastAsia="ro-RO"/>
        </w:rPr>
      </w:pPr>
    </w:p>
    <w:p w14:paraId="51341CA7" w14:textId="77777777" w:rsidR="00EA5D3B" w:rsidRDefault="00EA5D3B" w:rsidP="00EA5D3B">
      <w:pPr>
        <w:spacing w:after="0" w:line="240" w:lineRule="auto"/>
        <w:jc w:val="right"/>
        <w:rPr>
          <w:rFonts w:ascii="Arial" w:eastAsia="Times New Roman" w:hAnsi="Arial" w:cs="Arial"/>
          <w:sz w:val="28"/>
          <w:szCs w:val="28"/>
          <w:lang w:val="fr-FR" w:eastAsia="ro-RO"/>
        </w:rPr>
      </w:pPr>
    </w:p>
    <w:p w14:paraId="573C10B4" w14:textId="702A3D20" w:rsidR="00EA5D3B" w:rsidRDefault="00EA5D3B" w:rsidP="00EA5D3B">
      <w:pPr>
        <w:spacing w:after="0" w:line="240" w:lineRule="auto"/>
        <w:jc w:val="right"/>
        <w:rPr>
          <w:rFonts w:ascii="Arial" w:eastAsia="Times New Roman" w:hAnsi="Arial" w:cs="Arial"/>
          <w:sz w:val="28"/>
          <w:szCs w:val="28"/>
          <w:lang w:val="fr-FR" w:eastAsia="ro-RO"/>
        </w:rPr>
      </w:pPr>
    </w:p>
    <w:p w14:paraId="1CD49B00" w14:textId="77777777" w:rsidR="00C25951" w:rsidRDefault="00C25951" w:rsidP="00EA5D3B">
      <w:pPr>
        <w:spacing w:after="0" w:line="240" w:lineRule="auto"/>
        <w:jc w:val="right"/>
        <w:rPr>
          <w:rFonts w:ascii="Arial" w:eastAsia="Times New Roman" w:hAnsi="Arial" w:cs="Arial"/>
          <w:sz w:val="28"/>
          <w:szCs w:val="28"/>
          <w:lang w:val="fr-FR" w:eastAsia="ro-RO"/>
        </w:rPr>
      </w:pPr>
    </w:p>
    <w:p w14:paraId="3659A1A8" w14:textId="77777777" w:rsidR="00EA5D3B" w:rsidRDefault="00EA5D3B" w:rsidP="00EA5D3B">
      <w:pPr>
        <w:spacing w:after="0" w:line="240" w:lineRule="auto"/>
        <w:jc w:val="right"/>
        <w:rPr>
          <w:rFonts w:ascii="Arial" w:eastAsia="Times New Roman" w:hAnsi="Arial" w:cs="Arial"/>
          <w:sz w:val="28"/>
          <w:szCs w:val="28"/>
          <w:lang w:val="fr-FR" w:eastAsia="ro-RO"/>
        </w:rPr>
      </w:pPr>
    </w:p>
    <w:p w14:paraId="279B82D3" w14:textId="77777777" w:rsidR="00EA5D3B" w:rsidRDefault="00EA5D3B" w:rsidP="00EA5D3B">
      <w:pPr>
        <w:spacing w:after="0" w:line="240" w:lineRule="auto"/>
        <w:jc w:val="right"/>
        <w:rPr>
          <w:rFonts w:ascii="Arial" w:eastAsia="Times New Roman" w:hAnsi="Arial" w:cs="Arial"/>
          <w:sz w:val="28"/>
          <w:szCs w:val="28"/>
          <w:lang w:val="fr-FR" w:eastAsia="ro-RO"/>
        </w:rPr>
      </w:pPr>
    </w:p>
    <w:p w14:paraId="13F6957F" w14:textId="77777777" w:rsidR="00EA5D3B" w:rsidRDefault="00EA5D3B" w:rsidP="00EA5D3B">
      <w:pPr>
        <w:spacing w:after="0" w:line="240" w:lineRule="auto"/>
        <w:jc w:val="right"/>
        <w:rPr>
          <w:rFonts w:ascii="Arial" w:eastAsia="Times New Roman" w:hAnsi="Arial" w:cs="Arial"/>
          <w:sz w:val="28"/>
          <w:szCs w:val="28"/>
          <w:lang w:val="fr-FR" w:eastAsia="ro-RO"/>
        </w:rPr>
      </w:pPr>
    </w:p>
    <w:p w14:paraId="11DDA41F" w14:textId="77777777" w:rsidR="00EA5D3B" w:rsidRPr="00011D25" w:rsidRDefault="00EA5D3B" w:rsidP="00EA5D3B">
      <w:pPr>
        <w:spacing w:after="0" w:line="240" w:lineRule="auto"/>
        <w:rPr>
          <w:rFonts w:ascii="Arial" w:eastAsia="Times New Roman" w:hAnsi="Arial" w:cs="Arial"/>
          <w:sz w:val="28"/>
          <w:szCs w:val="28"/>
          <w:lang w:val="fr-FR" w:eastAsia="ro-RO"/>
        </w:rPr>
      </w:pPr>
      <w:r w:rsidRPr="00011D25">
        <w:rPr>
          <w:rFonts w:ascii="Arial" w:eastAsia="Times New Roman" w:hAnsi="Arial" w:cs="Arial"/>
          <w:sz w:val="28"/>
          <w:szCs w:val="28"/>
          <w:lang w:val="fr-FR" w:eastAsia="ro-RO"/>
        </w:rPr>
        <w:t xml:space="preserve">                                                                </w:t>
      </w:r>
    </w:p>
    <w:p w14:paraId="7EEDE9BD" w14:textId="77777777" w:rsidR="00EA5D3B" w:rsidRPr="00011D25" w:rsidRDefault="00EA5D3B" w:rsidP="00EA5D3B">
      <w:pPr>
        <w:spacing w:after="0" w:line="240" w:lineRule="auto"/>
        <w:jc w:val="right"/>
        <w:rPr>
          <w:rFonts w:ascii="Arial" w:eastAsia="Times New Roman" w:hAnsi="Arial" w:cs="Arial"/>
          <w:sz w:val="28"/>
          <w:szCs w:val="28"/>
          <w:lang w:val="fr-FR" w:eastAsia="ro-RO"/>
        </w:rPr>
      </w:pPr>
    </w:p>
    <w:p w14:paraId="082CE582" w14:textId="77777777" w:rsidR="00EA5D3B" w:rsidRPr="00011D25" w:rsidRDefault="00EA5D3B" w:rsidP="00EA5D3B">
      <w:pPr>
        <w:spacing w:after="0" w:line="240" w:lineRule="auto"/>
        <w:ind w:left="630"/>
        <w:rPr>
          <w:rFonts w:ascii="Arial" w:eastAsia="Times New Roman" w:hAnsi="Arial" w:cs="Arial"/>
          <w:sz w:val="28"/>
          <w:szCs w:val="28"/>
          <w:lang w:val="fr-FR" w:eastAsia="ro-RO"/>
        </w:rPr>
      </w:pPr>
      <w:r w:rsidRPr="00011D25">
        <w:rPr>
          <w:rFonts w:ascii="Arial" w:eastAsia="Times New Roman" w:hAnsi="Arial" w:cs="Arial"/>
          <w:sz w:val="28"/>
          <w:szCs w:val="28"/>
          <w:lang w:val="fr-FR" w:eastAsia="ro-RO"/>
        </w:rPr>
        <w:t>Buzău,</w:t>
      </w:r>
      <w:r>
        <w:rPr>
          <w:rFonts w:ascii="Arial" w:eastAsia="Times New Roman" w:hAnsi="Arial" w:cs="Arial"/>
          <w:sz w:val="28"/>
          <w:szCs w:val="28"/>
          <w:lang w:val="fr-FR" w:eastAsia="ro-RO"/>
        </w:rPr>
        <w:t xml:space="preserve"> 25 </w:t>
      </w:r>
      <w:proofErr w:type="spellStart"/>
      <w:r>
        <w:rPr>
          <w:rFonts w:ascii="Arial" w:eastAsia="Times New Roman" w:hAnsi="Arial" w:cs="Arial"/>
          <w:sz w:val="28"/>
          <w:szCs w:val="28"/>
          <w:lang w:val="fr-FR" w:eastAsia="ro-RO"/>
        </w:rPr>
        <w:t>februarie</w:t>
      </w:r>
      <w:proofErr w:type="spellEnd"/>
      <w:r>
        <w:rPr>
          <w:rFonts w:ascii="Arial" w:eastAsia="Times New Roman" w:hAnsi="Arial" w:cs="Arial"/>
          <w:sz w:val="28"/>
          <w:szCs w:val="28"/>
          <w:lang w:val="fr-FR" w:eastAsia="ro-RO"/>
        </w:rPr>
        <w:t xml:space="preserve"> </w:t>
      </w:r>
      <w:r w:rsidRPr="00011D25">
        <w:rPr>
          <w:rFonts w:ascii="Arial" w:eastAsia="Times New Roman" w:hAnsi="Arial" w:cs="Arial"/>
          <w:sz w:val="28"/>
          <w:szCs w:val="28"/>
          <w:lang w:val="fr-FR" w:eastAsia="ro-RO"/>
        </w:rPr>
        <w:t>2021</w:t>
      </w:r>
    </w:p>
    <w:p w14:paraId="29A6BAED" w14:textId="1A39AB0C" w:rsidR="00EA5D3B" w:rsidRPr="00011D25" w:rsidRDefault="00EA5D3B" w:rsidP="00C25951">
      <w:pPr>
        <w:spacing w:after="0" w:line="240" w:lineRule="auto"/>
        <w:ind w:left="630"/>
        <w:rPr>
          <w:rFonts w:ascii="Arial" w:eastAsia="Times New Roman" w:hAnsi="Arial" w:cs="Arial"/>
          <w:sz w:val="28"/>
          <w:szCs w:val="28"/>
          <w:lang w:val="fr-FR" w:eastAsia="ro-RO"/>
        </w:rPr>
      </w:pPr>
      <w:r w:rsidRPr="00011D25">
        <w:rPr>
          <w:rFonts w:ascii="Arial" w:eastAsia="Times New Roman" w:hAnsi="Arial" w:cs="Arial"/>
          <w:sz w:val="28"/>
          <w:szCs w:val="28"/>
          <w:lang w:val="fr-FR" w:eastAsia="ro-RO"/>
        </w:rPr>
        <w:t>Nr.</w:t>
      </w:r>
      <w:r w:rsidR="00C25951">
        <w:rPr>
          <w:rFonts w:ascii="Arial" w:eastAsia="Times New Roman" w:hAnsi="Arial" w:cs="Arial"/>
          <w:sz w:val="28"/>
          <w:szCs w:val="28"/>
          <w:lang w:val="fr-FR" w:eastAsia="ro-RO"/>
        </w:rPr>
        <w:t xml:space="preserve"> 39</w:t>
      </w:r>
    </w:p>
    <w:p w14:paraId="7C5DCD04" w14:textId="77777777" w:rsidR="00EA5D3B" w:rsidRPr="00011D25" w:rsidRDefault="00EA5D3B" w:rsidP="00EA5D3B">
      <w:pPr>
        <w:spacing w:after="0" w:line="240" w:lineRule="auto"/>
        <w:ind w:left="630"/>
        <w:jc w:val="both"/>
        <w:rPr>
          <w:rFonts w:ascii="Arial" w:eastAsia="Times New Roman" w:hAnsi="Arial" w:cs="Arial"/>
          <w:sz w:val="28"/>
          <w:szCs w:val="28"/>
          <w:lang w:val="fr-FR" w:eastAsia="ro-RO"/>
        </w:rPr>
      </w:pPr>
      <w:r w:rsidRPr="00011D25">
        <w:rPr>
          <w:rFonts w:ascii="Arial" w:eastAsia="Times New Roman" w:hAnsi="Arial" w:cs="Arial"/>
          <w:sz w:val="28"/>
          <w:szCs w:val="28"/>
          <w:lang w:val="fr-FR" w:eastAsia="ro-RO"/>
        </w:rPr>
        <w:tab/>
      </w:r>
      <w:r w:rsidRPr="00011D25">
        <w:rPr>
          <w:rFonts w:ascii="Arial" w:eastAsia="Times New Roman" w:hAnsi="Arial" w:cs="Arial"/>
          <w:sz w:val="28"/>
          <w:szCs w:val="28"/>
          <w:lang w:val="fr-FR" w:eastAsia="ro-RO"/>
        </w:rPr>
        <w:tab/>
      </w:r>
    </w:p>
    <w:p w14:paraId="358F1820" w14:textId="77777777" w:rsidR="00EA5D3B" w:rsidRPr="00011D25" w:rsidRDefault="00EA5D3B" w:rsidP="00EA5D3B">
      <w:pPr>
        <w:spacing w:after="0" w:line="240" w:lineRule="auto"/>
        <w:ind w:left="630"/>
        <w:jc w:val="both"/>
        <w:rPr>
          <w:rFonts w:ascii="Arial" w:eastAsia="Times New Roman" w:hAnsi="Arial" w:cs="Arial"/>
          <w:sz w:val="28"/>
          <w:szCs w:val="28"/>
          <w:lang w:val="fr-FR" w:eastAsia="ro-RO"/>
        </w:rPr>
      </w:pPr>
    </w:p>
    <w:p w14:paraId="4D9D5F43" w14:textId="6BEFF8D7" w:rsidR="00EA5D3B" w:rsidRPr="00011D25" w:rsidRDefault="00EA5D3B" w:rsidP="00EA5D3B">
      <w:pPr>
        <w:ind w:firstLine="720"/>
        <w:jc w:val="both"/>
        <w:rPr>
          <w:rFonts w:ascii="Arial" w:eastAsia="Arial" w:hAnsi="Arial" w:cs="Arial"/>
          <w:sz w:val="28"/>
          <w:szCs w:val="28"/>
          <w:lang w:val="ro-RO"/>
        </w:rPr>
      </w:pPr>
      <w:proofErr w:type="spellStart"/>
      <w:r w:rsidRPr="00011D25">
        <w:rPr>
          <w:rFonts w:ascii="Arial" w:hAnsi="Arial" w:cs="Arial"/>
          <w:sz w:val="28"/>
          <w:szCs w:val="28"/>
        </w:rPr>
        <w:t>Această</w:t>
      </w:r>
      <w:proofErr w:type="spellEnd"/>
      <w:r w:rsidRPr="00011D2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11D25">
        <w:rPr>
          <w:rFonts w:ascii="Arial" w:hAnsi="Arial" w:cs="Arial"/>
          <w:sz w:val="28"/>
          <w:szCs w:val="28"/>
        </w:rPr>
        <w:t>Hotărâre</w:t>
      </w:r>
      <w:proofErr w:type="spellEnd"/>
      <w:r w:rsidRPr="00011D25">
        <w:rPr>
          <w:rFonts w:ascii="Arial" w:hAnsi="Arial" w:cs="Arial"/>
          <w:sz w:val="28"/>
          <w:szCs w:val="28"/>
        </w:rPr>
        <w:t xml:space="preserve"> a </w:t>
      </w:r>
      <w:proofErr w:type="spellStart"/>
      <w:r w:rsidRPr="00011D25">
        <w:rPr>
          <w:rFonts w:ascii="Arial" w:hAnsi="Arial" w:cs="Arial"/>
          <w:sz w:val="28"/>
          <w:szCs w:val="28"/>
        </w:rPr>
        <w:t>fost</w:t>
      </w:r>
      <w:proofErr w:type="spellEnd"/>
      <w:r w:rsidRPr="00011D2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11D25">
        <w:rPr>
          <w:rFonts w:ascii="Arial" w:hAnsi="Arial" w:cs="Arial"/>
          <w:sz w:val="28"/>
          <w:szCs w:val="28"/>
        </w:rPr>
        <w:t>adoptată</w:t>
      </w:r>
      <w:proofErr w:type="spellEnd"/>
      <w:r w:rsidRPr="00011D25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011D25">
        <w:rPr>
          <w:rFonts w:ascii="Arial" w:hAnsi="Arial" w:cs="Arial"/>
          <w:sz w:val="28"/>
          <w:szCs w:val="28"/>
        </w:rPr>
        <w:t>Consiliul</w:t>
      </w:r>
      <w:proofErr w:type="spellEnd"/>
      <w:r w:rsidRPr="00011D25">
        <w:rPr>
          <w:rFonts w:ascii="Arial" w:hAnsi="Arial" w:cs="Arial"/>
          <w:sz w:val="28"/>
          <w:szCs w:val="28"/>
        </w:rPr>
        <w:t xml:space="preserve"> Local al </w:t>
      </w:r>
      <w:proofErr w:type="spellStart"/>
      <w:r w:rsidRPr="00011D25">
        <w:rPr>
          <w:rFonts w:ascii="Arial" w:hAnsi="Arial" w:cs="Arial"/>
          <w:sz w:val="28"/>
          <w:szCs w:val="28"/>
        </w:rPr>
        <w:t>Municipiului</w:t>
      </w:r>
      <w:proofErr w:type="spellEnd"/>
      <w:r w:rsidRPr="00011D2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11D25">
        <w:rPr>
          <w:rFonts w:ascii="Arial" w:hAnsi="Arial" w:cs="Arial"/>
          <w:sz w:val="28"/>
          <w:szCs w:val="28"/>
        </w:rPr>
        <w:t>Buzău</w:t>
      </w:r>
      <w:proofErr w:type="spellEnd"/>
      <w:r w:rsidRPr="00011D2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11D25">
        <w:rPr>
          <w:rFonts w:ascii="Arial" w:hAnsi="Arial" w:cs="Arial"/>
          <w:sz w:val="28"/>
          <w:szCs w:val="28"/>
        </w:rPr>
        <w:t>în</w:t>
      </w:r>
      <w:proofErr w:type="spellEnd"/>
      <w:r w:rsidRPr="00011D2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11D25">
        <w:rPr>
          <w:rFonts w:ascii="Arial" w:hAnsi="Arial" w:cs="Arial"/>
          <w:sz w:val="28"/>
          <w:szCs w:val="28"/>
        </w:rPr>
        <w:t>şedinţa</w:t>
      </w:r>
      <w:proofErr w:type="spellEnd"/>
      <w:r w:rsidRPr="00011D25">
        <w:rPr>
          <w:rFonts w:ascii="Arial" w:hAnsi="Arial" w:cs="Arial"/>
          <w:sz w:val="28"/>
          <w:szCs w:val="28"/>
        </w:rPr>
        <w:t xml:space="preserve"> din data de </w:t>
      </w:r>
      <w:r>
        <w:rPr>
          <w:rFonts w:ascii="Arial" w:hAnsi="Arial" w:cs="Arial"/>
          <w:sz w:val="28"/>
          <w:szCs w:val="28"/>
        </w:rPr>
        <w:t xml:space="preserve">25 </w:t>
      </w:r>
      <w:proofErr w:type="spellStart"/>
      <w:r>
        <w:rPr>
          <w:rFonts w:ascii="Arial" w:hAnsi="Arial" w:cs="Arial"/>
          <w:sz w:val="28"/>
          <w:szCs w:val="28"/>
        </w:rPr>
        <w:t>februarie</w:t>
      </w:r>
      <w:proofErr w:type="spellEnd"/>
      <w:r>
        <w:rPr>
          <w:rFonts w:ascii="Arial" w:hAnsi="Arial" w:cs="Arial"/>
          <w:sz w:val="28"/>
          <w:szCs w:val="28"/>
        </w:rPr>
        <w:t xml:space="preserve"> 2021</w:t>
      </w:r>
      <w:r w:rsidRPr="00011D25">
        <w:rPr>
          <w:rFonts w:ascii="Arial" w:hAnsi="Arial" w:cs="Arial"/>
          <w:sz w:val="28"/>
          <w:szCs w:val="28"/>
        </w:rPr>
        <w:t xml:space="preserve">, cu </w:t>
      </w:r>
      <w:proofErr w:type="spellStart"/>
      <w:r w:rsidRPr="00011D25">
        <w:rPr>
          <w:rFonts w:ascii="Arial" w:hAnsi="Arial" w:cs="Arial"/>
          <w:sz w:val="28"/>
          <w:szCs w:val="28"/>
        </w:rPr>
        <w:t>respectarea</w:t>
      </w:r>
      <w:proofErr w:type="spellEnd"/>
      <w:r w:rsidRPr="00011D2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11D25">
        <w:rPr>
          <w:rFonts w:ascii="Arial" w:hAnsi="Arial" w:cs="Arial"/>
          <w:sz w:val="28"/>
          <w:szCs w:val="28"/>
        </w:rPr>
        <w:t>prevederilor</w:t>
      </w:r>
      <w:proofErr w:type="spellEnd"/>
      <w:r w:rsidRPr="00011D25">
        <w:rPr>
          <w:rFonts w:ascii="Arial" w:hAnsi="Arial" w:cs="Arial"/>
          <w:sz w:val="28"/>
          <w:szCs w:val="28"/>
        </w:rPr>
        <w:t xml:space="preserve"> art. 139, </w:t>
      </w:r>
      <w:proofErr w:type="spellStart"/>
      <w:r w:rsidRPr="00011D25">
        <w:rPr>
          <w:rFonts w:ascii="Arial" w:hAnsi="Arial" w:cs="Arial"/>
          <w:sz w:val="28"/>
          <w:szCs w:val="28"/>
        </w:rPr>
        <w:t>alin</w:t>
      </w:r>
      <w:proofErr w:type="spellEnd"/>
      <w:r w:rsidRPr="00011D25">
        <w:rPr>
          <w:rFonts w:ascii="Arial" w:hAnsi="Arial" w:cs="Arial"/>
          <w:sz w:val="28"/>
          <w:szCs w:val="28"/>
        </w:rPr>
        <w:t xml:space="preserve">. (1), </w:t>
      </w:r>
      <w:proofErr w:type="spellStart"/>
      <w:r w:rsidRPr="00011D25">
        <w:rPr>
          <w:rFonts w:ascii="Arial" w:hAnsi="Arial" w:cs="Arial"/>
          <w:sz w:val="28"/>
          <w:szCs w:val="28"/>
        </w:rPr>
        <w:t>coroborat</w:t>
      </w:r>
      <w:proofErr w:type="spellEnd"/>
      <w:r w:rsidRPr="00011D25">
        <w:rPr>
          <w:rFonts w:ascii="Arial" w:hAnsi="Arial" w:cs="Arial"/>
          <w:sz w:val="28"/>
          <w:szCs w:val="28"/>
        </w:rPr>
        <w:t xml:space="preserve"> cu art. 5, lit. </w:t>
      </w:r>
      <w:proofErr w:type="spellStart"/>
      <w:r w:rsidRPr="00011D25">
        <w:rPr>
          <w:rFonts w:ascii="Arial" w:hAnsi="Arial" w:cs="Arial"/>
          <w:sz w:val="28"/>
          <w:szCs w:val="28"/>
        </w:rPr>
        <w:t>ee</w:t>
      </w:r>
      <w:proofErr w:type="spellEnd"/>
      <w:r w:rsidRPr="00011D25">
        <w:rPr>
          <w:rFonts w:ascii="Arial" w:hAnsi="Arial" w:cs="Arial"/>
          <w:sz w:val="28"/>
          <w:szCs w:val="28"/>
        </w:rPr>
        <w:t xml:space="preserve">) </w:t>
      </w:r>
      <w:r w:rsidRPr="00011D25">
        <w:rPr>
          <w:rFonts w:ascii="Arial" w:hAnsi="Arial" w:cs="Arial"/>
          <w:bCs/>
          <w:sz w:val="28"/>
          <w:szCs w:val="28"/>
        </w:rPr>
        <w:t xml:space="preserve">din O.U.G. nr. 57/2019 </w:t>
      </w:r>
      <w:proofErr w:type="spellStart"/>
      <w:r w:rsidRPr="00011D25">
        <w:rPr>
          <w:rFonts w:ascii="Arial" w:hAnsi="Arial" w:cs="Arial"/>
          <w:bCs/>
          <w:sz w:val="28"/>
          <w:szCs w:val="28"/>
        </w:rPr>
        <w:t>privind</w:t>
      </w:r>
      <w:proofErr w:type="spellEnd"/>
      <w:r w:rsidRPr="00011D25">
        <w:rPr>
          <w:rFonts w:ascii="Arial" w:hAnsi="Arial" w:cs="Arial"/>
          <w:bCs/>
          <w:sz w:val="28"/>
          <w:szCs w:val="28"/>
          <w:lang w:val="ro-RO"/>
        </w:rPr>
        <w:t xml:space="preserve"> Codul administrativ</w:t>
      </w:r>
      <w:r w:rsidRPr="00011D25">
        <w:rPr>
          <w:rFonts w:ascii="Arial" w:hAnsi="Arial" w:cs="Arial"/>
          <w:sz w:val="28"/>
          <w:szCs w:val="28"/>
        </w:rPr>
        <w:t xml:space="preserve">, cu </w:t>
      </w:r>
      <w:proofErr w:type="spellStart"/>
      <w:r w:rsidRPr="00011D25">
        <w:rPr>
          <w:rFonts w:ascii="Arial" w:hAnsi="Arial" w:cs="Arial"/>
          <w:sz w:val="28"/>
          <w:szCs w:val="28"/>
        </w:rPr>
        <w:t>modificările</w:t>
      </w:r>
      <w:proofErr w:type="spellEnd"/>
      <w:r w:rsidRPr="00011D2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11D25">
        <w:rPr>
          <w:rFonts w:ascii="Arial" w:hAnsi="Arial" w:cs="Arial"/>
          <w:sz w:val="28"/>
          <w:szCs w:val="28"/>
        </w:rPr>
        <w:t>și</w:t>
      </w:r>
      <w:proofErr w:type="spellEnd"/>
      <w:r w:rsidRPr="00011D2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11D25">
        <w:rPr>
          <w:rFonts w:ascii="Arial" w:hAnsi="Arial" w:cs="Arial"/>
          <w:sz w:val="28"/>
          <w:szCs w:val="28"/>
        </w:rPr>
        <w:t>completările</w:t>
      </w:r>
      <w:proofErr w:type="spellEnd"/>
      <w:r w:rsidRPr="00011D2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11D25">
        <w:rPr>
          <w:rFonts w:ascii="Arial" w:hAnsi="Arial" w:cs="Arial"/>
          <w:sz w:val="28"/>
          <w:szCs w:val="28"/>
        </w:rPr>
        <w:t>ulterio</w:t>
      </w:r>
      <w:r>
        <w:rPr>
          <w:rFonts w:ascii="Arial" w:hAnsi="Arial" w:cs="Arial"/>
          <w:sz w:val="28"/>
          <w:szCs w:val="28"/>
        </w:rPr>
        <w:t>a</w:t>
      </w:r>
      <w:r w:rsidRPr="00011D25">
        <w:rPr>
          <w:rFonts w:ascii="Arial" w:hAnsi="Arial" w:cs="Arial"/>
          <w:sz w:val="28"/>
          <w:szCs w:val="28"/>
        </w:rPr>
        <w:t>re</w:t>
      </w:r>
      <w:proofErr w:type="spellEnd"/>
      <w:r w:rsidRPr="00011D25">
        <w:rPr>
          <w:rFonts w:ascii="Arial" w:hAnsi="Arial" w:cs="Arial"/>
          <w:sz w:val="28"/>
          <w:szCs w:val="28"/>
        </w:rPr>
        <w:t xml:space="preserve">, cu un </w:t>
      </w:r>
      <w:proofErr w:type="spellStart"/>
      <w:r w:rsidRPr="00011D25">
        <w:rPr>
          <w:rFonts w:ascii="Arial" w:hAnsi="Arial" w:cs="Arial"/>
          <w:sz w:val="28"/>
          <w:szCs w:val="28"/>
        </w:rPr>
        <w:t>număr</w:t>
      </w:r>
      <w:proofErr w:type="spellEnd"/>
      <w:r w:rsidRPr="00011D25">
        <w:rPr>
          <w:rFonts w:ascii="Arial" w:hAnsi="Arial" w:cs="Arial"/>
          <w:sz w:val="28"/>
          <w:szCs w:val="28"/>
        </w:rPr>
        <w:t xml:space="preserve"> de</w:t>
      </w:r>
      <w:r w:rsidR="00C25951">
        <w:rPr>
          <w:rFonts w:ascii="Arial" w:hAnsi="Arial" w:cs="Arial"/>
          <w:sz w:val="28"/>
          <w:szCs w:val="28"/>
        </w:rPr>
        <w:t xml:space="preserve"> 18</w:t>
      </w:r>
      <w:r w:rsidRPr="00011D2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11D25">
        <w:rPr>
          <w:rFonts w:ascii="Arial" w:hAnsi="Arial" w:cs="Arial"/>
          <w:sz w:val="28"/>
          <w:szCs w:val="28"/>
        </w:rPr>
        <w:t>voturi</w:t>
      </w:r>
      <w:proofErr w:type="spellEnd"/>
      <w:r w:rsidRPr="00011D2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11D25">
        <w:rPr>
          <w:rFonts w:ascii="Arial" w:hAnsi="Arial" w:cs="Arial"/>
          <w:sz w:val="28"/>
          <w:szCs w:val="28"/>
        </w:rPr>
        <w:t>pentru</w:t>
      </w:r>
      <w:proofErr w:type="spellEnd"/>
      <w:r w:rsidRPr="00011D25">
        <w:rPr>
          <w:rFonts w:ascii="Arial" w:hAnsi="Arial" w:cs="Arial"/>
          <w:sz w:val="28"/>
          <w:szCs w:val="28"/>
        </w:rPr>
        <w:t xml:space="preserve">, </w:t>
      </w:r>
      <w:r w:rsidR="00C25951">
        <w:rPr>
          <w:rFonts w:ascii="Arial" w:hAnsi="Arial" w:cs="Arial"/>
          <w:sz w:val="28"/>
          <w:szCs w:val="28"/>
        </w:rPr>
        <w:t>5</w:t>
      </w:r>
      <w:r w:rsidRPr="00011D2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11D25">
        <w:rPr>
          <w:rFonts w:ascii="Arial" w:hAnsi="Arial" w:cs="Arial"/>
          <w:sz w:val="28"/>
          <w:szCs w:val="28"/>
        </w:rPr>
        <w:t>abţiner</w:t>
      </w:r>
      <w:r w:rsidR="00C25951">
        <w:rPr>
          <w:rFonts w:ascii="Arial" w:hAnsi="Arial" w:cs="Arial"/>
          <w:sz w:val="28"/>
          <w:szCs w:val="28"/>
        </w:rPr>
        <w:t>i</w:t>
      </w:r>
      <w:proofErr w:type="spellEnd"/>
      <w:r w:rsidRPr="00011D2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11D25">
        <w:rPr>
          <w:rFonts w:ascii="Arial" w:hAnsi="Arial" w:cs="Arial"/>
          <w:sz w:val="28"/>
          <w:szCs w:val="28"/>
        </w:rPr>
        <w:t>şi</w:t>
      </w:r>
      <w:proofErr w:type="spellEnd"/>
      <w:r w:rsidRPr="00011D25">
        <w:rPr>
          <w:rFonts w:ascii="Arial" w:hAnsi="Arial" w:cs="Arial"/>
          <w:sz w:val="28"/>
          <w:szCs w:val="28"/>
        </w:rPr>
        <w:t xml:space="preserve"> </w:t>
      </w:r>
      <w:r w:rsidR="00C25951">
        <w:rPr>
          <w:rFonts w:ascii="Arial" w:hAnsi="Arial" w:cs="Arial"/>
          <w:sz w:val="28"/>
          <w:szCs w:val="28"/>
        </w:rPr>
        <w:t>0</w:t>
      </w:r>
      <w:r w:rsidRPr="00011D2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11D25">
        <w:rPr>
          <w:rFonts w:ascii="Arial" w:hAnsi="Arial" w:cs="Arial"/>
          <w:sz w:val="28"/>
          <w:szCs w:val="28"/>
        </w:rPr>
        <w:t>voturi</w:t>
      </w:r>
      <w:proofErr w:type="spellEnd"/>
      <w:r w:rsidRPr="00011D2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11D25">
        <w:rPr>
          <w:rFonts w:ascii="Arial" w:hAnsi="Arial" w:cs="Arial"/>
          <w:sz w:val="28"/>
          <w:szCs w:val="28"/>
        </w:rPr>
        <w:t>împotrivă</w:t>
      </w:r>
      <w:proofErr w:type="spellEnd"/>
      <w:r w:rsidRPr="00011D25">
        <w:rPr>
          <w:rFonts w:ascii="Arial" w:hAnsi="Arial" w:cs="Arial"/>
          <w:sz w:val="28"/>
          <w:szCs w:val="28"/>
        </w:rPr>
        <w:t xml:space="preserve">, din </w:t>
      </w:r>
      <w:proofErr w:type="spellStart"/>
      <w:r w:rsidRPr="00011D25">
        <w:rPr>
          <w:rFonts w:ascii="Arial" w:hAnsi="Arial" w:cs="Arial"/>
          <w:sz w:val="28"/>
          <w:szCs w:val="28"/>
        </w:rPr>
        <w:t>numărul</w:t>
      </w:r>
      <w:proofErr w:type="spellEnd"/>
      <w:r w:rsidRPr="00011D25">
        <w:rPr>
          <w:rFonts w:ascii="Arial" w:hAnsi="Arial" w:cs="Arial"/>
          <w:sz w:val="28"/>
          <w:szCs w:val="28"/>
        </w:rPr>
        <w:t xml:space="preserve"> total de </w:t>
      </w:r>
      <w:r>
        <w:rPr>
          <w:rFonts w:ascii="Arial" w:hAnsi="Arial" w:cs="Arial"/>
          <w:sz w:val="28"/>
          <w:szCs w:val="28"/>
        </w:rPr>
        <w:t>23</w:t>
      </w:r>
      <w:r w:rsidRPr="00011D2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11D25">
        <w:rPr>
          <w:rFonts w:ascii="Arial" w:hAnsi="Arial" w:cs="Arial"/>
          <w:sz w:val="28"/>
          <w:szCs w:val="28"/>
        </w:rPr>
        <w:t>consilieri</w:t>
      </w:r>
      <w:proofErr w:type="spellEnd"/>
      <w:r w:rsidRPr="00011D2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11D25">
        <w:rPr>
          <w:rFonts w:ascii="Arial" w:hAnsi="Arial" w:cs="Arial"/>
          <w:sz w:val="28"/>
          <w:szCs w:val="28"/>
        </w:rPr>
        <w:t>în</w:t>
      </w:r>
      <w:proofErr w:type="spellEnd"/>
      <w:r w:rsidRPr="00011D2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11D25">
        <w:rPr>
          <w:rFonts w:ascii="Arial" w:hAnsi="Arial" w:cs="Arial"/>
          <w:sz w:val="28"/>
          <w:szCs w:val="28"/>
        </w:rPr>
        <w:t>funcţie</w:t>
      </w:r>
      <w:proofErr w:type="spellEnd"/>
      <w:r w:rsidRPr="00011D2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11D25">
        <w:rPr>
          <w:rFonts w:ascii="Arial" w:hAnsi="Arial" w:cs="Arial"/>
          <w:sz w:val="28"/>
          <w:szCs w:val="28"/>
        </w:rPr>
        <w:t>şi</w:t>
      </w:r>
      <w:proofErr w:type="spellEnd"/>
      <w:r w:rsidR="00C25951">
        <w:rPr>
          <w:rFonts w:ascii="Arial" w:hAnsi="Arial" w:cs="Arial"/>
          <w:sz w:val="28"/>
          <w:szCs w:val="28"/>
        </w:rPr>
        <w:t xml:space="preserve"> 23</w:t>
      </w:r>
      <w:r w:rsidRPr="00011D2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11D25">
        <w:rPr>
          <w:rFonts w:ascii="Arial" w:hAnsi="Arial" w:cs="Arial"/>
          <w:sz w:val="28"/>
          <w:szCs w:val="28"/>
        </w:rPr>
        <w:t>consilieri</w:t>
      </w:r>
      <w:proofErr w:type="spellEnd"/>
      <w:r w:rsidRPr="00011D2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11D25">
        <w:rPr>
          <w:rFonts w:ascii="Arial" w:hAnsi="Arial" w:cs="Arial"/>
          <w:sz w:val="28"/>
          <w:szCs w:val="28"/>
        </w:rPr>
        <w:t>prezenţi</w:t>
      </w:r>
      <w:proofErr w:type="spellEnd"/>
      <w:r w:rsidRPr="00011D25">
        <w:rPr>
          <w:rFonts w:ascii="Arial" w:hAnsi="Arial" w:cs="Arial"/>
          <w:sz w:val="28"/>
          <w:szCs w:val="28"/>
        </w:rPr>
        <w:t xml:space="preserve"> la </w:t>
      </w:r>
      <w:proofErr w:type="spellStart"/>
      <w:r w:rsidRPr="00011D25">
        <w:rPr>
          <w:rFonts w:ascii="Arial" w:hAnsi="Arial" w:cs="Arial"/>
          <w:sz w:val="28"/>
          <w:szCs w:val="28"/>
        </w:rPr>
        <w:t>şedinţă</w:t>
      </w:r>
      <w:proofErr w:type="spellEnd"/>
      <w:r w:rsidRPr="00011D25">
        <w:rPr>
          <w:rFonts w:ascii="Arial" w:hAnsi="Arial" w:cs="Arial"/>
          <w:sz w:val="28"/>
          <w:szCs w:val="28"/>
        </w:rPr>
        <w:t>.</w:t>
      </w:r>
      <w:r w:rsidRPr="00011D25">
        <w:rPr>
          <w:rFonts w:ascii="Arial" w:eastAsia="Arial" w:hAnsi="Arial" w:cs="Arial"/>
          <w:sz w:val="28"/>
          <w:szCs w:val="28"/>
          <w:lang w:val="ro-RO"/>
        </w:rPr>
        <w:t xml:space="preserve">  </w:t>
      </w:r>
    </w:p>
    <w:p w14:paraId="54DCFE81" w14:textId="77777777" w:rsidR="00CC63A5" w:rsidRDefault="00CC63A5" w:rsidP="007E7AE1">
      <w:pPr>
        <w:spacing w:after="0" w:line="240" w:lineRule="auto"/>
        <w:rPr>
          <w:rFonts w:ascii="Arial" w:eastAsia="Times New Roman" w:hAnsi="Arial" w:cs="Arial"/>
          <w:iCs/>
          <w:sz w:val="28"/>
          <w:szCs w:val="24"/>
          <w:lang w:val="ro-RO" w:eastAsia="ro-RO"/>
        </w:rPr>
      </w:pPr>
    </w:p>
    <w:p w14:paraId="3D1C741A" w14:textId="77777777" w:rsidR="00CC63A5" w:rsidRDefault="00CC63A5" w:rsidP="00EA5D3B">
      <w:pPr>
        <w:spacing w:after="0" w:line="240" w:lineRule="auto"/>
        <w:jc w:val="right"/>
        <w:rPr>
          <w:rFonts w:ascii="Arial" w:eastAsia="Times New Roman" w:hAnsi="Arial" w:cs="Arial"/>
          <w:iCs/>
          <w:sz w:val="28"/>
          <w:szCs w:val="24"/>
          <w:lang w:val="ro-RO" w:eastAsia="ro-RO"/>
        </w:rPr>
      </w:pPr>
    </w:p>
    <w:p w14:paraId="079EF01A" w14:textId="4C1A711B" w:rsidR="007E7AE1" w:rsidRPr="00CC63A5" w:rsidRDefault="00CC63A5" w:rsidP="00EA5D3B">
      <w:pPr>
        <w:spacing w:after="0" w:line="240" w:lineRule="auto"/>
        <w:jc w:val="right"/>
        <w:rPr>
          <w:rFonts w:ascii="Arial" w:eastAsia="Times New Roman" w:hAnsi="Arial" w:cs="Arial"/>
          <w:b/>
          <w:iCs/>
          <w:sz w:val="28"/>
          <w:szCs w:val="24"/>
          <w:lang w:val="ro-RO" w:eastAsia="ro-RO"/>
        </w:rPr>
      </w:pPr>
      <w:r>
        <w:rPr>
          <w:rFonts w:ascii="Arial" w:eastAsia="Times New Roman" w:hAnsi="Arial" w:cs="Arial"/>
          <w:iCs/>
          <w:sz w:val="28"/>
          <w:szCs w:val="24"/>
          <w:lang w:val="ro-RO" w:eastAsia="ro-RO"/>
        </w:rPr>
        <w:t xml:space="preserve">                                      </w:t>
      </w:r>
      <w:r w:rsidR="007E7AE1" w:rsidRPr="00CC63A5">
        <w:rPr>
          <w:rFonts w:ascii="Arial" w:eastAsia="Times New Roman" w:hAnsi="Arial" w:cs="Arial"/>
          <w:iCs/>
          <w:sz w:val="28"/>
          <w:szCs w:val="24"/>
          <w:lang w:val="ro-RO" w:eastAsia="ro-RO"/>
        </w:rPr>
        <w:t xml:space="preserve">                         </w:t>
      </w:r>
      <w:r>
        <w:rPr>
          <w:rFonts w:ascii="Arial" w:eastAsia="Times New Roman" w:hAnsi="Arial" w:cs="Arial"/>
          <w:iCs/>
          <w:sz w:val="28"/>
          <w:szCs w:val="24"/>
          <w:lang w:val="ro-RO" w:eastAsia="ro-RO"/>
        </w:rPr>
        <w:t xml:space="preserve">     </w:t>
      </w:r>
      <w:r w:rsidR="007E7AE1" w:rsidRPr="00CC63A5">
        <w:rPr>
          <w:rFonts w:ascii="Arial" w:eastAsia="Times New Roman" w:hAnsi="Arial" w:cs="Arial"/>
          <w:iCs/>
          <w:sz w:val="28"/>
          <w:szCs w:val="24"/>
          <w:lang w:val="ro-RO" w:eastAsia="ro-RO"/>
        </w:rPr>
        <w:t xml:space="preserve">               </w:t>
      </w:r>
      <w:r w:rsidR="007E7AE1" w:rsidRPr="00CC63A5">
        <w:rPr>
          <w:rFonts w:ascii="Arial" w:eastAsia="Times New Roman" w:hAnsi="Arial" w:cs="Arial"/>
          <w:b/>
          <w:iCs/>
          <w:sz w:val="28"/>
          <w:szCs w:val="24"/>
          <w:lang w:val="ro-RO" w:eastAsia="ro-RO"/>
        </w:rPr>
        <w:t>ANEXA</w:t>
      </w:r>
      <w:r w:rsidR="00EA5D3B">
        <w:rPr>
          <w:rFonts w:ascii="Arial" w:eastAsia="Times New Roman" w:hAnsi="Arial" w:cs="Arial"/>
          <w:b/>
          <w:iCs/>
          <w:sz w:val="28"/>
          <w:szCs w:val="24"/>
          <w:lang w:val="ro-RO" w:eastAsia="ro-RO"/>
        </w:rPr>
        <w:t xml:space="preserve"> NR. 2</w:t>
      </w:r>
      <w:r w:rsidR="007E7AE1" w:rsidRPr="00CC63A5">
        <w:rPr>
          <w:rFonts w:ascii="Arial" w:eastAsia="Times New Roman" w:hAnsi="Arial" w:cs="Arial"/>
          <w:b/>
          <w:iCs/>
          <w:sz w:val="28"/>
          <w:szCs w:val="24"/>
          <w:lang w:val="ro-RO" w:eastAsia="ro-RO"/>
        </w:rPr>
        <w:t xml:space="preserve">  </w:t>
      </w:r>
    </w:p>
    <w:p w14:paraId="776DC313" w14:textId="3900E8F1" w:rsidR="007E7AE1" w:rsidRPr="00CC63A5" w:rsidRDefault="007E7AE1" w:rsidP="00EA5D3B">
      <w:pPr>
        <w:spacing w:after="0" w:line="240" w:lineRule="auto"/>
        <w:jc w:val="right"/>
        <w:rPr>
          <w:rFonts w:ascii="Arial" w:eastAsia="Times New Roman" w:hAnsi="Arial" w:cs="Arial"/>
          <w:iCs/>
          <w:sz w:val="28"/>
          <w:szCs w:val="24"/>
          <w:lang w:val="ro-RO" w:eastAsia="ro-RO"/>
        </w:rPr>
      </w:pPr>
      <w:r w:rsidRPr="00CC63A5">
        <w:rPr>
          <w:rFonts w:ascii="Arial" w:eastAsia="Times New Roman" w:hAnsi="Arial" w:cs="Arial"/>
          <w:iCs/>
          <w:sz w:val="28"/>
          <w:szCs w:val="24"/>
          <w:lang w:val="ro-RO" w:eastAsia="ro-RO"/>
        </w:rPr>
        <w:t xml:space="preserve">                                                      </w:t>
      </w:r>
      <w:r w:rsidR="00CC63A5">
        <w:rPr>
          <w:rFonts w:ascii="Arial" w:eastAsia="Times New Roman" w:hAnsi="Arial" w:cs="Arial"/>
          <w:iCs/>
          <w:sz w:val="28"/>
          <w:szCs w:val="24"/>
          <w:lang w:val="ro-RO" w:eastAsia="ro-RO"/>
        </w:rPr>
        <w:t xml:space="preserve">         </w:t>
      </w:r>
      <w:r w:rsidRPr="00CC63A5">
        <w:rPr>
          <w:rFonts w:ascii="Arial" w:eastAsia="Times New Roman" w:hAnsi="Arial" w:cs="Arial"/>
          <w:iCs/>
          <w:sz w:val="28"/>
          <w:szCs w:val="24"/>
          <w:lang w:val="ro-RO" w:eastAsia="ro-RO"/>
        </w:rPr>
        <w:t xml:space="preserve"> la Hotărârea nr. </w:t>
      </w:r>
      <w:r w:rsidR="00C25951">
        <w:rPr>
          <w:rFonts w:ascii="Arial" w:eastAsia="Times New Roman" w:hAnsi="Arial" w:cs="Arial"/>
          <w:iCs/>
          <w:sz w:val="28"/>
          <w:szCs w:val="24"/>
          <w:lang w:val="ro-RO" w:eastAsia="ro-RO"/>
        </w:rPr>
        <w:t>39</w:t>
      </w:r>
      <w:r w:rsidR="00EA5D3B">
        <w:rPr>
          <w:rFonts w:ascii="Arial" w:eastAsia="Times New Roman" w:hAnsi="Arial" w:cs="Arial"/>
          <w:iCs/>
          <w:sz w:val="28"/>
          <w:szCs w:val="24"/>
          <w:lang w:val="ro-RO" w:eastAsia="ro-RO"/>
        </w:rPr>
        <w:t xml:space="preserve"> </w:t>
      </w:r>
      <w:r w:rsidRPr="00CC63A5">
        <w:rPr>
          <w:rFonts w:ascii="Arial" w:eastAsia="Times New Roman" w:hAnsi="Arial" w:cs="Arial"/>
          <w:iCs/>
          <w:sz w:val="28"/>
          <w:szCs w:val="24"/>
          <w:lang w:val="ro-RO" w:eastAsia="ro-RO"/>
        </w:rPr>
        <w:t>din</w:t>
      </w:r>
      <w:r w:rsidR="00EA5D3B">
        <w:rPr>
          <w:rFonts w:ascii="Arial" w:eastAsia="Times New Roman" w:hAnsi="Arial" w:cs="Arial"/>
          <w:iCs/>
          <w:sz w:val="28"/>
          <w:szCs w:val="24"/>
          <w:lang w:val="ro-RO" w:eastAsia="ro-RO"/>
        </w:rPr>
        <w:t xml:space="preserve"> 25.02.</w:t>
      </w:r>
      <w:r w:rsidRPr="00CC63A5">
        <w:rPr>
          <w:rFonts w:ascii="Arial" w:eastAsia="Times New Roman" w:hAnsi="Arial" w:cs="Arial"/>
          <w:iCs/>
          <w:sz w:val="28"/>
          <w:szCs w:val="24"/>
          <w:lang w:val="ro-RO" w:eastAsia="ro-RO"/>
        </w:rPr>
        <w:t>20</w:t>
      </w:r>
      <w:r w:rsidR="00437B79">
        <w:rPr>
          <w:rFonts w:ascii="Arial" w:eastAsia="Times New Roman" w:hAnsi="Arial" w:cs="Arial"/>
          <w:iCs/>
          <w:sz w:val="28"/>
          <w:szCs w:val="24"/>
          <w:lang w:val="ro-RO" w:eastAsia="ro-RO"/>
        </w:rPr>
        <w:t>2</w:t>
      </w:r>
      <w:r w:rsidRPr="00CC63A5">
        <w:rPr>
          <w:rFonts w:ascii="Arial" w:eastAsia="Times New Roman" w:hAnsi="Arial" w:cs="Arial"/>
          <w:iCs/>
          <w:sz w:val="28"/>
          <w:szCs w:val="24"/>
          <w:lang w:val="ro-RO" w:eastAsia="ro-RO"/>
        </w:rPr>
        <w:t>1</w:t>
      </w:r>
    </w:p>
    <w:p w14:paraId="48E1A17E" w14:textId="77777777" w:rsidR="007E7AE1" w:rsidRPr="00CC63A5" w:rsidRDefault="00CC63A5" w:rsidP="00EA5D3B">
      <w:pPr>
        <w:spacing w:after="0" w:line="240" w:lineRule="auto"/>
        <w:ind w:firstLine="4111"/>
        <w:jc w:val="right"/>
        <w:rPr>
          <w:rFonts w:ascii="Arial" w:eastAsia="Times New Roman" w:hAnsi="Arial" w:cs="Arial"/>
          <w:iCs/>
          <w:sz w:val="28"/>
          <w:szCs w:val="24"/>
          <w:lang w:val="ro-RO" w:eastAsia="ro-RO"/>
        </w:rPr>
      </w:pPr>
      <w:r>
        <w:rPr>
          <w:rFonts w:ascii="Arial" w:eastAsia="Times New Roman" w:hAnsi="Arial" w:cs="Arial"/>
          <w:iCs/>
          <w:sz w:val="28"/>
          <w:szCs w:val="24"/>
          <w:lang w:val="ro-RO" w:eastAsia="ro-RO"/>
        </w:rPr>
        <w:t xml:space="preserve">      </w:t>
      </w:r>
      <w:r w:rsidR="007E7AE1" w:rsidRPr="00CC63A5">
        <w:rPr>
          <w:rFonts w:ascii="Arial" w:eastAsia="Times New Roman" w:hAnsi="Arial" w:cs="Arial"/>
          <w:iCs/>
          <w:sz w:val="28"/>
          <w:szCs w:val="24"/>
          <w:lang w:val="ro-RO" w:eastAsia="ro-RO"/>
        </w:rPr>
        <w:t>a Consiliului Local al Municipiului Buzău</w:t>
      </w:r>
    </w:p>
    <w:p w14:paraId="12FD46B4" w14:textId="77777777" w:rsidR="007E7AE1" w:rsidRPr="00CC63A5" w:rsidRDefault="007E7AE1" w:rsidP="007E7AE1">
      <w:pPr>
        <w:spacing w:after="0" w:line="240" w:lineRule="auto"/>
        <w:rPr>
          <w:rFonts w:ascii="Arial" w:eastAsia="Times New Roman" w:hAnsi="Arial" w:cs="Arial"/>
          <w:iCs/>
          <w:sz w:val="28"/>
          <w:szCs w:val="24"/>
          <w:lang w:val="ro-RO" w:eastAsia="ro-RO"/>
        </w:rPr>
      </w:pPr>
    </w:p>
    <w:p w14:paraId="198E1865" w14:textId="77777777" w:rsidR="007E7AE1" w:rsidRPr="00CC63A5" w:rsidRDefault="007E7AE1" w:rsidP="007E7AE1">
      <w:pPr>
        <w:spacing w:after="0" w:line="240" w:lineRule="auto"/>
        <w:rPr>
          <w:rFonts w:ascii="Arial" w:eastAsia="Times New Roman" w:hAnsi="Arial" w:cs="Arial"/>
          <w:iCs/>
          <w:sz w:val="28"/>
          <w:szCs w:val="24"/>
          <w:lang w:val="ro-RO" w:eastAsia="ro-RO"/>
        </w:rPr>
      </w:pPr>
    </w:p>
    <w:p w14:paraId="7B4AAC96" w14:textId="49850E1E" w:rsidR="007E7AE1" w:rsidRDefault="007E7AE1" w:rsidP="007E7AE1">
      <w:pPr>
        <w:spacing w:after="0" w:line="240" w:lineRule="auto"/>
        <w:rPr>
          <w:rFonts w:ascii="Arial" w:eastAsia="Times New Roman" w:hAnsi="Arial" w:cs="Arial"/>
          <w:iCs/>
          <w:sz w:val="28"/>
          <w:szCs w:val="24"/>
          <w:lang w:val="ro-RO" w:eastAsia="ro-RO"/>
        </w:rPr>
      </w:pPr>
    </w:p>
    <w:p w14:paraId="107B6F57" w14:textId="77777777" w:rsidR="00C25951" w:rsidRPr="00CC63A5" w:rsidRDefault="00C25951" w:rsidP="007E7AE1">
      <w:pPr>
        <w:spacing w:after="0" w:line="240" w:lineRule="auto"/>
        <w:rPr>
          <w:rFonts w:ascii="Arial" w:eastAsia="Times New Roman" w:hAnsi="Arial" w:cs="Arial"/>
          <w:iCs/>
          <w:sz w:val="28"/>
          <w:szCs w:val="24"/>
          <w:lang w:val="ro-RO" w:eastAsia="ro-RO"/>
        </w:rPr>
      </w:pPr>
    </w:p>
    <w:p w14:paraId="7ACBE4C9" w14:textId="77777777" w:rsidR="007E7AE1" w:rsidRPr="00CC63A5" w:rsidRDefault="007E7AE1" w:rsidP="007E7AE1">
      <w:pPr>
        <w:spacing w:after="0" w:line="240" w:lineRule="auto"/>
        <w:rPr>
          <w:rFonts w:ascii="Arial" w:eastAsia="Times New Roman" w:hAnsi="Arial" w:cs="Arial"/>
          <w:iCs/>
          <w:sz w:val="28"/>
          <w:szCs w:val="24"/>
          <w:lang w:val="ro-RO" w:eastAsia="ro-RO"/>
        </w:rPr>
      </w:pPr>
    </w:p>
    <w:p w14:paraId="7B14DB3E" w14:textId="77777777" w:rsidR="007E7AE1" w:rsidRPr="00CC63A5" w:rsidRDefault="007E7AE1" w:rsidP="007E7AE1">
      <w:pPr>
        <w:spacing w:after="0" w:line="240" w:lineRule="auto"/>
        <w:jc w:val="center"/>
        <w:rPr>
          <w:rFonts w:ascii="Arial" w:eastAsia="Times New Roman" w:hAnsi="Arial" w:cs="Arial"/>
          <w:b/>
          <w:iCs/>
          <w:sz w:val="28"/>
          <w:szCs w:val="28"/>
          <w:lang w:val="ro-RO" w:eastAsia="ro-RO"/>
        </w:rPr>
      </w:pPr>
      <w:r w:rsidRPr="00CC63A5">
        <w:rPr>
          <w:rFonts w:ascii="Arial" w:eastAsia="Times New Roman" w:hAnsi="Arial" w:cs="Arial"/>
          <w:iCs/>
          <w:sz w:val="28"/>
          <w:szCs w:val="24"/>
          <w:lang w:val="ro-RO" w:eastAsia="ro-RO"/>
        </w:rPr>
        <w:t xml:space="preserve">    </w:t>
      </w:r>
      <w:r w:rsidRPr="00CC63A5">
        <w:rPr>
          <w:rFonts w:ascii="Arial" w:eastAsia="Times New Roman" w:hAnsi="Arial" w:cs="Arial"/>
          <w:b/>
          <w:iCs/>
          <w:sz w:val="28"/>
          <w:szCs w:val="28"/>
          <w:lang w:val="ro-RO" w:eastAsia="ro-RO"/>
        </w:rPr>
        <w:t xml:space="preserve">INDICATORII TEHNICO-ECONOMICI </w:t>
      </w:r>
    </w:p>
    <w:p w14:paraId="6A2BCCD6" w14:textId="77777777" w:rsidR="007E7AE1" w:rsidRPr="00CC63A5" w:rsidRDefault="007E7AE1" w:rsidP="007E7AE1">
      <w:pPr>
        <w:spacing w:after="0" w:line="240" w:lineRule="auto"/>
        <w:jc w:val="center"/>
        <w:rPr>
          <w:rFonts w:ascii="Arial" w:eastAsia="Times New Roman" w:hAnsi="Arial" w:cs="Arial"/>
          <w:iCs/>
          <w:sz w:val="28"/>
          <w:szCs w:val="28"/>
          <w:lang w:val="ro-RO" w:eastAsia="ro-RO"/>
        </w:rPr>
      </w:pPr>
      <w:r w:rsidRPr="00CC63A5">
        <w:rPr>
          <w:rFonts w:ascii="Arial" w:eastAsia="Times New Roman" w:hAnsi="Arial" w:cs="Arial"/>
          <w:iCs/>
          <w:sz w:val="28"/>
          <w:szCs w:val="28"/>
          <w:lang w:val="ro-RO" w:eastAsia="ro-RO"/>
        </w:rPr>
        <w:t>AI OBIECTIVULUI DE INVESTITII PUBLICE</w:t>
      </w:r>
    </w:p>
    <w:p w14:paraId="2D5E1C90" w14:textId="77777777" w:rsidR="007E7AE1" w:rsidRPr="00CC63A5" w:rsidRDefault="007E7AE1" w:rsidP="007E7AE1">
      <w:pPr>
        <w:spacing w:after="0" w:line="240" w:lineRule="auto"/>
        <w:jc w:val="center"/>
        <w:rPr>
          <w:rFonts w:ascii="Arial" w:eastAsia="Times New Roman" w:hAnsi="Arial" w:cs="Arial"/>
          <w:iCs/>
          <w:sz w:val="28"/>
          <w:szCs w:val="28"/>
          <w:lang w:val="ro-RO" w:eastAsia="ro-RO"/>
        </w:rPr>
      </w:pPr>
    </w:p>
    <w:p w14:paraId="0E7A8C98" w14:textId="77777777" w:rsidR="007E7AE1" w:rsidRPr="00CC63A5" w:rsidRDefault="007E7AE1" w:rsidP="007E7AE1">
      <w:pPr>
        <w:spacing w:after="0" w:line="240" w:lineRule="auto"/>
        <w:jc w:val="center"/>
        <w:rPr>
          <w:rFonts w:ascii="Arial" w:eastAsia="Times New Roman" w:hAnsi="Arial" w:cs="Arial"/>
          <w:iCs/>
          <w:sz w:val="28"/>
          <w:szCs w:val="28"/>
          <w:lang w:val="ro-RO" w:eastAsia="ro-RO"/>
        </w:rPr>
      </w:pPr>
      <w:r w:rsidRPr="00CC63A5">
        <w:rPr>
          <w:rFonts w:ascii="Arial" w:eastAsia="Times New Roman" w:hAnsi="Arial" w:cs="Arial"/>
          <w:iCs/>
          <w:sz w:val="28"/>
          <w:szCs w:val="28"/>
          <w:lang w:val="ro-RO" w:eastAsia="ro-RO"/>
        </w:rPr>
        <w:t xml:space="preserve">  </w:t>
      </w:r>
    </w:p>
    <w:p w14:paraId="35883616" w14:textId="38302A5A" w:rsidR="00EA5D3B" w:rsidRDefault="0096329B" w:rsidP="0096329B">
      <w:pPr>
        <w:spacing w:after="0" w:line="240" w:lineRule="auto"/>
        <w:ind w:firstLine="1134"/>
        <w:jc w:val="center"/>
        <w:rPr>
          <w:rFonts w:ascii="Arial" w:eastAsia="Times New Roman" w:hAnsi="Arial" w:cs="Arial"/>
          <w:b/>
          <w:iCs/>
          <w:sz w:val="28"/>
          <w:szCs w:val="28"/>
          <w:lang w:eastAsia="ro-RO"/>
        </w:rPr>
      </w:pPr>
      <w:r>
        <w:rPr>
          <w:rFonts w:ascii="Arial" w:eastAsia="Times New Roman" w:hAnsi="Arial" w:cs="Arial"/>
          <w:b/>
          <w:iCs/>
          <w:sz w:val="28"/>
          <w:szCs w:val="28"/>
          <w:lang w:eastAsia="ro-RO"/>
        </w:rPr>
        <w:t>“</w:t>
      </w:r>
      <w:proofErr w:type="spellStart"/>
      <w:r>
        <w:rPr>
          <w:rFonts w:ascii="Arial" w:eastAsia="Times New Roman" w:hAnsi="Arial" w:cs="Arial"/>
          <w:b/>
          <w:iCs/>
          <w:sz w:val="28"/>
          <w:szCs w:val="28"/>
          <w:lang w:eastAsia="ro-RO"/>
        </w:rPr>
        <w:t>Construire</w:t>
      </w:r>
      <w:proofErr w:type="spellEnd"/>
      <w:r>
        <w:rPr>
          <w:rFonts w:ascii="Arial" w:eastAsia="Times New Roman" w:hAnsi="Arial" w:cs="Arial"/>
          <w:b/>
          <w:iCs/>
          <w:sz w:val="28"/>
          <w:szCs w:val="28"/>
          <w:lang w:eastAsia="ro-RO"/>
        </w:rPr>
        <w:t xml:space="preserve"> </w:t>
      </w:r>
      <w:proofErr w:type="spellStart"/>
      <w:r>
        <w:rPr>
          <w:rFonts w:ascii="Arial" w:eastAsia="Times New Roman" w:hAnsi="Arial" w:cs="Arial"/>
          <w:b/>
          <w:iCs/>
          <w:sz w:val="28"/>
          <w:szCs w:val="28"/>
          <w:lang w:eastAsia="ro-RO"/>
        </w:rPr>
        <w:t>Cimitir</w:t>
      </w:r>
      <w:proofErr w:type="spellEnd"/>
      <w:r>
        <w:rPr>
          <w:rFonts w:ascii="Arial" w:eastAsia="Times New Roman" w:hAnsi="Arial" w:cs="Arial"/>
          <w:b/>
          <w:iCs/>
          <w:sz w:val="28"/>
          <w:szCs w:val="28"/>
          <w:lang w:eastAsia="ro-RO"/>
        </w:rPr>
        <w:t xml:space="preserve"> </w:t>
      </w:r>
      <w:proofErr w:type="spellStart"/>
      <w:r>
        <w:rPr>
          <w:rFonts w:ascii="Arial" w:eastAsia="Times New Roman" w:hAnsi="Arial" w:cs="Arial"/>
          <w:b/>
          <w:iCs/>
          <w:sz w:val="28"/>
          <w:szCs w:val="28"/>
          <w:lang w:eastAsia="ro-RO"/>
        </w:rPr>
        <w:t>uman</w:t>
      </w:r>
      <w:proofErr w:type="spellEnd"/>
      <w:r>
        <w:rPr>
          <w:rFonts w:ascii="Arial" w:eastAsia="Times New Roman" w:hAnsi="Arial" w:cs="Arial"/>
          <w:b/>
          <w:iCs/>
          <w:sz w:val="28"/>
          <w:szCs w:val="28"/>
          <w:lang w:eastAsia="ro-RO"/>
        </w:rPr>
        <w:t xml:space="preserve"> </w:t>
      </w:r>
      <w:proofErr w:type="spellStart"/>
      <w:r w:rsidR="00EA5D3B">
        <w:rPr>
          <w:rFonts w:ascii="Arial" w:eastAsia="Times New Roman" w:hAnsi="Arial" w:cs="Arial"/>
          <w:b/>
          <w:iCs/>
          <w:sz w:val="28"/>
          <w:szCs w:val="28"/>
          <w:lang w:eastAsia="ro-RO"/>
        </w:rPr>
        <w:t>ș</w:t>
      </w:r>
      <w:r>
        <w:rPr>
          <w:rFonts w:ascii="Arial" w:eastAsia="Times New Roman" w:hAnsi="Arial" w:cs="Arial"/>
          <w:b/>
          <w:iCs/>
          <w:sz w:val="28"/>
          <w:szCs w:val="28"/>
          <w:lang w:eastAsia="ro-RO"/>
        </w:rPr>
        <w:t>i</w:t>
      </w:r>
      <w:proofErr w:type="spellEnd"/>
      <w:r>
        <w:rPr>
          <w:rFonts w:ascii="Arial" w:eastAsia="Times New Roman" w:hAnsi="Arial" w:cs="Arial"/>
          <w:b/>
          <w:iCs/>
          <w:sz w:val="28"/>
          <w:szCs w:val="28"/>
          <w:lang w:eastAsia="ro-RO"/>
        </w:rPr>
        <w:t xml:space="preserve"> </w:t>
      </w:r>
      <w:proofErr w:type="spellStart"/>
      <w:r w:rsidR="00EA5D3B">
        <w:rPr>
          <w:rFonts w:ascii="Arial" w:eastAsia="Times New Roman" w:hAnsi="Arial" w:cs="Arial"/>
          <w:b/>
          <w:iCs/>
          <w:sz w:val="28"/>
          <w:szCs w:val="28"/>
          <w:lang w:eastAsia="ro-RO"/>
        </w:rPr>
        <w:t>î</w:t>
      </w:r>
      <w:r>
        <w:rPr>
          <w:rFonts w:ascii="Arial" w:eastAsia="Times New Roman" w:hAnsi="Arial" w:cs="Arial"/>
          <w:b/>
          <w:iCs/>
          <w:sz w:val="28"/>
          <w:szCs w:val="28"/>
          <w:lang w:eastAsia="ro-RO"/>
        </w:rPr>
        <w:t>mprejmuire</w:t>
      </w:r>
      <w:proofErr w:type="spellEnd"/>
      <w:r>
        <w:rPr>
          <w:rFonts w:ascii="Arial" w:eastAsia="Times New Roman" w:hAnsi="Arial" w:cs="Arial"/>
          <w:b/>
          <w:iCs/>
          <w:sz w:val="28"/>
          <w:szCs w:val="28"/>
          <w:lang w:eastAsia="ro-RO"/>
        </w:rPr>
        <w:t xml:space="preserve"> –</w:t>
      </w:r>
      <w:r w:rsidR="00EA5D3B">
        <w:rPr>
          <w:rFonts w:ascii="Arial" w:eastAsia="Times New Roman" w:hAnsi="Arial" w:cs="Arial"/>
          <w:b/>
          <w:iCs/>
          <w:sz w:val="28"/>
          <w:szCs w:val="28"/>
          <w:lang w:eastAsia="ro-RO"/>
        </w:rPr>
        <w:t xml:space="preserve"> </w:t>
      </w:r>
      <w:proofErr w:type="spellStart"/>
      <w:r>
        <w:rPr>
          <w:rFonts w:ascii="Arial" w:eastAsia="Times New Roman" w:hAnsi="Arial" w:cs="Arial"/>
          <w:b/>
          <w:iCs/>
          <w:sz w:val="28"/>
          <w:szCs w:val="28"/>
          <w:lang w:eastAsia="ro-RO"/>
        </w:rPr>
        <w:t>Tarlaua</w:t>
      </w:r>
      <w:proofErr w:type="spellEnd"/>
      <w:r>
        <w:rPr>
          <w:rFonts w:ascii="Arial" w:eastAsia="Times New Roman" w:hAnsi="Arial" w:cs="Arial"/>
          <w:b/>
          <w:iCs/>
          <w:sz w:val="28"/>
          <w:szCs w:val="28"/>
          <w:lang w:eastAsia="ro-RO"/>
        </w:rPr>
        <w:t xml:space="preserve"> 19 </w:t>
      </w:r>
      <w:r w:rsidR="00EA5D3B">
        <w:rPr>
          <w:rFonts w:ascii="Arial" w:eastAsia="Times New Roman" w:hAnsi="Arial" w:cs="Arial"/>
          <w:b/>
          <w:iCs/>
          <w:sz w:val="28"/>
          <w:szCs w:val="28"/>
          <w:lang w:eastAsia="ro-RO"/>
        </w:rPr>
        <w:t xml:space="preserve">– </w:t>
      </w:r>
    </w:p>
    <w:p w14:paraId="0E705340" w14:textId="1D35D710" w:rsidR="007E7AE1" w:rsidRPr="00CC63A5" w:rsidRDefault="0096329B" w:rsidP="0096329B">
      <w:pPr>
        <w:spacing w:after="0" w:line="240" w:lineRule="auto"/>
        <w:ind w:firstLine="1134"/>
        <w:jc w:val="center"/>
        <w:rPr>
          <w:rFonts w:ascii="Arial" w:eastAsia="Times New Roman" w:hAnsi="Arial" w:cs="Arial"/>
          <w:b/>
          <w:iCs/>
          <w:sz w:val="28"/>
          <w:szCs w:val="20"/>
          <w:lang w:val="ro-RO" w:eastAsia="ro-RO"/>
        </w:rPr>
      </w:pPr>
      <w:proofErr w:type="spellStart"/>
      <w:r>
        <w:rPr>
          <w:rFonts w:ascii="Arial" w:eastAsia="Times New Roman" w:hAnsi="Arial" w:cs="Arial"/>
          <w:b/>
          <w:iCs/>
          <w:sz w:val="28"/>
          <w:szCs w:val="28"/>
          <w:lang w:eastAsia="ro-RO"/>
        </w:rPr>
        <w:t>num</w:t>
      </w:r>
      <w:r w:rsidR="00EA5D3B">
        <w:rPr>
          <w:rFonts w:ascii="Arial" w:eastAsia="Times New Roman" w:hAnsi="Arial" w:cs="Arial"/>
          <w:b/>
          <w:iCs/>
          <w:sz w:val="28"/>
          <w:szCs w:val="28"/>
          <w:lang w:eastAsia="ro-RO"/>
        </w:rPr>
        <w:t>ă</w:t>
      </w:r>
      <w:r>
        <w:rPr>
          <w:rFonts w:ascii="Arial" w:eastAsia="Times New Roman" w:hAnsi="Arial" w:cs="Arial"/>
          <w:b/>
          <w:iCs/>
          <w:sz w:val="28"/>
          <w:szCs w:val="28"/>
          <w:lang w:eastAsia="ro-RO"/>
        </w:rPr>
        <w:t>r</w:t>
      </w:r>
      <w:proofErr w:type="spellEnd"/>
      <w:r>
        <w:rPr>
          <w:rFonts w:ascii="Arial" w:eastAsia="Times New Roman" w:hAnsi="Arial" w:cs="Arial"/>
          <w:b/>
          <w:iCs/>
          <w:sz w:val="28"/>
          <w:szCs w:val="28"/>
          <w:lang w:eastAsia="ro-RO"/>
        </w:rPr>
        <w:t xml:space="preserve"> Cadastral 60953”</w:t>
      </w:r>
    </w:p>
    <w:p w14:paraId="0636824A" w14:textId="77777777" w:rsidR="007E7AE1" w:rsidRPr="00CC63A5" w:rsidRDefault="007E7AE1" w:rsidP="007E7AE1">
      <w:pPr>
        <w:spacing w:after="0" w:line="240" w:lineRule="auto"/>
        <w:ind w:firstLine="1134"/>
        <w:jc w:val="both"/>
        <w:rPr>
          <w:rFonts w:ascii="Arial" w:eastAsia="Times New Roman" w:hAnsi="Arial" w:cs="Arial"/>
          <w:b/>
          <w:iCs/>
          <w:sz w:val="28"/>
          <w:szCs w:val="20"/>
          <w:lang w:val="ro-RO" w:eastAsia="ro-RO"/>
        </w:rPr>
      </w:pPr>
    </w:p>
    <w:p w14:paraId="743101A9" w14:textId="77777777" w:rsidR="007E7AE1" w:rsidRPr="00CC63A5" w:rsidRDefault="007E7AE1" w:rsidP="007E7AE1">
      <w:pPr>
        <w:spacing w:after="0" w:line="240" w:lineRule="auto"/>
        <w:ind w:firstLine="1134"/>
        <w:jc w:val="both"/>
        <w:rPr>
          <w:rFonts w:ascii="Arial" w:eastAsia="Times New Roman" w:hAnsi="Arial" w:cs="Arial"/>
          <w:b/>
          <w:iCs/>
          <w:sz w:val="28"/>
          <w:szCs w:val="20"/>
          <w:lang w:val="ro-RO" w:eastAsia="ro-RO"/>
        </w:rPr>
      </w:pPr>
    </w:p>
    <w:p w14:paraId="171993C1" w14:textId="77777777" w:rsidR="007E7AE1" w:rsidRPr="00CC63A5" w:rsidRDefault="007E7AE1" w:rsidP="007E7AE1">
      <w:pPr>
        <w:spacing w:after="0" w:line="240" w:lineRule="auto"/>
        <w:ind w:firstLine="1134"/>
        <w:jc w:val="both"/>
        <w:rPr>
          <w:rFonts w:ascii="Arial" w:eastAsia="Times New Roman" w:hAnsi="Arial" w:cs="Arial"/>
          <w:b/>
          <w:iCs/>
          <w:sz w:val="28"/>
          <w:szCs w:val="24"/>
          <w:lang w:val="ro-RO" w:eastAsia="ro-RO"/>
        </w:rPr>
      </w:pPr>
      <w:r w:rsidRPr="00CC63A5">
        <w:rPr>
          <w:rFonts w:ascii="Arial" w:eastAsia="Times New Roman" w:hAnsi="Arial" w:cs="Arial"/>
          <w:b/>
          <w:iCs/>
          <w:sz w:val="28"/>
          <w:szCs w:val="24"/>
          <w:lang w:val="ro-RO" w:eastAsia="ro-RO"/>
        </w:rPr>
        <w:t xml:space="preserve">                                                  </w:t>
      </w:r>
    </w:p>
    <w:p w14:paraId="4B460132" w14:textId="77777777" w:rsidR="007E7AE1" w:rsidRPr="00CC63A5" w:rsidRDefault="007E7AE1" w:rsidP="007E7AE1">
      <w:pPr>
        <w:spacing w:after="0" w:line="240" w:lineRule="auto"/>
        <w:ind w:firstLine="1134"/>
        <w:jc w:val="both"/>
        <w:rPr>
          <w:rFonts w:ascii="Arial" w:eastAsia="Times New Roman" w:hAnsi="Arial" w:cs="Arial"/>
          <w:b/>
          <w:iCs/>
          <w:sz w:val="28"/>
          <w:szCs w:val="24"/>
          <w:lang w:val="ro-RO" w:eastAsia="ro-RO"/>
        </w:rPr>
      </w:pPr>
    </w:p>
    <w:p w14:paraId="57A8A9D6" w14:textId="2E3310C5" w:rsidR="007E7AE1" w:rsidRPr="00D510B4" w:rsidRDefault="007E7AE1" w:rsidP="007E7AE1">
      <w:pPr>
        <w:numPr>
          <w:ilvl w:val="0"/>
          <w:numId w:val="1"/>
        </w:numPr>
        <w:tabs>
          <w:tab w:val="num" w:pos="851"/>
          <w:tab w:val="left" w:pos="9356"/>
        </w:tabs>
        <w:spacing w:after="0" w:line="240" w:lineRule="auto"/>
        <w:ind w:left="993" w:hanging="426"/>
        <w:jc w:val="both"/>
        <w:rPr>
          <w:rFonts w:ascii="Arial" w:eastAsia="Times New Roman" w:hAnsi="Arial" w:cs="Arial"/>
          <w:iCs/>
          <w:color w:val="FF0000"/>
          <w:sz w:val="28"/>
          <w:szCs w:val="24"/>
          <w:lang w:val="ro-RO" w:eastAsia="ro-RO"/>
        </w:rPr>
      </w:pPr>
      <w:r w:rsidRPr="00CC63A5">
        <w:rPr>
          <w:rFonts w:ascii="Arial" w:eastAsia="Times New Roman" w:hAnsi="Arial" w:cs="Arial"/>
          <w:iCs/>
          <w:sz w:val="28"/>
          <w:szCs w:val="24"/>
          <w:lang w:val="ro-RO" w:eastAsia="ro-RO"/>
        </w:rPr>
        <w:t xml:space="preserve">Valoarea totală a </w:t>
      </w:r>
      <w:proofErr w:type="spellStart"/>
      <w:r w:rsidRPr="00CC63A5">
        <w:rPr>
          <w:rFonts w:ascii="Arial" w:eastAsia="Times New Roman" w:hAnsi="Arial" w:cs="Arial"/>
          <w:iCs/>
          <w:sz w:val="28"/>
          <w:szCs w:val="24"/>
          <w:lang w:val="ro-RO" w:eastAsia="ro-RO"/>
        </w:rPr>
        <w:t>investiţiei</w:t>
      </w:r>
      <w:proofErr w:type="spellEnd"/>
      <w:r w:rsidRPr="00CC63A5">
        <w:rPr>
          <w:rFonts w:ascii="Arial" w:eastAsia="Times New Roman" w:hAnsi="Arial" w:cs="Arial"/>
          <w:iCs/>
          <w:sz w:val="28"/>
          <w:szCs w:val="24"/>
          <w:lang w:val="ro-RO" w:eastAsia="ro-RO"/>
        </w:rPr>
        <w:t xml:space="preserve"> :        </w:t>
      </w:r>
      <w:r w:rsidR="00483F85">
        <w:rPr>
          <w:rFonts w:ascii="Arial" w:eastAsia="Times New Roman" w:hAnsi="Arial" w:cs="Arial"/>
          <w:iCs/>
          <w:sz w:val="28"/>
          <w:szCs w:val="24"/>
          <w:lang w:val="ro-RO" w:eastAsia="ro-RO"/>
        </w:rPr>
        <w:t>1</w:t>
      </w:r>
      <w:r w:rsidR="00770476">
        <w:rPr>
          <w:rFonts w:ascii="Arial" w:eastAsia="Times New Roman" w:hAnsi="Arial" w:cs="Arial"/>
          <w:iCs/>
          <w:sz w:val="28"/>
          <w:szCs w:val="24"/>
          <w:lang w:val="ro-RO" w:eastAsia="ro-RO"/>
        </w:rPr>
        <w:t>.</w:t>
      </w:r>
      <w:r w:rsidR="00483F85">
        <w:rPr>
          <w:rFonts w:ascii="Arial" w:eastAsia="Times New Roman" w:hAnsi="Arial" w:cs="Arial"/>
          <w:iCs/>
          <w:sz w:val="28"/>
          <w:szCs w:val="24"/>
          <w:lang w:val="ro-RO" w:eastAsia="ro-RO"/>
        </w:rPr>
        <w:t>968</w:t>
      </w:r>
      <w:r w:rsidR="00770476">
        <w:rPr>
          <w:rFonts w:ascii="Arial" w:eastAsia="Times New Roman" w:hAnsi="Arial" w:cs="Arial"/>
          <w:iCs/>
          <w:sz w:val="28"/>
          <w:szCs w:val="24"/>
          <w:lang w:val="ro-RO" w:eastAsia="ro-RO"/>
        </w:rPr>
        <w:t>.</w:t>
      </w:r>
      <w:r w:rsidR="00483F85">
        <w:rPr>
          <w:rFonts w:ascii="Arial" w:eastAsia="Times New Roman" w:hAnsi="Arial" w:cs="Arial"/>
          <w:iCs/>
          <w:sz w:val="28"/>
          <w:szCs w:val="24"/>
          <w:lang w:val="ro-RO" w:eastAsia="ro-RO"/>
        </w:rPr>
        <w:t>028</w:t>
      </w:r>
      <w:r w:rsidR="00770476">
        <w:rPr>
          <w:rFonts w:ascii="Arial" w:eastAsia="Times New Roman" w:hAnsi="Arial" w:cs="Arial"/>
          <w:iCs/>
          <w:sz w:val="28"/>
          <w:szCs w:val="24"/>
          <w:lang w:val="ro-RO" w:eastAsia="ro-RO"/>
        </w:rPr>
        <w:t>,</w:t>
      </w:r>
      <w:r w:rsidR="00483F85">
        <w:rPr>
          <w:rFonts w:ascii="Arial" w:eastAsia="Times New Roman" w:hAnsi="Arial" w:cs="Arial"/>
          <w:iCs/>
          <w:sz w:val="28"/>
          <w:szCs w:val="24"/>
          <w:lang w:val="ro-RO" w:eastAsia="ro-RO"/>
        </w:rPr>
        <w:t>07 lei</w:t>
      </w:r>
      <w:r w:rsidRPr="00D510B4">
        <w:rPr>
          <w:rFonts w:ascii="Arial" w:eastAsia="Times New Roman" w:hAnsi="Arial" w:cs="Arial"/>
          <w:iCs/>
          <w:color w:val="FF0000"/>
          <w:sz w:val="28"/>
          <w:szCs w:val="24"/>
          <w:lang w:val="ro-RO" w:eastAsia="ro-RO"/>
        </w:rPr>
        <w:t xml:space="preserve"> </w:t>
      </w:r>
      <w:r w:rsidRPr="00483F85">
        <w:rPr>
          <w:rFonts w:ascii="Arial" w:eastAsia="Times New Roman" w:hAnsi="Arial" w:cs="Arial"/>
          <w:iCs/>
          <w:sz w:val="28"/>
          <w:szCs w:val="24"/>
          <w:lang w:val="ro-RO" w:eastAsia="ro-RO"/>
        </w:rPr>
        <w:t xml:space="preserve">, </w:t>
      </w:r>
      <w:r w:rsidR="00770476">
        <w:rPr>
          <w:rFonts w:ascii="Arial" w:eastAsia="Times New Roman" w:hAnsi="Arial" w:cs="Arial"/>
          <w:iCs/>
          <w:sz w:val="28"/>
          <w:szCs w:val="24"/>
          <w:lang w:val="ro-RO" w:eastAsia="ro-RO"/>
        </w:rPr>
        <w:t>inclusiv</w:t>
      </w:r>
      <w:r w:rsidRPr="00483F85">
        <w:rPr>
          <w:rFonts w:ascii="Arial" w:eastAsia="Times New Roman" w:hAnsi="Arial" w:cs="Arial"/>
          <w:b/>
          <w:iCs/>
          <w:sz w:val="28"/>
          <w:szCs w:val="24"/>
          <w:lang w:val="ro-RO" w:eastAsia="ro-RO"/>
        </w:rPr>
        <w:t xml:space="preserve"> </w:t>
      </w:r>
      <w:r w:rsidRPr="00483F85">
        <w:rPr>
          <w:rFonts w:ascii="Arial" w:eastAsia="Times New Roman" w:hAnsi="Arial" w:cs="Arial"/>
          <w:iCs/>
          <w:sz w:val="28"/>
          <w:szCs w:val="24"/>
          <w:lang w:val="ro-RO" w:eastAsia="ro-RO"/>
        </w:rPr>
        <w:t>TVA</w:t>
      </w:r>
      <w:r w:rsidRPr="00D510B4">
        <w:rPr>
          <w:rFonts w:ascii="Arial" w:eastAsia="Times New Roman" w:hAnsi="Arial" w:cs="Arial"/>
          <w:iCs/>
          <w:color w:val="FF0000"/>
          <w:sz w:val="28"/>
          <w:szCs w:val="24"/>
          <w:lang w:val="ro-RO" w:eastAsia="ro-RO"/>
        </w:rPr>
        <w:t xml:space="preserve"> </w:t>
      </w:r>
      <w:r w:rsidRPr="00D510B4">
        <w:rPr>
          <w:rFonts w:ascii="Arial" w:eastAsia="Times New Roman" w:hAnsi="Arial" w:cs="Arial"/>
          <w:b/>
          <w:iCs/>
          <w:color w:val="FF0000"/>
          <w:sz w:val="28"/>
          <w:szCs w:val="24"/>
          <w:lang w:val="ro-RO" w:eastAsia="ro-RO"/>
        </w:rPr>
        <w:t xml:space="preserve">             </w:t>
      </w:r>
    </w:p>
    <w:p w14:paraId="7C886C4D" w14:textId="194F9F2A" w:rsidR="007E7AE1" w:rsidRPr="00483F85" w:rsidRDefault="007E7AE1" w:rsidP="007E7AE1">
      <w:pPr>
        <w:tabs>
          <w:tab w:val="num" w:pos="851"/>
        </w:tabs>
        <w:spacing w:after="0" w:line="240" w:lineRule="auto"/>
        <w:ind w:left="993"/>
        <w:jc w:val="both"/>
        <w:rPr>
          <w:rFonts w:ascii="Arial" w:eastAsia="Times New Roman" w:hAnsi="Arial" w:cs="Arial"/>
          <w:iCs/>
          <w:sz w:val="28"/>
          <w:szCs w:val="24"/>
          <w:lang w:val="ro-RO" w:eastAsia="ro-RO"/>
        </w:rPr>
      </w:pPr>
      <w:r w:rsidRPr="00483F85">
        <w:rPr>
          <w:rFonts w:ascii="Arial" w:eastAsia="Times New Roman" w:hAnsi="Arial" w:cs="Arial"/>
          <w:iCs/>
          <w:sz w:val="28"/>
          <w:szCs w:val="28"/>
          <w:lang w:val="ro-RO" w:eastAsia="ro-RO"/>
        </w:rPr>
        <w:t xml:space="preserve">din care: </w:t>
      </w:r>
      <w:proofErr w:type="spellStart"/>
      <w:r w:rsidRPr="00483F85">
        <w:rPr>
          <w:rFonts w:ascii="Arial" w:eastAsia="Times New Roman" w:hAnsi="Arial" w:cs="Arial"/>
          <w:iCs/>
          <w:sz w:val="28"/>
          <w:szCs w:val="28"/>
          <w:lang w:val="ro-RO" w:eastAsia="ro-RO"/>
        </w:rPr>
        <w:t>construcţii</w:t>
      </w:r>
      <w:proofErr w:type="spellEnd"/>
      <w:r w:rsidRPr="00483F85">
        <w:rPr>
          <w:rFonts w:ascii="Arial" w:eastAsia="Times New Roman" w:hAnsi="Arial" w:cs="Arial"/>
          <w:iCs/>
          <w:sz w:val="28"/>
          <w:szCs w:val="28"/>
          <w:lang w:val="ro-RO" w:eastAsia="ro-RO"/>
        </w:rPr>
        <w:t xml:space="preserve">-montaj :     </w:t>
      </w:r>
      <w:r w:rsidR="006E13E9" w:rsidRPr="00483F85">
        <w:rPr>
          <w:rFonts w:ascii="Arial" w:eastAsia="Times New Roman" w:hAnsi="Arial" w:cs="Arial"/>
          <w:iCs/>
          <w:sz w:val="28"/>
          <w:szCs w:val="28"/>
          <w:lang w:val="ro-RO" w:eastAsia="ro-RO"/>
        </w:rPr>
        <w:t xml:space="preserve"> </w:t>
      </w:r>
      <w:r w:rsidR="00483F85" w:rsidRPr="00483F85">
        <w:rPr>
          <w:rFonts w:ascii="Arial" w:eastAsia="Times New Roman" w:hAnsi="Arial" w:cs="Arial"/>
          <w:iCs/>
          <w:sz w:val="28"/>
          <w:szCs w:val="28"/>
          <w:lang w:val="ro-RO" w:eastAsia="ro-RO"/>
        </w:rPr>
        <w:t>1</w:t>
      </w:r>
      <w:r w:rsidR="00770476">
        <w:rPr>
          <w:rFonts w:ascii="Arial" w:eastAsia="Times New Roman" w:hAnsi="Arial" w:cs="Arial"/>
          <w:iCs/>
          <w:sz w:val="28"/>
          <w:szCs w:val="28"/>
          <w:lang w:val="ro-RO" w:eastAsia="ro-RO"/>
        </w:rPr>
        <w:t>.577.167,95</w:t>
      </w:r>
      <w:r w:rsidRPr="00483F85">
        <w:rPr>
          <w:rFonts w:ascii="Arial" w:eastAsia="Times New Roman" w:hAnsi="Arial" w:cs="Arial"/>
          <w:iCs/>
          <w:sz w:val="28"/>
          <w:szCs w:val="28"/>
          <w:lang w:val="ro-RO" w:eastAsia="ro-RO"/>
        </w:rPr>
        <w:t xml:space="preserve"> lei , </w:t>
      </w:r>
      <w:r w:rsidR="00770476">
        <w:rPr>
          <w:rFonts w:ascii="Arial" w:eastAsia="Times New Roman" w:hAnsi="Arial" w:cs="Arial"/>
          <w:iCs/>
          <w:sz w:val="28"/>
          <w:szCs w:val="28"/>
          <w:lang w:val="ro-RO" w:eastAsia="ro-RO"/>
        </w:rPr>
        <w:t>inclusiv</w:t>
      </w:r>
      <w:r w:rsidRPr="00483F85">
        <w:rPr>
          <w:rFonts w:ascii="Arial" w:eastAsia="Times New Roman" w:hAnsi="Arial" w:cs="Arial"/>
          <w:iCs/>
          <w:sz w:val="28"/>
          <w:szCs w:val="28"/>
          <w:lang w:val="ro-RO" w:eastAsia="ro-RO"/>
        </w:rPr>
        <w:t xml:space="preserve"> TVA</w:t>
      </w:r>
      <w:r w:rsidRPr="00483F85">
        <w:rPr>
          <w:rFonts w:ascii="Arial" w:eastAsia="Times New Roman" w:hAnsi="Arial" w:cs="Arial"/>
          <w:b/>
          <w:iCs/>
          <w:sz w:val="28"/>
          <w:szCs w:val="28"/>
          <w:lang w:val="ro-RO" w:eastAsia="ro-RO"/>
        </w:rPr>
        <w:t xml:space="preserve">               </w:t>
      </w:r>
      <w:r w:rsidRPr="00483F85">
        <w:rPr>
          <w:rFonts w:ascii="Arial" w:eastAsia="Times New Roman" w:hAnsi="Arial" w:cs="Arial"/>
          <w:iCs/>
          <w:sz w:val="28"/>
          <w:szCs w:val="24"/>
          <w:lang w:val="ro-RO" w:eastAsia="ro-RO"/>
        </w:rPr>
        <w:t xml:space="preserve"> </w:t>
      </w:r>
    </w:p>
    <w:p w14:paraId="18AFC5F4" w14:textId="77777777" w:rsidR="007E7AE1" w:rsidRPr="00483F85" w:rsidRDefault="007E7AE1" w:rsidP="007E7AE1">
      <w:pPr>
        <w:tabs>
          <w:tab w:val="num" w:pos="851"/>
        </w:tabs>
        <w:spacing w:after="0" w:line="240" w:lineRule="auto"/>
        <w:ind w:left="993" w:hanging="426"/>
        <w:jc w:val="both"/>
        <w:rPr>
          <w:rFonts w:ascii="Arial" w:eastAsia="Times New Roman" w:hAnsi="Arial" w:cs="Arial"/>
          <w:iCs/>
          <w:sz w:val="28"/>
          <w:szCs w:val="24"/>
          <w:lang w:val="ro-RO" w:eastAsia="ro-RO"/>
        </w:rPr>
      </w:pPr>
    </w:p>
    <w:p w14:paraId="2A49DE69" w14:textId="77777777" w:rsidR="007E7AE1" w:rsidRPr="00C6693E" w:rsidRDefault="00C6693E" w:rsidP="00C6693E">
      <w:pPr>
        <w:pStyle w:val="ListParagraph"/>
        <w:numPr>
          <w:ilvl w:val="0"/>
          <w:numId w:val="5"/>
        </w:numPr>
        <w:tabs>
          <w:tab w:val="num" w:pos="851"/>
        </w:tabs>
        <w:spacing w:after="0" w:line="240" w:lineRule="auto"/>
        <w:ind w:hanging="720"/>
        <w:jc w:val="both"/>
        <w:rPr>
          <w:rFonts w:ascii="Arial" w:eastAsia="Times New Roman" w:hAnsi="Arial" w:cs="Arial"/>
          <w:iCs/>
          <w:sz w:val="28"/>
          <w:szCs w:val="24"/>
          <w:lang w:val="ro-RO" w:eastAsia="ro-RO"/>
        </w:rPr>
      </w:pPr>
      <w:proofErr w:type="spellStart"/>
      <w:r>
        <w:rPr>
          <w:rFonts w:ascii="Arial" w:eastAsia="Times New Roman" w:hAnsi="Arial" w:cs="Arial"/>
          <w:iCs/>
          <w:sz w:val="28"/>
          <w:szCs w:val="24"/>
          <w:lang w:val="ro-RO" w:eastAsia="ro-RO"/>
        </w:rPr>
        <w:t>Capacitati</w:t>
      </w:r>
      <w:proofErr w:type="spellEnd"/>
      <w:r>
        <w:rPr>
          <w:rFonts w:ascii="Arial" w:eastAsia="Times New Roman" w:hAnsi="Arial" w:cs="Arial"/>
          <w:iCs/>
          <w:sz w:val="28"/>
          <w:szCs w:val="24"/>
          <w:lang w:val="ro-RO" w:eastAsia="ro-RO"/>
        </w:rPr>
        <w:t xml:space="preserve"> :  </w:t>
      </w:r>
      <w:r w:rsidR="00D510B4">
        <w:rPr>
          <w:rFonts w:ascii="Arial" w:eastAsia="Times New Roman" w:hAnsi="Arial" w:cs="Arial"/>
          <w:iCs/>
          <w:sz w:val="28"/>
          <w:szCs w:val="24"/>
          <w:lang w:val="ro-RO" w:eastAsia="ro-RO"/>
        </w:rPr>
        <w:t xml:space="preserve"> </w:t>
      </w:r>
      <w:r>
        <w:rPr>
          <w:rFonts w:ascii="Arial" w:eastAsia="Times New Roman" w:hAnsi="Arial" w:cs="Arial"/>
          <w:iCs/>
          <w:sz w:val="28"/>
          <w:szCs w:val="24"/>
          <w:lang w:val="ro-RO" w:eastAsia="ro-RO"/>
        </w:rPr>
        <w:t xml:space="preserve"> </w:t>
      </w:r>
      <w:r w:rsidR="00D510B4">
        <w:rPr>
          <w:rFonts w:ascii="Arial" w:eastAsia="Times New Roman" w:hAnsi="Arial" w:cs="Arial"/>
          <w:iCs/>
          <w:sz w:val="28"/>
          <w:szCs w:val="24"/>
          <w:lang w:val="ro-RO" w:eastAsia="ro-RO"/>
        </w:rPr>
        <w:t xml:space="preserve"> </w:t>
      </w:r>
    </w:p>
    <w:p w14:paraId="6EE62188" w14:textId="77777777" w:rsidR="007E7AE1" w:rsidRPr="00CC63A5" w:rsidRDefault="007E7AE1" w:rsidP="007E7AE1">
      <w:pPr>
        <w:tabs>
          <w:tab w:val="num" w:pos="851"/>
        </w:tabs>
        <w:spacing w:after="0" w:line="240" w:lineRule="auto"/>
        <w:ind w:left="993" w:hanging="426"/>
        <w:jc w:val="both"/>
        <w:rPr>
          <w:rFonts w:ascii="Arial" w:eastAsia="Times New Roman" w:hAnsi="Arial" w:cs="Arial"/>
          <w:iCs/>
          <w:sz w:val="28"/>
          <w:szCs w:val="24"/>
          <w:lang w:val="ro-RO" w:eastAsia="ro-RO"/>
        </w:rPr>
      </w:pPr>
      <w:r w:rsidRPr="00CC63A5">
        <w:rPr>
          <w:rFonts w:ascii="Arial" w:eastAsia="Times New Roman" w:hAnsi="Arial" w:cs="Arial"/>
          <w:iCs/>
          <w:sz w:val="28"/>
          <w:szCs w:val="24"/>
          <w:lang w:val="ro-RO" w:eastAsia="ro-RO"/>
        </w:rPr>
        <w:t xml:space="preserve"> </w:t>
      </w:r>
    </w:p>
    <w:p w14:paraId="0DA151E0" w14:textId="77777777" w:rsidR="007E7AE1" w:rsidRPr="00CC63A5" w:rsidRDefault="007E7AE1" w:rsidP="007E7AE1">
      <w:pPr>
        <w:tabs>
          <w:tab w:val="num" w:pos="851"/>
        </w:tabs>
        <w:spacing w:after="0" w:line="240" w:lineRule="auto"/>
        <w:ind w:left="993" w:hanging="426"/>
        <w:jc w:val="both"/>
        <w:rPr>
          <w:rFonts w:ascii="Arial" w:eastAsia="Times New Roman" w:hAnsi="Arial" w:cs="Arial"/>
          <w:iCs/>
          <w:sz w:val="28"/>
          <w:szCs w:val="24"/>
          <w:lang w:val="ro-RO" w:eastAsia="ro-RO"/>
        </w:rPr>
      </w:pPr>
    </w:p>
    <w:p w14:paraId="00CEAE69" w14:textId="77777777" w:rsidR="007E7AE1" w:rsidRPr="00CC63A5" w:rsidRDefault="007E7AE1" w:rsidP="00C6693E">
      <w:pPr>
        <w:numPr>
          <w:ilvl w:val="0"/>
          <w:numId w:val="2"/>
        </w:numPr>
        <w:tabs>
          <w:tab w:val="clear" w:pos="1560"/>
        </w:tabs>
        <w:spacing w:after="0" w:line="240" w:lineRule="auto"/>
        <w:ind w:left="851" w:hanging="284"/>
        <w:jc w:val="both"/>
        <w:rPr>
          <w:rFonts w:ascii="Arial" w:eastAsia="Times New Roman" w:hAnsi="Arial" w:cs="Arial"/>
          <w:iCs/>
          <w:sz w:val="28"/>
          <w:szCs w:val="24"/>
          <w:lang w:val="ro-RO" w:eastAsia="ro-RO"/>
        </w:rPr>
      </w:pPr>
      <w:r w:rsidRPr="00CC63A5">
        <w:rPr>
          <w:rFonts w:ascii="Arial" w:eastAsia="Times New Roman" w:hAnsi="Arial" w:cs="Arial"/>
          <w:iCs/>
          <w:sz w:val="28"/>
          <w:szCs w:val="24"/>
          <w:lang w:val="ro-RO" w:eastAsia="ro-RO"/>
        </w:rPr>
        <w:t xml:space="preserve">Durata de </w:t>
      </w:r>
      <w:proofErr w:type="spellStart"/>
      <w:r w:rsidRPr="00CC63A5">
        <w:rPr>
          <w:rFonts w:ascii="Arial" w:eastAsia="Times New Roman" w:hAnsi="Arial" w:cs="Arial"/>
          <w:iCs/>
          <w:sz w:val="28"/>
          <w:szCs w:val="24"/>
          <w:lang w:val="ro-RO" w:eastAsia="ro-RO"/>
        </w:rPr>
        <w:t>execuţie</w:t>
      </w:r>
      <w:proofErr w:type="spellEnd"/>
      <w:r w:rsidRPr="00CC63A5">
        <w:rPr>
          <w:rFonts w:ascii="Arial" w:eastAsia="Times New Roman" w:hAnsi="Arial" w:cs="Arial"/>
          <w:iCs/>
          <w:sz w:val="28"/>
          <w:szCs w:val="24"/>
          <w:lang w:val="ro-RO" w:eastAsia="ro-RO"/>
        </w:rPr>
        <w:t xml:space="preserve">   :       1</w:t>
      </w:r>
      <w:r w:rsidR="00EC6BD4" w:rsidRPr="00CC63A5">
        <w:rPr>
          <w:rFonts w:ascii="Arial" w:eastAsia="Times New Roman" w:hAnsi="Arial" w:cs="Arial"/>
          <w:iCs/>
          <w:sz w:val="28"/>
          <w:szCs w:val="24"/>
          <w:lang w:val="ro-RO" w:eastAsia="ro-RO"/>
        </w:rPr>
        <w:t>2</w:t>
      </w:r>
      <w:r w:rsidRPr="00CC63A5">
        <w:rPr>
          <w:rFonts w:ascii="Arial" w:eastAsia="Times New Roman" w:hAnsi="Arial" w:cs="Arial"/>
          <w:iCs/>
          <w:sz w:val="28"/>
          <w:szCs w:val="24"/>
          <w:lang w:val="ro-RO" w:eastAsia="ro-RO"/>
        </w:rPr>
        <w:t xml:space="preserve"> luni  </w:t>
      </w:r>
    </w:p>
    <w:p w14:paraId="14058FD2" w14:textId="77777777" w:rsidR="007E7AE1" w:rsidRPr="00CC63A5" w:rsidRDefault="007E7AE1" w:rsidP="007E7AE1">
      <w:pPr>
        <w:tabs>
          <w:tab w:val="num" w:pos="851"/>
        </w:tabs>
        <w:spacing w:after="0" w:line="240" w:lineRule="auto"/>
        <w:ind w:left="993" w:hanging="426"/>
        <w:jc w:val="both"/>
        <w:rPr>
          <w:rFonts w:ascii="Arial" w:eastAsia="Times New Roman" w:hAnsi="Arial" w:cs="Arial"/>
          <w:iCs/>
          <w:sz w:val="28"/>
          <w:szCs w:val="24"/>
          <w:lang w:val="ro-RO" w:eastAsia="ro-RO"/>
        </w:rPr>
      </w:pPr>
    </w:p>
    <w:p w14:paraId="346B1C12" w14:textId="77777777" w:rsidR="007E7AE1" w:rsidRPr="00CC63A5" w:rsidRDefault="007E7AE1" w:rsidP="007E7AE1">
      <w:pPr>
        <w:tabs>
          <w:tab w:val="num" w:pos="851"/>
        </w:tabs>
        <w:spacing w:after="0" w:line="240" w:lineRule="auto"/>
        <w:ind w:left="993" w:hanging="426"/>
        <w:jc w:val="both"/>
        <w:rPr>
          <w:rFonts w:ascii="Arial" w:eastAsia="Times New Roman" w:hAnsi="Arial" w:cs="Arial"/>
          <w:iCs/>
          <w:sz w:val="28"/>
          <w:szCs w:val="24"/>
          <w:lang w:val="ro-RO" w:eastAsia="ro-RO"/>
        </w:rPr>
      </w:pPr>
    </w:p>
    <w:p w14:paraId="0C20A709" w14:textId="77777777" w:rsidR="007E7AE1" w:rsidRPr="00CC63A5" w:rsidRDefault="007E7AE1" w:rsidP="007E7AE1">
      <w:pPr>
        <w:tabs>
          <w:tab w:val="num" w:pos="851"/>
        </w:tabs>
        <w:spacing w:after="0" w:line="240" w:lineRule="auto"/>
        <w:ind w:left="993" w:hanging="426"/>
        <w:jc w:val="both"/>
        <w:rPr>
          <w:rFonts w:ascii="Arial" w:eastAsia="Times New Roman" w:hAnsi="Arial" w:cs="Arial"/>
          <w:iCs/>
          <w:sz w:val="28"/>
          <w:szCs w:val="24"/>
          <w:lang w:val="ro-RO" w:eastAsia="ro-RO"/>
        </w:rPr>
      </w:pPr>
    </w:p>
    <w:p w14:paraId="5BB4C0D9" w14:textId="77777777" w:rsidR="007E7AE1" w:rsidRPr="00CC63A5" w:rsidRDefault="007E7AE1" w:rsidP="007E7AE1">
      <w:pPr>
        <w:tabs>
          <w:tab w:val="num" w:pos="851"/>
        </w:tabs>
        <w:spacing w:after="0" w:line="240" w:lineRule="auto"/>
        <w:ind w:left="993" w:hanging="426"/>
        <w:jc w:val="both"/>
        <w:rPr>
          <w:rFonts w:ascii="Arial" w:eastAsia="Times New Roman" w:hAnsi="Arial" w:cs="Arial"/>
          <w:iCs/>
          <w:sz w:val="28"/>
          <w:szCs w:val="24"/>
          <w:lang w:val="ro-RO" w:eastAsia="ro-RO"/>
        </w:rPr>
      </w:pPr>
      <w:r w:rsidRPr="00CC63A5">
        <w:rPr>
          <w:rFonts w:ascii="Arial" w:eastAsia="Times New Roman" w:hAnsi="Arial" w:cs="Arial"/>
          <w:iCs/>
          <w:sz w:val="28"/>
          <w:szCs w:val="24"/>
          <w:lang w:val="ro-RO" w:eastAsia="ro-RO"/>
        </w:rPr>
        <w:t xml:space="preserve">          </w:t>
      </w:r>
    </w:p>
    <w:p w14:paraId="40572C59" w14:textId="77777777" w:rsidR="007E7AE1" w:rsidRPr="00CC63A5" w:rsidRDefault="007E7AE1" w:rsidP="007E7AE1">
      <w:pPr>
        <w:tabs>
          <w:tab w:val="num" w:pos="851"/>
        </w:tabs>
        <w:spacing w:after="0" w:line="240" w:lineRule="auto"/>
        <w:ind w:left="993" w:hanging="426"/>
        <w:jc w:val="both"/>
        <w:rPr>
          <w:rFonts w:ascii="Arial" w:eastAsia="Times New Roman" w:hAnsi="Arial" w:cs="Arial"/>
          <w:iCs/>
          <w:sz w:val="28"/>
          <w:szCs w:val="24"/>
          <w:lang w:val="ro-RO" w:eastAsia="ro-RO"/>
        </w:rPr>
      </w:pPr>
    </w:p>
    <w:p w14:paraId="6B4D1684" w14:textId="77777777" w:rsidR="007E7AE1" w:rsidRPr="00CC63A5" w:rsidRDefault="007E7AE1" w:rsidP="007E7AE1">
      <w:pPr>
        <w:spacing w:after="0" w:line="240" w:lineRule="auto"/>
        <w:ind w:left="630" w:right="-610"/>
        <w:jc w:val="both"/>
        <w:rPr>
          <w:rFonts w:ascii="Arial" w:eastAsia="Times New Roman" w:hAnsi="Arial" w:cs="Arial"/>
          <w:iCs/>
          <w:sz w:val="28"/>
          <w:szCs w:val="28"/>
          <w:lang w:eastAsia="ro-RO"/>
        </w:rPr>
      </w:pPr>
    </w:p>
    <w:p w14:paraId="0765AB09" w14:textId="77777777" w:rsidR="007E7AE1" w:rsidRPr="00CC63A5" w:rsidRDefault="007E7AE1" w:rsidP="007E7AE1">
      <w:pPr>
        <w:spacing w:after="0" w:line="240" w:lineRule="auto"/>
        <w:ind w:left="630" w:right="-610"/>
        <w:jc w:val="both"/>
        <w:rPr>
          <w:rFonts w:ascii="Arial" w:eastAsia="Times New Roman" w:hAnsi="Arial" w:cs="Arial"/>
          <w:iCs/>
          <w:sz w:val="28"/>
          <w:szCs w:val="28"/>
          <w:lang w:eastAsia="ro-RO"/>
        </w:rPr>
      </w:pPr>
    </w:p>
    <w:p w14:paraId="7152E337" w14:textId="72F53007" w:rsidR="007E7AE1" w:rsidRDefault="007E7AE1" w:rsidP="007E7AE1">
      <w:pPr>
        <w:spacing w:after="0" w:line="240" w:lineRule="auto"/>
        <w:ind w:left="630" w:right="-610"/>
        <w:jc w:val="both"/>
        <w:rPr>
          <w:rFonts w:ascii="Arial" w:eastAsia="Times New Roman" w:hAnsi="Arial" w:cs="Arial"/>
          <w:iCs/>
          <w:sz w:val="28"/>
          <w:szCs w:val="28"/>
          <w:lang w:eastAsia="ro-RO"/>
        </w:rPr>
      </w:pPr>
    </w:p>
    <w:p w14:paraId="43406B83" w14:textId="19695AE2" w:rsidR="00C25951" w:rsidRDefault="00C25951" w:rsidP="007E7AE1">
      <w:pPr>
        <w:spacing w:after="0" w:line="240" w:lineRule="auto"/>
        <w:ind w:left="630" w:right="-610"/>
        <w:jc w:val="both"/>
        <w:rPr>
          <w:rFonts w:ascii="Arial" w:eastAsia="Times New Roman" w:hAnsi="Arial" w:cs="Arial"/>
          <w:iCs/>
          <w:sz w:val="28"/>
          <w:szCs w:val="28"/>
          <w:lang w:eastAsia="ro-RO"/>
        </w:rPr>
      </w:pPr>
    </w:p>
    <w:p w14:paraId="79D03EDB" w14:textId="45083E96" w:rsidR="00C25951" w:rsidRDefault="00C25951" w:rsidP="007E7AE1">
      <w:pPr>
        <w:spacing w:after="0" w:line="240" w:lineRule="auto"/>
        <w:ind w:left="630" w:right="-610"/>
        <w:jc w:val="both"/>
        <w:rPr>
          <w:rFonts w:ascii="Arial" w:eastAsia="Times New Roman" w:hAnsi="Arial" w:cs="Arial"/>
          <w:iCs/>
          <w:sz w:val="28"/>
          <w:szCs w:val="28"/>
          <w:lang w:eastAsia="ro-RO"/>
        </w:rPr>
      </w:pPr>
    </w:p>
    <w:p w14:paraId="6855D10A" w14:textId="3F415096" w:rsidR="00C25951" w:rsidRDefault="00C25951" w:rsidP="007E7AE1">
      <w:pPr>
        <w:spacing w:after="0" w:line="240" w:lineRule="auto"/>
        <w:ind w:left="630" w:right="-610"/>
        <w:jc w:val="both"/>
        <w:rPr>
          <w:rFonts w:ascii="Arial" w:eastAsia="Times New Roman" w:hAnsi="Arial" w:cs="Arial"/>
          <w:iCs/>
          <w:sz w:val="28"/>
          <w:szCs w:val="28"/>
          <w:lang w:eastAsia="ro-RO"/>
        </w:rPr>
      </w:pPr>
    </w:p>
    <w:p w14:paraId="47BD702B" w14:textId="77777777" w:rsidR="00C25951" w:rsidRPr="00CC63A5" w:rsidRDefault="00C25951" w:rsidP="007E7AE1">
      <w:pPr>
        <w:spacing w:after="0" w:line="240" w:lineRule="auto"/>
        <w:ind w:left="630" w:right="-610"/>
        <w:jc w:val="both"/>
        <w:rPr>
          <w:rFonts w:ascii="Arial" w:eastAsia="Times New Roman" w:hAnsi="Arial" w:cs="Arial"/>
          <w:iCs/>
          <w:sz w:val="28"/>
          <w:szCs w:val="28"/>
          <w:lang w:eastAsia="ro-RO"/>
        </w:rPr>
      </w:pPr>
    </w:p>
    <w:p w14:paraId="13E3B6E9" w14:textId="77777777" w:rsidR="007E7AE1" w:rsidRPr="00CC63A5" w:rsidRDefault="007E7AE1" w:rsidP="007E7AE1">
      <w:pPr>
        <w:spacing w:after="0" w:line="240" w:lineRule="auto"/>
        <w:ind w:left="630" w:right="-610"/>
        <w:jc w:val="both"/>
        <w:rPr>
          <w:rFonts w:ascii="Arial" w:eastAsia="Times New Roman" w:hAnsi="Arial" w:cs="Arial"/>
          <w:iCs/>
          <w:sz w:val="28"/>
          <w:szCs w:val="28"/>
          <w:lang w:eastAsia="ro-RO"/>
        </w:rPr>
      </w:pPr>
    </w:p>
    <w:p w14:paraId="21ECBAEC" w14:textId="77777777" w:rsidR="007E7AE1" w:rsidRPr="00CC63A5" w:rsidRDefault="007E7AE1" w:rsidP="007E7AE1">
      <w:pPr>
        <w:spacing w:after="0" w:line="240" w:lineRule="auto"/>
        <w:ind w:left="630" w:right="-610"/>
        <w:jc w:val="both"/>
        <w:rPr>
          <w:rFonts w:ascii="Arial" w:eastAsia="Times New Roman" w:hAnsi="Arial" w:cs="Arial"/>
          <w:iCs/>
          <w:sz w:val="28"/>
          <w:szCs w:val="28"/>
          <w:lang w:eastAsia="ro-RO"/>
        </w:rPr>
      </w:pPr>
    </w:p>
    <w:p w14:paraId="11CBC502" w14:textId="77777777" w:rsidR="007E7AE1" w:rsidRPr="00CC63A5" w:rsidRDefault="007E7AE1" w:rsidP="007E7AE1">
      <w:pPr>
        <w:spacing w:after="0" w:line="240" w:lineRule="auto"/>
        <w:ind w:left="630" w:right="-610"/>
        <w:jc w:val="both"/>
        <w:rPr>
          <w:rFonts w:ascii="Arial" w:eastAsia="Times New Roman" w:hAnsi="Arial" w:cs="Arial"/>
          <w:iCs/>
          <w:sz w:val="28"/>
          <w:szCs w:val="28"/>
          <w:lang w:eastAsia="ro-RO"/>
        </w:rPr>
      </w:pPr>
    </w:p>
    <w:p w14:paraId="515185F6" w14:textId="77777777" w:rsidR="007E7AE1" w:rsidRPr="00CC63A5" w:rsidRDefault="007E7AE1" w:rsidP="007E7AE1">
      <w:pPr>
        <w:spacing w:after="0" w:line="240" w:lineRule="auto"/>
        <w:ind w:right="-610"/>
        <w:jc w:val="both"/>
        <w:rPr>
          <w:rFonts w:ascii="Arial" w:eastAsia="Times New Roman" w:hAnsi="Arial" w:cs="Arial"/>
          <w:iCs/>
          <w:sz w:val="28"/>
          <w:szCs w:val="28"/>
          <w:lang w:eastAsia="ro-RO"/>
        </w:rPr>
      </w:pPr>
    </w:p>
    <w:p w14:paraId="3F8D1CF6" w14:textId="77777777" w:rsidR="007E7AE1" w:rsidRPr="00CC63A5" w:rsidRDefault="007E7AE1" w:rsidP="007E7AE1">
      <w:pPr>
        <w:spacing w:after="0" w:line="240" w:lineRule="auto"/>
        <w:ind w:left="630" w:right="-610"/>
        <w:jc w:val="both"/>
        <w:rPr>
          <w:rFonts w:ascii="Arial" w:eastAsia="Times New Roman" w:hAnsi="Arial" w:cs="Arial"/>
          <w:iCs/>
          <w:sz w:val="28"/>
          <w:szCs w:val="28"/>
          <w:lang w:eastAsia="ro-RO"/>
        </w:rPr>
      </w:pPr>
    </w:p>
    <w:p w14:paraId="239CE71B" w14:textId="77777777" w:rsidR="007E7AE1" w:rsidRPr="00CC63A5" w:rsidRDefault="007E7AE1" w:rsidP="007E7AE1">
      <w:pPr>
        <w:spacing w:after="0" w:line="240" w:lineRule="auto"/>
        <w:rPr>
          <w:rFonts w:ascii="Arial" w:eastAsia="Times New Roman" w:hAnsi="Arial" w:cs="Arial"/>
          <w:iCs/>
          <w:sz w:val="28"/>
          <w:szCs w:val="28"/>
          <w:lang w:val="ro-RO" w:eastAsia="ro-RO"/>
        </w:rPr>
      </w:pPr>
      <w:r w:rsidRPr="00CC63A5">
        <w:rPr>
          <w:rFonts w:ascii="Arial" w:eastAsia="Times New Roman" w:hAnsi="Arial" w:cs="Arial"/>
          <w:iCs/>
          <w:sz w:val="28"/>
          <w:szCs w:val="28"/>
          <w:lang w:val="ro-RO" w:eastAsia="ro-RO"/>
        </w:rPr>
        <w:t xml:space="preserve">                                                             </w:t>
      </w:r>
    </w:p>
    <w:p w14:paraId="555AB333" w14:textId="77777777" w:rsidR="007E7AE1" w:rsidRPr="00CC63A5" w:rsidRDefault="007E7AE1" w:rsidP="007E7AE1">
      <w:pPr>
        <w:spacing w:after="0" w:line="240" w:lineRule="auto"/>
        <w:ind w:right="-610"/>
        <w:jc w:val="both"/>
        <w:rPr>
          <w:rFonts w:ascii="Arial" w:eastAsia="Times New Roman" w:hAnsi="Arial" w:cs="Arial"/>
          <w:iCs/>
          <w:sz w:val="28"/>
          <w:szCs w:val="28"/>
          <w:lang w:eastAsia="ro-RO"/>
        </w:rPr>
      </w:pPr>
    </w:p>
    <w:p w14:paraId="139994CE" w14:textId="77777777" w:rsidR="007E7AE1" w:rsidRPr="00CC63A5" w:rsidRDefault="007E7AE1" w:rsidP="007E7AE1">
      <w:pPr>
        <w:spacing w:after="0" w:line="240" w:lineRule="auto"/>
        <w:ind w:right="-610"/>
        <w:jc w:val="both"/>
        <w:rPr>
          <w:rFonts w:ascii="Arial" w:eastAsia="Times New Roman" w:hAnsi="Arial" w:cs="Arial"/>
          <w:sz w:val="28"/>
          <w:szCs w:val="28"/>
          <w:lang w:eastAsia="ro-RO"/>
        </w:rPr>
      </w:pPr>
    </w:p>
    <w:p w14:paraId="05EE5E2F" w14:textId="5EE4F5F7" w:rsidR="007E7AE1" w:rsidRPr="00CC63A5" w:rsidRDefault="007E7AE1" w:rsidP="00EA5D3B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ro-RO"/>
        </w:rPr>
      </w:pPr>
      <w:r w:rsidRPr="00CC63A5">
        <w:rPr>
          <w:rFonts w:ascii="Arial" w:eastAsia="Times New Roman" w:hAnsi="Arial" w:cs="Arial"/>
          <w:sz w:val="28"/>
          <w:szCs w:val="28"/>
          <w:lang w:eastAsia="ro-RO"/>
        </w:rPr>
        <w:t>ROMÂNIA</w:t>
      </w:r>
    </w:p>
    <w:p w14:paraId="249FDF28" w14:textId="3D00472E" w:rsidR="007E7AE1" w:rsidRPr="00CC63A5" w:rsidRDefault="007E7AE1" w:rsidP="00EA5D3B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ro-RO"/>
        </w:rPr>
      </w:pPr>
      <w:r w:rsidRPr="00CC63A5">
        <w:rPr>
          <w:rFonts w:ascii="Arial" w:eastAsia="Times New Roman" w:hAnsi="Arial" w:cs="Arial"/>
          <w:sz w:val="28"/>
          <w:szCs w:val="28"/>
          <w:lang w:eastAsia="ro-RO"/>
        </w:rPr>
        <w:t>JUDETUL BUZĂU</w:t>
      </w:r>
    </w:p>
    <w:p w14:paraId="2440D035" w14:textId="4EB783A1" w:rsidR="007E7AE1" w:rsidRPr="00CC63A5" w:rsidRDefault="007E7AE1" w:rsidP="00EA5D3B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ro-RO"/>
        </w:rPr>
      </w:pPr>
      <w:r w:rsidRPr="00CC63A5">
        <w:rPr>
          <w:rFonts w:ascii="Arial" w:eastAsia="Times New Roman" w:hAnsi="Arial" w:cs="Arial"/>
          <w:sz w:val="28"/>
          <w:szCs w:val="28"/>
          <w:lang w:eastAsia="ro-RO"/>
        </w:rPr>
        <w:t>MUNICIPIUL BUZĂU</w:t>
      </w:r>
    </w:p>
    <w:p w14:paraId="65805073" w14:textId="7DF4F837" w:rsidR="007E7AE1" w:rsidRPr="00CC63A5" w:rsidRDefault="007E7AE1" w:rsidP="00EA5D3B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ro-RO"/>
        </w:rPr>
      </w:pPr>
      <w:r w:rsidRPr="00CC63A5">
        <w:rPr>
          <w:rFonts w:ascii="Arial" w:eastAsia="Times New Roman" w:hAnsi="Arial" w:cs="Arial"/>
          <w:sz w:val="28"/>
          <w:szCs w:val="28"/>
          <w:lang w:eastAsia="ro-RO"/>
        </w:rPr>
        <w:t>- P R I M A R -</w:t>
      </w:r>
    </w:p>
    <w:p w14:paraId="069B4BC2" w14:textId="5620E695" w:rsidR="007E7AE1" w:rsidRPr="00CC63A5" w:rsidRDefault="007E7AE1" w:rsidP="00EA5D3B">
      <w:pPr>
        <w:spacing w:after="0" w:line="240" w:lineRule="auto"/>
        <w:ind w:left="3420" w:firstLine="180"/>
        <w:rPr>
          <w:rFonts w:ascii="Arial" w:eastAsia="Times New Roman" w:hAnsi="Arial" w:cs="Arial"/>
          <w:sz w:val="28"/>
          <w:szCs w:val="28"/>
          <w:lang w:val="fr-FR" w:eastAsia="ro-RO"/>
        </w:rPr>
      </w:pPr>
      <w:r w:rsidRPr="00CC63A5">
        <w:rPr>
          <w:rFonts w:ascii="Arial" w:eastAsia="Times New Roman" w:hAnsi="Arial" w:cs="Arial"/>
          <w:sz w:val="28"/>
          <w:szCs w:val="28"/>
          <w:lang w:val="fr-FR" w:eastAsia="ro-RO"/>
        </w:rPr>
        <w:t xml:space="preserve">Nr. </w:t>
      </w:r>
      <w:r w:rsidR="00EA5D3B" w:rsidRPr="00EA5D3B">
        <w:rPr>
          <w:rFonts w:ascii="Arial" w:eastAsia="Times New Roman" w:hAnsi="Arial" w:cs="Arial"/>
          <w:iCs/>
          <w:sz w:val="28"/>
          <w:szCs w:val="28"/>
          <w:lang w:val="ro-RO" w:eastAsia="ro-RO"/>
        </w:rPr>
        <w:t>46/CLM/22.02.2021</w:t>
      </w:r>
    </w:p>
    <w:p w14:paraId="0EB60E3F" w14:textId="77777777" w:rsidR="007E7AE1" w:rsidRPr="00CC63A5" w:rsidRDefault="007E7AE1" w:rsidP="00EA5D3B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val="fr-FR" w:eastAsia="ro-RO"/>
        </w:rPr>
      </w:pPr>
    </w:p>
    <w:p w14:paraId="794D4646" w14:textId="77777777" w:rsidR="007E7AE1" w:rsidRPr="00CC63A5" w:rsidRDefault="007E7AE1" w:rsidP="007E7AE1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val="fr-FR" w:eastAsia="ro-RO"/>
        </w:rPr>
      </w:pPr>
    </w:p>
    <w:p w14:paraId="248DDEE5" w14:textId="77777777" w:rsidR="007E7AE1" w:rsidRPr="00CC63A5" w:rsidRDefault="007E7AE1" w:rsidP="007E7AE1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val="fr-FR" w:eastAsia="ro-RO"/>
        </w:rPr>
      </w:pPr>
    </w:p>
    <w:p w14:paraId="71ACCD95" w14:textId="350E3ACF" w:rsidR="007E7AE1" w:rsidRPr="00CC63A5" w:rsidRDefault="00EA5D3B" w:rsidP="007E7AE1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val="fr-FR" w:eastAsia="ro-RO"/>
        </w:rPr>
      </w:pPr>
      <w:proofErr w:type="gramStart"/>
      <w:r>
        <w:rPr>
          <w:rFonts w:ascii="Arial" w:eastAsia="Times New Roman" w:hAnsi="Arial" w:cs="Arial"/>
          <w:b/>
          <w:sz w:val="28"/>
          <w:szCs w:val="28"/>
          <w:lang w:val="fr-FR" w:eastAsia="ro-RO"/>
        </w:rPr>
        <w:t>REFERAT  DE</w:t>
      </w:r>
      <w:proofErr w:type="gramEnd"/>
      <w:r>
        <w:rPr>
          <w:rFonts w:ascii="Arial" w:eastAsia="Times New Roman" w:hAnsi="Arial" w:cs="Arial"/>
          <w:b/>
          <w:sz w:val="28"/>
          <w:szCs w:val="28"/>
          <w:lang w:val="fr-FR" w:eastAsia="ro-RO"/>
        </w:rPr>
        <w:t xml:space="preserve">  APROBARE</w:t>
      </w:r>
    </w:p>
    <w:p w14:paraId="5CAD3B38" w14:textId="77777777" w:rsidR="00EA5D3B" w:rsidRDefault="007E7AE1" w:rsidP="007E7AE1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val="ro-RO" w:eastAsia="ro-RO"/>
        </w:rPr>
      </w:pPr>
      <w:r w:rsidRPr="00CC63A5">
        <w:rPr>
          <w:rFonts w:ascii="Arial" w:eastAsia="Times New Roman" w:hAnsi="Arial" w:cs="Arial"/>
          <w:sz w:val="28"/>
          <w:szCs w:val="28"/>
          <w:lang w:val="ro-RO" w:eastAsia="ro-RO"/>
        </w:rPr>
        <w:t xml:space="preserve">la proiectul de hotărâre pentru aprobarea Studiului de fezabilitate </w:t>
      </w:r>
    </w:p>
    <w:p w14:paraId="0D57B788" w14:textId="39751B83" w:rsidR="007E7AE1" w:rsidRPr="00CC63A5" w:rsidRDefault="00437B79" w:rsidP="007E7AE1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val="ro-RO" w:eastAsia="ro-RO"/>
        </w:rPr>
      </w:pPr>
      <w:r>
        <w:rPr>
          <w:rFonts w:ascii="Arial" w:eastAsia="Times New Roman" w:hAnsi="Arial" w:cs="Arial"/>
          <w:iCs/>
          <w:sz w:val="28"/>
          <w:szCs w:val="28"/>
          <w:lang w:val="ro-RO" w:eastAsia="ro-RO"/>
        </w:rPr>
        <w:t xml:space="preserve">și a indicatorilor </w:t>
      </w:r>
      <w:proofErr w:type="spellStart"/>
      <w:r>
        <w:rPr>
          <w:rFonts w:ascii="Arial" w:eastAsia="Times New Roman" w:hAnsi="Arial" w:cs="Arial"/>
          <w:iCs/>
          <w:sz w:val="28"/>
          <w:szCs w:val="28"/>
          <w:lang w:val="ro-RO" w:eastAsia="ro-RO"/>
        </w:rPr>
        <w:t>tehnico</w:t>
      </w:r>
      <w:proofErr w:type="spellEnd"/>
      <w:r>
        <w:rPr>
          <w:rFonts w:ascii="Arial" w:eastAsia="Times New Roman" w:hAnsi="Arial" w:cs="Arial"/>
          <w:iCs/>
          <w:sz w:val="28"/>
          <w:szCs w:val="28"/>
          <w:lang w:val="ro-RO" w:eastAsia="ro-RO"/>
        </w:rPr>
        <w:t>-economici ai obiectivului de investiții</w:t>
      </w:r>
      <w:r w:rsidR="007E7AE1" w:rsidRPr="00CC63A5">
        <w:rPr>
          <w:rFonts w:ascii="Arial" w:eastAsia="Times New Roman" w:hAnsi="Arial" w:cs="Arial"/>
          <w:sz w:val="28"/>
          <w:szCs w:val="28"/>
          <w:lang w:val="ro-RO" w:eastAsia="ro-RO"/>
        </w:rPr>
        <w:t xml:space="preserve"> </w:t>
      </w:r>
    </w:p>
    <w:p w14:paraId="79288D2E" w14:textId="3D31C451" w:rsidR="0096329B" w:rsidRDefault="007E7AE1" w:rsidP="0096329B">
      <w:pPr>
        <w:spacing w:after="0" w:line="240" w:lineRule="auto"/>
        <w:jc w:val="center"/>
        <w:rPr>
          <w:rFonts w:ascii="Arial" w:eastAsia="Times New Roman" w:hAnsi="Arial" w:cs="Arial"/>
          <w:b/>
          <w:iCs/>
          <w:sz w:val="28"/>
          <w:szCs w:val="28"/>
          <w:lang w:eastAsia="ro-RO"/>
        </w:rPr>
      </w:pPr>
      <w:r w:rsidRPr="00CC63A5">
        <w:rPr>
          <w:rFonts w:ascii="Arial" w:eastAsia="Times New Roman" w:hAnsi="Arial" w:cs="Arial"/>
          <w:b/>
          <w:iCs/>
          <w:sz w:val="28"/>
          <w:szCs w:val="28"/>
          <w:lang w:val="ro-RO" w:eastAsia="ro-RO"/>
        </w:rPr>
        <w:t>„</w:t>
      </w:r>
      <w:proofErr w:type="spellStart"/>
      <w:r w:rsidR="0096329B">
        <w:rPr>
          <w:rFonts w:ascii="Arial" w:eastAsia="Times New Roman" w:hAnsi="Arial" w:cs="Arial"/>
          <w:b/>
          <w:iCs/>
          <w:sz w:val="28"/>
          <w:szCs w:val="28"/>
          <w:lang w:eastAsia="ro-RO"/>
        </w:rPr>
        <w:t>Construire</w:t>
      </w:r>
      <w:proofErr w:type="spellEnd"/>
      <w:r w:rsidR="0096329B">
        <w:rPr>
          <w:rFonts w:ascii="Arial" w:eastAsia="Times New Roman" w:hAnsi="Arial" w:cs="Arial"/>
          <w:b/>
          <w:iCs/>
          <w:sz w:val="28"/>
          <w:szCs w:val="28"/>
          <w:lang w:eastAsia="ro-RO"/>
        </w:rPr>
        <w:t xml:space="preserve"> </w:t>
      </w:r>
      <w:proofErr w:type="spellStart"/>
      <w:r w:rsidR="0096329B">
        <w:rPr>
          <w:rFonts w:ascii="Arial" w:eastAsia="Times New Roman" w:hAnsi="Arial" w:cs="Arial"/>
          <w:b/>
          <w:iCs/>
          <w:sz w:val="28"/>
          <w:szCs w:val="28"/>
          <w:lang w:eastAsia="ro-RO"/>
        </w:rPr>
        <w:t>Cimitir</w:t>
      </w:r>
      <w:proofErr w:type="spellEnd"/>
      <w:r w:rsidR="0096329B">
        <w:rPr>
          <w:rFonts w:ascii="Arial" w:eastAsia="Times New Roman" w:hAnsi="Arial" w:cs="Arial"/>
          <w:b/>
          <w:iCs/>
          <w:sz w:val="28"/>
          <w:szCs w:val="28"/>
          <w:lang w:eastAsia="ro-RO"/>
        </w:rPr>
        <w:t xml:space="preserve"> </w:t>
      </w:r>
      <w:proofErr w:type="spellStart"/>
      <w:r w:rsidR="0096329B">
        <w:rPr>
          <w:rFonts w:ascii="Arial" w:eastAsia="Times New Roman" w:hAnsi="Arial" w:cs="Arial"/>
          <w:b/>
          <w:iCs/>
          <w:sz w:val="28"/>
          <w:szCs w:val="28"/>
          <w:lang w:eastAsia="ro-RO"/>
        </w:rPr>
        <w:t>uman</w:t>
      </w:r>
      <w:proofErr w:type="spellEnd"/>
      <w:r w:rsidR="0096329B">
        <w:rPr>
          <w:rFonts w:ascii="Arial" w:eastAsia="Times New Roman" w:hAnsi="Arial" w:cs="Arial"/>
          <w:b/>
          <w:iCs/>
          <w:sz w:val="28"/>
          <w:szCs w:val="28"/>
          <w:lang w:eastAsia="ro-RO"/>
        </w:rPr>
        <w:t xml:space="preserve"> </w:t>
      </w:r>
      <w:proofErr w:type="spellStart"/>
      <w:r w:rsidR="00EA5D3B">
        <w:rPr>
          <w:rFonts w:ascii="Arial" w:eastAsia="Times New Roman" w:hAnsi="Arial" w:cs="Arial"/>
          <w:b/>
          <w:iCs/>
          <w:sz w:val="28"/>
          <w:szCs w:val="28"/>
          <w:lang w:eastAsia="ro-RO"/>
        </w:rPr>
        <w:t>ș</w:t>
      </w:r>
      <w:r w:rsidR="0096329B">
        <w:rPr>
          <w:rFonts w:ascii="Arial" w:eastAsia="Times New Roman" w:hAnsi="Arial" w:cs="Arial"/>
          <w:b/>
          <w:iCs/>
          <w:sz w:val="28"/>
          <w:szCs w:val="28"/>
          <w:lang w:eastAsia="ro-RO"/>
        </w:rPr>
        <w:t>i</w:t>
      </w:r>
      <w:proofErr w:type="spellEnd"/>
      <w:r w:rsidR="0096329B">
        <w:rPr>
          <w:rFonts w:ascii="Arial" w:eastAsia="Times New Roman" w:hAnsi="Arial" w:cs="Arial"/>
          <w:b/>
          <w:iCs/>
          <w:sz w:val="28"/>
          <w:szCs w:val="28"/>
          <w:lang w:eastAsia="ro-RO"/>
        </w:rPr>
        <w:t xml:space="preserve"> </w:t>
      </w:r>
      <w:proofErr w:type="spellStart"/>
      <w:r w:rsidR="00EA5D3B">
        <w:rPr>
          <w:rFonts w:ascii="Arial" w:eastAsia="Times New Roman" w:hAnsi="Arial" w:cs="Arial"/>
          <w:b/>
          <w:iCs/>
          <w:sz w:val="28"/>
          <w:szCs w:val="28"/>
          <w:lang w:eastAsia="ro-RO"/>
        </w:rPr>
        <w:t>î</w:t>
      </w:r>
      <w:r w:rsidR="0096329B">
        <w:rPr>
          <w:rFonts w:ascii="Arial" w:eastAsia="Times New Roman" w:hAnsi="Arial" w:cs="Arial"/>
          <w:b/>
          <w:iCs/>
          <w:sz w:val="28"/>
          <w:szCs w:val="28"/>
          <w:lang w:eastAsia="ro-RO"/>
        </w:rPr>
        <w:t>mprejmuire</w:t>
      </w:r>
      <w:proofErr w:type="spellEnd"/>
      <w:r w:rsidR="0096329B">
        <w:rPr>
          <w:rFonts w:ascii="Arial" w:eastAsia="Times New Roman" w:hAnsi="Arial" w:cs="Arial"/>
          <w:b/>
          <w:iCs/>
          <w:sz w:val="28"/>
          <w:szCs w:val="28"/>
          <w:lang w:eastAsia="ro-RO"/>
        </w:rPr>
        <w:t xml:space="preserve"> –</w:t>
      </w:r>
      <w:r w:rsidR="00EA5D3B">
        <w:rPr>
          <w:rFonts w:ascii="Arial" w:eastAsia="Times New Roman" w:hAnsi="Arial" w:cs="Arial"/>
          <w:b/>
          <w:iCs/>
          <w:sz w:val="28"/>
          <w:szCs w:val="28"/>
          <w:lang w:eastAsia="ro-RO"/>
        </w:rPr>
        <w:t xml:space="preserve"> </w:t>
      </w:r>
      <w:proofErr w:type="spellStart"/>
      <w:r w:rsidR="0096329B">
        <w:rPr>
          <w:rFonts w:ascii="Arial" w:eastAsia="Times New Roman" w:hAnsi="Arial" w:cs="Arial"/>
          <w:b/>
          <w:iCs/>
          <w:sz w:val="28"/>
          <w:szCs w:val="28"/>
          <w:lang w:eastAsia="ro-RO"/>
        </w:rPr>
        <w:t>Tarlaua</w:t>
      </w:r>
      <w:proofErr w:type="spellEnd"/>
      <w:r w:rsidR="0096329B">
        <w:rPr>
          <w:rFonts w:ascii="Arial" w:eastAsia="Times New Roman" w:hAnsi="Arial" w:cs="Arial"/>
          <w:b/>
          <w:iCs/>
          <w:sz w:val="28"/>
          <w:szCs w:val="28"/>
          <w:lang w:eastAsia="ro-RO"/>
        </w:rPr>
        <w:t xml:space="preserve"> 19 –</w:t>
      </w:r>
    </w:p>
    <w:p w14:paraId="23BD276E" w14:textId="2D3DDDDC" w:rsidR="007E7AE1" w:rsidRPr="00CC63A5" w:rsidRDefault="0096329B" w:rsidP="0096329B">
      <w:pPr>
        <w:spacing w:after="0" w:line="240" w:lineRule="auto"/>
        <w:jc w:val="center"/>
        <w:rPr>
          <w:rFonts w:ascii="Arial" w:eastAsia="Times New Roman" w:hAnsi="Arial" w:cs="Arial"/>
          <w:b/>
          <w:iCs/>
          <w:sz w:val="28"/>
          <w:szCs w:val="28"/>
          <w:lang w:val="ro-RO" w:eastAsia="ro-RO"/>
        </w:rPr>
      </w:pPr>
      <w:proofErr w:type="spellStart"/>
      <w:r>
        <w:rPr>
          <w:rFonts w:ascii="Arial" w:eastAsia="Times New Roman" w:hAnsi="Arial" w:cs="Arial"/>
          <w:b/>
          <w:iCs/>
          <w:sz w:val="28"/>
          <w:szCs w:val="28"/>
          <w:lang w:eastAsia="ro-RO"/>
        </w:rPr>
        <w:t>num</w:t>
      </w:r>
      <w:r w:rsidR="00EA5D3B">
        <w:rPr>
          <w:rFonts w:ascii="Arial" w:eastAsia="Times New Roman" w:hAnsi="Arial" w:cs="Arial"/>
          <w:b/>
          <w:iCs/>
          <w:sz w:val="28"/>
          <w:szCs w:val="28"/>
          <w:lang w:eastAsia="ro-RO"/>
        </w:rPr>
        <w:t>ă</w:t>
      </w:r>
      <w:r>
        <w:rPr>
          <w:rFonts w:ascii="Arial" w:eastAsia="Times New Roman" w:hAnsi="Arial" w:cs="Arial"/>
          <w:b/>
          <w:iCs/>
          <w:sz w:val="28"/>
          <w:szCs w:val="28"/>
          <w:lang w:eastAsia="ro-RO"/>
        </w:rPr>
        <w:t>r</w:t>
      </w:r>
      <w:proofErr w:type="spellEnd"/>
      <w:r>
        <w:rPr>
          <w:rFonts w:ascii="Arial" w:eastAsia="Times New Roman" w:hAnsi="Arial" w:cs="Arial"/>
          <w:b/>
          <w:iCs/>
          <w:sz w:val="28"/>
          <w:szCs w:val="28"/>
          <w:lang w:eastAsia="ro-RO"/>
        </w:rPr>
        <w:t xml:space="preserve"> </w:t>
      </w:r>
      <w:proofErr w:type="spellStart"/>
      <w:r>
        <w:rPr>
          <w:rFonts w:ascii="Arial" w:eastAsia="Times New Roman" w:hAnsi="Arial" w:cs="Arial"/>
          <w:b/>
          <w:iCs/>
          <w:sz w:val="28"/>
          <w:szCs w:val="28"/>
          <w:lang w:eastAsia="ro-RO"/>
        </w:rPr>
        <w:t>Cadrastral</w:t>
      </w:r>
      <w:proofErr w:type="spellEnd"/>
      <w:r>
        <w:rPr>
          <w:rFonts w:ascii="Arial" w:eastAsia="Times New Roman" w:hAnsi="Arial" w:cs="Arial"/>
          <w:b/>
          <w:iCs/>
          <w:sz w:val="28"/>
          <w:szCs w:val="28"/>
          <w:lang w:eastAsia="ro-RO"/>
        </w:rPr>
        <w:t xml:space="preserve"> 60953</w:t>
      </w:r>
    </w:p>
    <w:p w14:paraId="2A9E7B68" w14:textId="77777777" w:rsidR="00AE3BBE" w:rsidRDefault="00AE3BBE" w:rsidP="00CC63A5">
      <w:pPr>
        <w:pStyle w:val="BodyText"/>
        <w:ind w:firstLine="993"/>
        <w:rPr>
          <w:rFonts w:ascii="Arial" w:hAnsi="Arial" w:cs="Arial"/>
          <w:sz w:val="28"/>
          <w:szCs w:val="28"/>
          <w:lang w:val="ro-RO"/>
        </w:rPr>
      </w:pPr>
    </w:p>
    <w:p w14:paraId="1CF11375" w14:textId="6ADC06BC" w:rsidR="0096329B" w:rsidRDefault="0096329B" w:rsidP="00CC63A5">
      <w:pPr>
        <w:pStyle w:val="BodyText"/>
        <w:ind w:firstLine="993"/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Municipiul Buzau nu are in prezent un cimitir destinat cultelor religioase minoritare (Bis</w:t>
      </w:r>
      <w:r w:rsidR="000B7D3D">
        <w:rPr>
          <w:rFonts w:ascii="Arial" w:hAnsi="Arial" w:cs="Arial"/>
          <w:sz w:val="28"/>
          <w:szCs w:val="28"/>
          <w:lang w:val="ro-RO"/>
        </w:rPr>
        <w:t xml:space="preserve">erica </w:t>
      </w:r>
      <w:proofErr w:type="spellStart"/>
      <w:r w:rsidR="000B7D3D">
        <w:rPr>
          <w:rFonts w:ascii="Arial" w:hAnsi="Arial" w:cs="Arial"/>
          <w:sz w:val="28"/>
          <w:szCs w:val="28"/>
          <w:lang w:val="ro-RO"/>
        </w:rPr>
        <w:t>Crestina</w:t>
      </w:r>
      <w:proofErr w:type="spellEnd"/>
      <w:r w:rsidR="000B7D3D">
        <w:rPr>
          <w:rFonts w:ascii="Arial" w:hAnsi="Arial" w:cs="Arial"/>
          <w:sz w:val="28"/>
          <w:szCs w:val="28"/>
          <w:lang w:val="ro-RO"/>
        </w:rPr>
        <w:t xml:space="preserve"> </w:t>
      </w:r>
      <w:proofErr w:type="spellStart"/>
      <w:r w:rsidR="000B7D3D">
        <w:rPr>
          <w:rFonts w:ascii="Arial" w:hAnsi="Arial" w:cs="Arial"/>
          <w:sz w:val="28"/>
          <w:szCs w:val="28"/>
          <w:lang w:val="ro-RO"/>
        </w:rPr>
        <w:t>dupa</w:t>
      </w:r>
      <w:proofErr w:type="spellEnd"/>
      <w:r w:rsidR="000B7D3D">
        <w:rPr>
          <w:rFonts w:ascii="Arial" w:hAnsi="Arial" w:cs="Arial"/>
          <w:sz w:val="28"/>
          <w:szCs w:val="28"/>
          <w:lang w:val="ro-RO"/>
        </w:rPr>
        <w:t xml:space="preserve"> Evanghelie,</w:t>
      </w:r>
      <w:r w:rsidR="00EA5D3B">
        <w:rPr>
          <w:rFonts w:ascii="Arial" w:hAnsi="Arial" w:cs="Arial"/>
          <w:sz w:val="28"/>
          <w:szCs w:val="28"/>
          <w:lang w:val="ro-RO"/>
        </w:rPr>
        <w:t xml:space="preserve"> </w:t>
      </w:r>
      <w:r>
        <w:rPr>
          <w:rFonts w:ascii="Arial" w:hAnsi="Arial" w:cs="Arial"/>
          <w:sz w:val="28"/>
          <w:szCs w:val="28"/>
          <w:lang w:val="ro-RO"/>
        </w:rPr>
        <w:t>Biserica Adventista de ziua a 7-</w:t>
      </w:r>
      <w:r w:rsidR="000B7D3D">
        <w:rPr>
          <w:rFonts w:ascii="Arial" w:hAnsi="Arial" w:cs="Arial"/>
          <w:sz w:val="28"/>
          <w:szCs w:val="28"/>
          <w:lang w:val="ro-RO"/>
        </w:rPr>
        <w:t xml:space="preserve">a, </w:t>
      </w:r>
      <w:r>
        <w:rPr>
          <w:rFonts w:ascii="Arial" w:hAnsi="Arial" w:cs="Arial"/>
          <w:sz w:val="28"/>
          <w:szCs w:val="28"/>
          <w:lang w:val="ro-RO"/>
        </w:rPr>
        <w:t>Biserica Baptista,</w:t>
      </w:r>
      <w:r w:rsidR="00EA5D3B">
        <w:rPr>
          <w:rFonts w:ascii="Arial" w:hAnsi="Arial" w:cs="Arial"/>
          <w:sz w:val="28"/>
          <w:szCs w:val="28"/>
          <w:lang w:val="ro-RO"/>
        </w:rPr>
        <w:t xml:space="preserve"> </w:t>
      </w:r>
      <w:r>
        <w:rPr>
          <w:rFonts w:ascii="Arial" w:hAnsi="Arial" w:cs="Arial"/>
          <w:sz w:val="28"/>
          <w:szCs w:val="28"/>
          <w:lang w:val="ro-RO"/>
        </w:rPr>
        <w:t xml:space="preserve">Biserica </w:t>
      </w:r>
      <w:proofErr w:type="spellStart"/>
      <w:r>
        <w:rPr>
          <w:rFonts w:ascii="Arial" w:hAnsi="Arial" w:cs="Arial"/>
          <w:sz w:val="28"/>
          <w:szCs w:val="28"/>
          <w:lang w:val="ro-RO"/>
        </w:rPr>
        <w:t>Crestina</w:t>
      </w:r>
      <w:proofErr w:type="spellEnd"/>
      <w:r>
        <w:rPr>
          <w:rFonts w:ascii="Arial" w:hAnsi="Arial" w:cs="Arial"/>
          <w:sz w:val="28"/>
          <w:szCs w:val="28"/>
          <w:lang w:val="ro-RO"/>
        </w:rPr>
        <w:t xml:space="preserve"> Penticostala)</w:t>
      </w:r>
    </w:p>
    <w:p w14:paraId="67843EB3" w14:textId="77777777" w:rsidR="0096329B" w:rsidRDefault="0096329B" w:rsidP="00CC63A5">
      <w:pPr>
        <w:pStyle w:val="BodyText"/>
        <w:ind w:firstLine="993"/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Astfel si-a propus construir</w:t>
      </w:r>
      <w:r w:rsidR="00DE35A7">
        <w:rPr>
          <w:rFonts w:ascii="Arial" w:hAnsi="Arial" w:cs="Arial"/>
          <w:sz w:val="28"/>
          <w:szCs w:val="28"/>
          <w:lang w:val="ro-RO"/>
        </w:rPr>
        <w:t xml:space="preserve">ea unui cimitir uman amplasat in </w:t>
      </w:r>
      <w:r>
        <w:rPr>
          <w:rFonts w:ascii="Arial" w:hAnsi="Arial" w:cs="Arial"/>
          <w:sz w:val="28"/>
          <w:szCs w:val="28"/>
          <w:lang w:val="ro-RO"/>
        </w:rPr>
        <w:t xml:space="preserve">municipiul Buzau, Tarlaua 19,pe un teren </w:t>
      </w:r>
      <w:proofErr w:type="spellStart"/>
      <w:r>
        <w:rPr>
          <w:rFonts w:ascii="Arial" w:hAnsi="Arial" w:cs="Arial"/>
          <w:sz w:val="28"/>
          <w:szCs w:val="28"/>
          <w:lang w:val="ro-RO"/>
        </w:rPr>
        <w:t>avand</w:t>
      </w:r>
      <w:proofErr w:type="spellEnd"/>
      <w:r>
        <w:rPr>
          <w:rFonts w:ascii="Arial" w:hAnsi="Arial" w:cs="Arial"/>
          <w:sz w:val="28"/>
          <w:szCs w:val="28"/>
          <w:lang w:val="ro-RO"/>
        </w:rPr>
        <w:t xml:space="preserve"> NC 60953,in </w:t>
      </w:r>
      <w:proofErr w:type="spellStart"/>
      <w:r>
        <w:rPr>
          <w:rFonts w:ascii="Arial" w:hAnsi="Arial" w:cs="Arial"/>
          <w:sz w:val="28"/>
          <w:szCs w:val="28"/>
          <w:lang w:val="ro-RO"/>
        </w:rPr>
        <w:t>suprafata</w:t>
      </w:r>
      <w:proofErr w:type="spellEnd"/>
      <w:r>
        <w:rPr>
          <w:rFonts w:ascii="Arial" w:hAnsi="Arial" w:cs="Arial"/>
          <w:sz w:val="28"/>
          <w:szCs w:val="28"/>
          <w:lang w:val="ro-RO"/>
        </w:rPr>
        <w:t xml:space="preserve"> de 3812 mp.</w:t>
      </w:r>
    </w:p>
    <w:p w14:paraId="57665901" w14:textId="77777777" w:rsidR="000B7D3D" w:rsidRDefault="000B7D3D" w:rsidP="00CC63A5">
      <w:pPr>
        <w:pStyle w:val="BodyText"/>
        <w:ind w:firstLine="993"/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In acest sens s-a </w:t>
      </w:r>
      <w:proofErr w:type="spellStart"/>
      <w:r>
        <w:rPr>
          <w:rFonts w:ascii="Arial" w:hAnsi="Arial" w:cs="Arial"/>
          <w:sz w:val="28"/>
          <w:szCs w:val="28"/>
          <w:lang w:val="ro-RO"/>
        </w:rPr>
        <w:t>intocmit</w:t>
      </w:r>
      <w:proofErr w:type="spellEnd"/>
      <w:r>
        <w:rPr>
          <w:rFonts w:ascii="Arial" w:hAnsi="Arial" w:cs="Arial"/>
          <w:sz w:val="28"/>
          <w:szCs w:val="28"/>
          <w:lang w:val="ro-RO"/>
        </w:rPr>
        <w:t xml:space="preserve"> un Studiu de fezabilitate prin care au fost analizate doua scenarii </w:t>
      </w:r>
      <w:proofErr w:type="spellStart"/>
      <w:r>
        <w:rPr>
          <w:rFonts w:ascii="Arial" w:hAnsi="Arial" w:cs="Arial"/>
          <w:sz w:val="28"/>
          <w:szCs w:val="28"/>
          <w:lang w:val="ro-RO"/>
        </w:rPr>
        <w:t>dupa</w:t>
      </w:r>
      <w:proofErr w:type="spellEnd"/>
      <w:r>
        <w:rPr>
          <w:rFonts w:ascii="Arial" w:hAnsi="Arial" w:cs="Arial"/>
          <w:sz w:val="28"/>
          <w:szCs w:val="28"/>
          <w:lang w:val="ro-RO"/>
        </w:rPr>
        <w:t xml:space="preserve"> cum </w:t>
      </w:r>
      <w:proofErr w:type="spellStart"/>
      <w:r>
        <w:rPr>
          <w:rFonts w:ascii="Arial" w:hAnsi="Arial" w:cs="Arial"/>
          <w:sz w:val="28"/>
          <w:szCs w:val="28"/>
          <w:lang w:val="ro-RO"/>
        </w:rPr>
        <w:t>urmeaza</w:t>
      </w:r>
      <w:proofErr w:type="spellEnd"/>
      <w:r>
        <w:rPr>
          <w:rFonts w:ascii="Arial" w:hAnsi="Arial" w:cs="Arial"/>
          <w:sz w:val="28"/>
          <w:szCs w:val="28"/>
          <w:lang w:val="ro-RO"/>
        </w:rPr>
        <w:t>:</w:t>
      </w:r>
    </w:p>
    <w:p w14:paraId="0C715E7F" w14:textId="49029C14" w:rsidR="000B7D3D" w:rsidRDefault="000B7D3D" w:rsidP="00CC63A5">
      <w:pPr>
        <w:pStyle w:val="BodyText"/>
        <w:ind w:firstLine="993"/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-in primul scenariu se propune construirea unei capele comemorative cu structura realizata din beton armat ,</w:t>
      </w:r>
      <w:proofErr w:type="spellStart"/>
      <w:r>
        <w:rPr>
          <w:rFonts w:ascii="Arial" w:hAnsi="Arial" w:cs="Arial"/>
          <w:sz w:val="28"/>
          <w:szCs w:val="28"/>
          <w:lang w:val="ro-RO"/>
        </w:rPr>
        <w:t>sarpanta</w:t>
      </w:r>
      <w:proofErr w:type="spellEnd"/>
      <w:r>
        <w:rPr>
          <w:rFonts w:ascii="Arial" w:hAnsi="Arial" w:cs="Arial"/>
          <w:sz w:val="28"/>
          <w:szCs w:val="28"/>
          <w:lang w:val="ro-RO"/>
        </w:rPr>
        <w:t xml:space="preserve"> din</w:t>
      </w:r>
      <w:r w:rsidR="00E640B4">
        <w:rPr>
          <w:rFonts w:ascii="Arial" w:hAnsi="Arial" w:cs="Arial"/>
          <w:sz w:val="28"/>
          <w:szCs w:val="28"/>
          <w:lang w:val="ro-RO"/>
        </w:rPr>
        <w:t xml:space="preserve"> ferme de lemn si </w:t>
      </w:r>
      <w:proofErr w:type="spellStart"/>
      <w:r w:rsidR="00E640B4">
        <w:rPr>
          <w:rFonts w:ascii="Arial" w:hAnsi="Arial" w:cs="Arial"/>
          <w:sz w:val="28"/>
          <w:szCs w:val="28"/>
          <w:lang w:val="ro-RO"/>
        </w:rPr>
        <w:t>invelitoare</w:t>
      </w:r>
      <w:proofErr w:type="spellEnd"/>
      <w:r w:rsidR="00E640B4">
        <w:rPr>
          <w:rFonts w:ascii="Arial" w:hAnsi="Arial" w:cs="Arial"/>
          <w:sz w:val="28"/>
          <w:szCs w:val="28"/>
          <w:lang w:val="ro-RO"/>
        </w:rPr>
        <w:t xml:space="preserve"> d</w:t>
      </w:r>
      <w:r>
        <w:rPr>
          <w:rFonts w:ascii="Arial" w:hAnsi="Arial" w:cs="Arial"/>
          <w:sz w:val="28"/>
          <w:szCs w:val="28"/>
          <w:lang w:val="ro-RO"/>
        </w:rPr>
        <w:t xml:space="preserve">in tabla </w:t>
      </w:r>
      <w:proofErr w:type="spellStart"/>
      <w:r>
        <w:rPr>
          <w:rFonts w:ascii="Arial" w:hAnsi="Arial" w:cs="Arial"/>
          <w:sz w:val="28"/>
          <w:szCs w:val="28"/>
          <w:lang w:val="ro-RO"/>
        </w:rPr>
        <w:t>prefa</w:t>
      </w:r>
      <w:r w:rsidR="00122C30">
        <w:rPr>
          <w:rFonts w:ascii="Arial" w:hAnsi="Arial" w:cs="Arial"/>
          <w:sz w:val="28"/>
          <w:szCs w:val="28"/>
          <w:lang w:val="ro-RO"/>
        </w:rPr>
        <w:t>l</w:t>
      </w:r>
      <w:r>
        <w:rPr>
          <w:rFonts w:ascii="Arial" w:hAnsi="Arial" w:cs="Arial"/>
          <w:sz w:val="28"/>
          <w:szCs w:val="28"/>
          <w:lang w:val="ro-RO"/>
        </w:rPr>
        <w:t>tuita,avand</w:t>
      </w:r>
      <w:proofErr w:type="spellEnd"/>
      <w:r>
        <w:rPr>
          <w:rFonts w:ascii="Arial" w:hAnsi="Arial" w:cs="Arial"/>
          <w:sz w:val="28"/>
          <w:szCs w:val="28"/>
          <w:lang w:val="ro-RO"/>
        </w:rPr>
        <w:t xml:space="preserve"> regim de </w:t>
      </w:r>
      <w:proofErr w:type="spellStart"/>
      <w:r>
        <w:rPr>
          <w:rFonts w:ascii="Arial" w:hAnsi="Arial" w:cs="Arial"/>
          <w:sz w:val="28"/>
          <w:szCs w:val="28"/>
          <w:lang w:val="ro-RO"/>
        </w:rPr>
        <w:t>inaltime</w:t>
      </w:r>
      <w:proofErr w:type="spellEnd"/>
      <w:r>
        <w:rPr>
          <w:rFonts w:ascii="Arial" w:hAnsi="Arial" w:cs="Arial"/>
          <w:sz w:val="28"/>
          <w:szCs w:val="28"/>
          <w:lang w:val="ro-RO"/>
        </w:rPr>
        <w:t xml:space="preserve"> parter cu </w:t>
      </w:r>
      <w:proofErr w:type="spellStart"/>
      <w:r>
        <w:rPr>
          <w:rFonts w:ascii="Arial" w:hAnsi="Arial" w:cs="Arial"/>
          <w:sz w:val="28"/>
          <w:szCs w:val="28"/>
          <w:lang w:val="ro-RO"/>
        </w:rPr>
        <w:t>functiunile</w:t>
      </w:r>
      <w:proofErr w:type="spellEnd"/>
      <w:r>
        <w:rPr>
          <w:rFonts w:ascii="Arial" w:hAnsi="Arial" w:cs="Arial"/>
          <w:sz w:val="28"/>
          <w:szCs w:val="28"/>
          <w:lang w:val="ro-RO"/>
        </w:rPr>
        <w:t xml:space="preserve">: </w:t>
      </w:r>
      <w:proofErr w:type="spellStart"/>
      <w:r>
        <w:rPr>
          <w:rFonts w:ascii="Arial" w:hAnsi="Arial" w:cs="Arial"/>
          <w:sz w:val="28"/>
          <w:szCs w:val="28"/>
          <w:lang w:val="ro-RO"/>
        </w:rPr>
        <w:t>spatiu</w:t>
      </w:r>
      <w:proofErr w:type="spellEnd"/>
      <w:r>
        <w:rPr>
          <w:rFonts w:ascii="Arial" w:hAnsi="Arial" w:cs="Arial"/>
          <w:sz w:val="28"/>
          <w:szCs w:val="28"/>
          <w:lang w:val="ro-RO"/>
        </w:rPr>
        <w:t xml:space="preserve"> comemorativ,</w:t>
      </w:r>
      <w:r w:rsidR="00122C30">
        <w:rPr>
          <w:rFonts w:ascii="Arial" w:hAnsi="Arial" w:cs="Arial"/>
          <w:sz w:val="28"/>
          <w:szCs w:val="28"/>
          <w:lang w:val="ro-RO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ro-RO"/>
        </w:rPr>
        <w:t>spatiu</w:t>
      </w:r>
      <w:proofErr w:type="spellEnd"/>
      <w:r>
        <w:rPr>
          <w:rFonts w:ascii="Arial" w:hAnsi="Arial" w:cs="Arial"/>
          <w:sz w:val="28"/>
          <w:szCs w:val="28"/>
          <w:lang w:val="ro-RO"/>
        </w:rPr>
        <w:t xml:space="preserve"> destinat ceremoniilor religioase,</w:t>
      </w:r>
      <w:r w:rsidR="00122C30">
        <w:rPr>
          <w:rFonts w:ascii="Arial" w:hAnsi="Arial" w:cs="Arial"/>
          <w:sz w:val="28"/>
          <w:szCs w:val="28"/>
          <w:lang w:val="ro-RO"/>
        </w:rPr>
        <w:t xml:space="preserve"> </w:t>
      </w:r>
      <w:r>
        <w:rPr>
          <w:rFonts w:ascii="Arial" w:hAnsi="Arial" w:cs="Arial"/>
          <w:sz w:val="28"/>
          <w:szCs w:val="28"/>
          <w:lang w:val="ro-RO"/>
        </w:rPr>
        <w:t xml:space="preserve">grup sanitar si </w:t>
      </w:r>
      <w:proofErr w:type="spellStart"/>
      <w:r>
        <w:rPr>
          <w:rFonts w:ascii="Arial" w:hAnsi="Arial" w:cs="Arial"/>
          <w:sz w:val="28"/>
          <w:szCs w:val="28"/>
          <w:lang w:val="ro-RO"/>
        </w:rPr>
        <w:t>spatiu</w:t>
      </w:r>
      <w:proofErr w:type="spellEnd"/>
      <w:r>
        <w:rPr>
          <w:rFonts w:ascii="Arial" w:hAnsi="Arial" w:cs="Arial"/>
          <w:sz w:val="28"/>
          <w:szCs w:val="28"/>
          <w:lang w:val="ro-RO"/>
        </w:rPr>
        <w:t xml:space="preserve"> depozitare mobilier sau obiecte de cult;</w:t>
      </w:r>
    </w:p>
    <w:p w14:paraId="7442ED86" w14:textId="6C21E6EC" w:rsidR="000B7D3D" w:rsidRDefault="000B7D3D" w:rsidP="00CC63A5">
      <w:pPr>
        <w:pStyle w:val="BodyText"/>
        <w:ind w:firstLine="993"/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-al doilea scenariu propune construirea capelei comemorative cu infrastructura din beton armat,</w:t>
      </w:r>
      <w:r w:rsidR="00122C30">
        <w:rPr>
          <w:rFonts w:ascii="Arial" w:hAnsi="Arial" w:cs="Arial"/>
          <w:sz w:val="28"/>
          <w:szCs w:val="28"/>
          <w:lang w:val="ro-RO"/>
        </w:rPr>
        <w:t xml:space="preserve"> </w:t>
      </w:r>
      <w:r>
        <w:rPr>
          <w:rFonts w:ascii="Arial" w:hAnsi="Arial" w:cs="Arial"/>
          <w:sz w:val="28"/>
          <w:szCs w:val="28"/>
          <w:lang w:val="ro-RO"/>
        </w:rPr>
        <w:t>suprastructura metalica ,</w:t>
      </w:r>
      <w:proofErr w:type="spellStart"/>
      <w:r>
        <w:rPr>
          <w:rFonts w:ascii="Arial" w:hAnsi="Arial" w:cs="Arial"/>
          <w:sz w:val="28"/>
          <w:szCs w:val="28"/>
          <w:lang w:val="ro-RO"/>
        </w:rPr>
        <w:t>sarpanta</w:t>
      </w:r>
      <w:proofErr w:type="spellEnd"/>
      <w:r>
        <w:rPr>
          <w:rFonts w:ascii="Arial" w:hAnsi="Arial" w:cs="Arial"/>
          <w:sz w:val="28"/>
          <w:szCs w:val="28"/>
          <w:lang w:val="ro-RO"/>
        </w:rPr>
        <w:t xml:space="preserve"> metalica si </w:t>
      </w:r>
      <w:proofErr w:type="spellStart"/>
      <w:r>
        <w:rPr>
          <w:rFonts w:ascii="Arial" w:hAnsi="Arial" w:cs="Arial"/>
          <w:sz w:val="28"/>
          <w:szCs w:val="28"/>
          <w:lang w:val="ro-RO"/>
        </w:rPr>
        <w:t>invelitoare</w:t>
      </w:r>
      <w:proofErr w:type="spellEnd"/>
      <w:r>
        <w:rPr>
          <w:rFonts w:ascii="Arial" w:hAnsi="Arial" w:cs="Arial"/>
          <w:sz w:val="28"/>
          <w:szCs w:val="28"/>
          <w:lang w:val="ro-RO"/>
        </w:rPr>
        <w:t xml:space="preserve"> tip </w:t>
      </w:r>
      <w:proofErr w:type="spellStart"/>
      <w:r>
        <w:rPr>
          <w:rFonts w:ascii="Arial" w:hAnsi="Arial" w:cs="Arial"/>
          <w:sz w:val="28"/>
          <w:szCs w:val="28"/>
          <w:lang w:val="ro-RO"/>
        </w:rPr>
        <w:t>sandwich</w:t>
      </w:r>
      <w:proofErr w:type="spellEnd"/>
      <w:r w:rsidR="006F1186">
        <w:rPr>
          <w:rFonts w:ascii="Arial" w:hAnsi="Arial" w:cs="Arial"/>
          <w:sz w:val="28"/>
          <w:szCs w:val="28"/>
          <w:lang w:val="ro-RO"/>
        </w:rPr>
        <w:t xml:space="preserve"> cu regim de </w:t>
      </w:r>
      <w:proofErr w:type="spellStart"/>
      <w:r w:rsidR="006F1186">
        <w:rPr>
          <w:rFonts w:ascii="Arial" w:hAnsi="Arial" w:cs="Arial"/>
          <w:sz w:val="28"/>
          <w:szCs w:val="28"/>
          <w:lang w:val="ro-RO"/>
        </w:rPr>
        <w:t>inaltime</w:t>
      </w:r>
      <w:proofErr w:type="spellEnd"/>
      <w:r w:rsidR="006F1186">
        <w:rPr>
          <w:rFonts w:ascii="Arial" w:hAnsi="Arial" w:cs="Arial"/>
          <w:sz w:val="28"/>
          <w:szCs w:val="28"/>
          <w:lang w:val="ro-RO"/>
        </w:rPr>
        <w:t xml:space="preserve"> parter si </w:t>
      </w:r>
      <w:proofErr w:type="spellStart"/>
      <w:r w:rsidR="006F1186">
        <w:rPr>
          <w:rFonts w:ascii="Arial" w:hAnsi="Arial" w:cs="Arial"/>
          <w:sz w:val="28"/>
          <w:szCs w:val="28"/>
          <w:lang w:val="ro-RO"/>
        </w:rPr>
        <w:t>aceleasi</w:t>
      </w:r>
      <w:proofErr w:type="spellEnd"/>
      <w:r w:rsidR="006F1186">
        <w:rPr>
          <w:rFonts w:ascii="Arial" w:hAnsi="Arial" w:cs="Arial"/>
          <w:sz w:val="28"/>
          <w:szCs w:val="28"/>
          <w:lang w:val="ro-RO"/>
        </w:rPr>
        <w:t xml:space="preserve"> </w:t>
      </w:r>
      <w:proofErr w:type="spellStart"/>
      <w:r w:rsidR="006F1186">
        <w:rPr>
          <w:rFonts w:ascii="Arial" w:hAnsi="Arial" w:cs="Arial"/>
          <w:sz w:val="28"/>
          <w:szCs w:val="28"/>
          <w:lang w:val="ro-RO"/>
        </w:rPr>
        <w:t>functiuni</w:t>
      </w:r>
      <w:proofErr w:type="spellEnd"/>
      <w:r w:rsidR="006F1186">
        <w:rPr>
          <w:rFonts w:ascii="Arial" w:hAnsi="Arial" w:cs="Arial"/>
          <w:sz w:val="28"/>
          <w:szCs w:val="28"/>
          <w:lang w:val="ro-RO"/>
        </w:rPr>
        <w:t xml:space="preserve"> ca primul</w:t>
      </w:r>
      <w:r w:rsidR="00122C30">
        <w:rPr>
          <w:rFonts w:ascii="Arial" w:hAnsi="Arial" w:cs="Arial"/>
          <w:sz w:val="28"/>
          <w:szCs w:val="28"/>
          <w:lang w:val="ro-RO"/>
        </w:rPr>
        <w:t>.</w:t>
      </w:r>
    </w:p>
    <w:p w14:paraId="469F2125" w14:textId="76B9D613" w:rsidR="006F1186" w:rsidRDefault="006F1186" w:rsidP="00CC63A5">
      <w:pPr>
        <w:pStyle w:val="BodyText"/>
        <w:ind w:firstLine="993"/>
        <w:rPr>
          <w:rFonts w:ascii="Arial" w:hAnsi="Arial" w:cs="Arial"/>
          <w:sz w:val="28"/>
          <w:szCs w:val="28"/>
          <w:lang w:val="ro-RO"/>
        </w:rPr>
      </w:pPr>
      <w:proofErr w:type="spellStart"/>
      <w:r>
        <w:rPr>
          <w:rFonts w:ascii="Arial" w:hAnsi="Arial" w:cs="Arial"/>
          <w:sz w:val="28"/>
          <w:szCs w:val="28"/>
          <w:lang w:val="ro-RO"/>
        </w:rPr>
        <w:t>Avand</w:t>
      </w:r>
      <w:proofErr w:type="spellEnd"/>
      <w:r>
        <w:rPr>
          <w:rFonts w:ascii="Arial" w:hAnsi="Arial" w:cs="Arial"/>
          <w:sz w:val="28"/>
          <w:szCs w:val="28"/>
          <w:lang w:val="ro-RO"/>
        </w:rPr>
        <w:t xml:space="preserve"> in vedere ca din punct de vedere structural elementele din beton armat permit ancorarea unor posibile elemente decorative pe </w:t>
      </w:r>
      <w:proofErr w:type="spellStart"/>
      <w:r>
        <w:rPr>
          <w:rFonts w:ascii="Arial" w:hAnsi="Arial" w:cs="Arial"/>
          <w:sz w:val="28"/>
          <w:szCs w:val="28"/>
          <w:lang w:val="ro-RO"/>
        </w:rPr>
        <w:t>fatada</w:t>
      </w:r>
      <w:proofErr w:type="spellEnd"/>
      <w:r>
        <w:rPr>
          <w:rFonts w:ascii="Arial" w:hAnsi="Arial" w:cs="Arial"/>
          <w:sz w:val="28"/>
          <w:szCs w:val="28"/>
          <w:lang w:val="ro-RO"/>
        </w:rPr>
        <w:t xml:space="preserve"> ,</w:t>
      </w:r>
      <w:r w:rsidR="00122C30">
        <w:rPr>
          <w:rFonts w:ascii="Arial" w:hAnsi="Arial" w:cs="Arial"/>
          <w:sz w:val="28"/>
          <w:szCs w:val="28"/>
          <w:lang w:val="ro-RO"/>
        </w:rPr>
        <w:t xml:space="preserve"> </w:t>
      </w:r>
      <w:r>
        <w:rPr>
          <w:rFonts w:ascii="Arial" w:hAnsi="Arial" w:cs="Arial"/>
          <w:sz w:val="28"/>
          <w:szCs w:val="28"/>
          <w:lang w:val="ro-RO"/>
        </w:rPr>
        <w:t xml:space="preserve">precum si faptul ca primul scenariu are o valoare de </w:t>
      </w:r>
      <w:proofErr w:type="spellStart"/>
      <w:r>
        <w:rPr>
          <w:rFonts w:ascii="Arial" w:hAnsi="Arial" w:cs="Arial"/>
          <w:sz w:val="28"/>
          <w:szCs w:val="28"/>
          <w:lang w:val="ro-RO"/>
        </w:rPr>
        <w:t>investitie</w:t>
      </w:r>
      <w:proofErr w:type="spellEnd"/>
      <w:r>
        <w:rPr>
          <w:rFonts w:ascii="Arial" w:hAnsi="Arial" w:cs="Arial"/>
          <w:sz w:val="28"/>
          <w:szCs w:val="28"/>
          <w:lang w:val="ro-RO"/>
        </w:rPr>
        <w:t xml:space="preserve"> mai mica,</w:t>
      </w:r>
      <w:r w:rsidR="00122C30">
        <w:rPr>
          <w:rFonts w:ascii="Arial" w:hAnsi="Arial" w:cs="Arial"/>
          <w:sz w:val="28"/>
          <w:szCs w:val="28"/>
          <w:lang w:val="ro-RO"/>
        </w:rPr>
        <w:t xml:space="preserve"> </w:t>
      </w:r>
      <w:r>
        <w:rPr>
          <w:rFonts w:ascii="Arial" w:hAnsi="Arial" w:cs="Arial"/>
          <w:sz w:val="28"/>
          <w:szCs w:val="28"/>
          <w:lang w:val="ro-RO"/>
        </w:rPr>
        <w:t>elaboratorul studiului de fezabilitate recomanda implementarea primului scenariu.</w:t>
      </w:r>
    </w:p>
    <w:p w14:paraId="61C75ED5" w14:textId="77777777" w:rsidR="006F1186" w:rsidRDefault="006F1186" w:rsidP="00CC63A5">
      <w:pPr>
        <w:pStyle w:val="BodyText"/>
        <w:ind w:firstLine="993"/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Asigurarea </w:t>
      </w:r>
      <w:proofErr w:type="spellStart"/>
      <w:r>
        <w:rPr>
          <w:rFonts w:ascii="Arial" w:hAnsi="Arial" w:cs="Arial"/>
          <w:sz w:val="28"/>
          <w:szCs w:val="28"/>
          <w:lang w:val="ro-RO"/>
        </w:rPr>
        <w:t>utilitatilor</w:t>
      </w:r>
      <w:proofErr w:type="spellEnd"/>
      <w:r>
        <w:rPr>
          <w:rFonts w:ascii="Arial" w:hAnsi="Arial" w:cs="Arial"/>
          <w:sz w:val="28"/>
          <w:szCs w:val="28"/>
          <w:lang w:val="ro-RO"/>
        </w:rPr>
        <w:t xml:space="preserve"> se va face prin racorduri proprii la </w:t>
      </w:r>
      <w:proofErr w:type="spellStart"/>
      <w:r>
        <w:rPr>
          <w:rFonts w:ascii="Arial" w:hAnsi="Arial" w:cs="Arial"/>
          <w:sz w:val="28"/>
          <w:szCs w:val="28"/>
          <w:lang w:val="ro-RO"/>
        </w:rPr>
        <w:t>retelele</w:t>
      </w:r>
      <w:proofErr w:type="spellEnd"/>
      <w:r>
        <w:rPr>
          <w:rFonts w:ascii="Arial" w:hAnsi="Arial" w:cs="Arial"/>
          <w:sz w:val="28"/>
          <w:szCs w:val="28"/>
          <w:lang w:val="ro-RO"/>
        </w:rPr>
        <w:t xml:space="preserve"> (apa si electricitate ) existente in </w:t>
      </w:r>
      <w:proofErr w:type="spellStart"/>
      <w:r>
        <w:rPr>
          <w:rFonts w:ascii="Arial" w:hAnsi="Arial" w:cs="Arial"/>
          <w:sz w:val="28"/>
          <w:szCs w:val="28"/>
          <w:lang w:val="ro-RO"/>
        </w:rPr>
        <w:t>vecinatate</w:t>
      </w:r>
      <w:proofErr w:type="spellEnd"/>
      <w:r>
        <w:rPr>
          <w:rFonts w:ascii="Arial" w:hAnsi="Arial" w:cs="Arial"/>
          <w:sz w:val="28"/>
          <w:szCs w:val="28"/>
          <w:lang w:val="ro-RO"/>
        </w:rPr>
        <w:t>.</w:t>
      </w:r>
    </w:p>
    <w:p w14:paraId="388DFBC7" w14:textId="5F1245C4" w:rsidR="006F1186" w:rsidRDefault="006F1186" w:rsidP="00CC63A5">
      <w:pPr>
        <w:pStyle w:val="BodyText"/>
        <w:ind w:firstLine="993"/>
        <w:rPr>
          <w:rFonts w:ascii="Arial" w:hAnsi="Arial" w:cs="Arial"/>
          <w:sz w:val="28"/>
          <w:szCs w:val="28"/>
          <w:lang w:val="ro-RO"/>
        </w:rPr>
      </w:pPr>
      <w:proofErr w:type="spellStart"/>
      <w:r>
        <w:rPr>
          <w:rFonts w:ascii="Arial" w:hAnsi="Arial" w:cs="Arial"/>
          <w:sz w:val="28"/>
          <w:szCs w:val="28"/>
          <w:lang w:val="ro-RO"/>
        </w:rPr>
        <w:t>Incalzirea</w:t>
      </w:r>
      <w:proofErr w:type="spellEnd"/>
      <w:r>
        <w:rPr>
          <w:rFonts w:ascii="Arial" w:hAnsi="Arial" w:cs="Arial"/>
          <w:sz w:val="28"/>
          <w:szCs w:val="28"/>
          <w:lang w:val="ro-RO"/>
        </w:rPr>
        <w:t xml:space="preserve"> spatiilor se va realiza cu </w:t>
      </w:r>
      <w:proofErr w:type="spellStart"/>
      <w:r>
        <w:rPr>
          <w:rFonts w:ascii="Arial" w:hAnsi="Arial" w:cs="Arial"/>
          <w:sz w:val="28"/>
          <w:szCs w:val="28"/>
          <w:lang w:val="ro-RO"/>
        </w:rPr>
        <w:t>unitati</w:t>
      </w:r>
      <w:proofErr w:type="spellEnd"/>
      <w:r>
        <w:rPr>
          <w:rFonts w:ascii="Arial" w:hAnsi="Arial" w:cs="Arial"/>
          <w:sz w:val="28"/>
          <w:szCs w:val="28"/>
          <w:lang w:val="ro-RO"/>
        </w:rPr>
        <w:t xml:space="preserve"> electrice de climatizare,</w:t>
      </w:r>
      <w:r w:rsidR="00122C30">
        <w:rPr>
          <w:rFonts w:ascii="Arial" w:hAnsi="Arial" w:cs="Arial"/>
          <w:sz w:val="28"/>
          <w:szCs w:val="28"/>
          <w:lang w:val="ro-RO"/>
        </w:rPr>
        <w:t xml:space="preserve"> </w:t>
      </w:r>
      <w:r>
        <w:rPr>
          <w:rFonts w:ascii="Arial" w:hAnsi="Arial" w:cs="Arial"/>
          <w:sz w:val="28"/>
          <w:szCs w:val="28"/>
          <w:lang w:val="ro-RO"/>
        </w:rPr>
        <w:t xml:space="preserve">iar </w:t>
      </w:r>
      <w:proofErr w:type="spellStart"/>
      <w:r>
        <w:rPr>
          <w:rFonts w:ascii="Arial" w:hAnsi="Arial" w:cs="Arial"/>
          <w:sz w:val="28"/>
          <w:szCs w:val="28"/>
          <w:lang w:val="ro-RO"/>
        </w:rPr>
        <w:t>incalzirea</w:t>
      </w:r>
      <w:proofErr w:type="spellEnd"/>
      <w:r>
        <w:rPr>
          <w:rFonts w:ascii="Arial" w:hAnsi="Arial" w:cs="Arial"/>
          <w:sz w:val="28"/>
          <w:szCs w:val="28"/>
          <w:lang w:val="ro-RO"/>
        </w:rPr>
        <w:t xml:space="preserve"> apei calde menajere se va realiza cu instant electric,</w:t>
      </w:r>
      <w:r w:rsidR="00122C30">
        <w:rPr>
          <w:rFonts w:ascii="Arial" w:hAnsi="Arial" w:cs="Arial"/>
          <w:sz w:val="28"/>
          <w:szCs w:val="28"/>
          <w:lang w:val="ro-RO"/>
        </w:rPr>
        <w:t xml:space="preserve"> </w:t>
      </w:r>
      <w:r>
        <w:rPr>
          <w:rFonts w:ascii="Arial" w:hAnsi="Arial" w:cs="Arial"/>
          <w:sz w:val="28"/>
          <w:szCs w:val="28"/>
          <w:lang w:val="ro-RO"/>
        </w:rPr>
        <w:t xml:space="preserve">evacuarea apelor uzate se va realiza prin racordare la fosa septica </w:t>
      </w:r>
      <w:proofErr w:type="spellStart"/>
      <w:r>
        <w:rPr>
          <w:rFonts w:ascii="Arial" w:hAnsi="Arial" w:cs="Arial"/>
          <w:sz w:val="28"/>
          <w:szCs w:val="28"/>
          <w:lang w:val="ro-RO"/>
        </w:rPr>
        <w:t>vi</w:t>
      </w:r>
      <w:r w:rsidR="00122C30">
        <w:rPr>
          <w:rFonts w:ascii="Arial" w:hAnsi="Arial" w:cs="Arial"/>
          <w:sz w:val="28"/>
          <w:szCs w:val="28"/>
          <w:lang w:val="ro-RO"/>
        </w:rPr>
        <w:t>d</w:t>
      </w:r>
      <w:r>
        <w:rPr>
          <w:rFonts w:ascii="Arial" w:hAnsi="Arial" w:cs="Arial"/>
          <w:sz w:val="28"/>
          <w:szCs w:val="28"/>
          <w:lang w:val="ro-RO"/>
        </w:rPr>
        <w:t>anjabila</w:t>
      </w:r>
      <w:proofErr w:type="spellEnd"/>
      <w:r>
        <w:rPr>
          <w:rFonts w:ascii="Arial" w:hAnsi="Arial" w:cs="Arial"/>
          <w:sz w:val="28"/>
          <w:szCs w:val="28"/>
          <w:lang w:val="ro-RO"/>
        </w:rPr>
        <w:t>.</w:t>
      </w:r>
    </w:p>
    <w:p w14:paraId="3A00D86F" w14:textId="77777777" w:rsidR="006F1186" w:rsidRDefault="006F1186" w:rsidP="00CC63A5">
      <w:pPr>
        <w:pStyle w:val="BodyText"/>
        <w:ind w:firstLine="993"/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Avantajele scenariului recomandat sunt:</w:t>
      </w:r>
    </w:p>
    <w:p w14:paraId="4D7BFDAE" w14:textId="77777777" w:rsidR="006F1186" w:rsidRDefault="006F1186" w:rsidP="00CC63A5">
      <w:pPr>
        <w:pStyle w:val="BodyText"/>
        <w:ind w:firstLine="993"/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-durata de </w:t>
      </w:r>
      <w:proofErr w:type="spellStart"/>
      <w:r>
        <w:rPr>
          <w:rFonts w:ascii="Arial" w:hAnsi="Arial" w:cs="Arial"/>
          <w:sz w:val="28"/>
          <w:szCs w:val="28"/>
          <w:lang w:val="ro-RO"/>
        </w:rPr>
        <w:t>viata</w:t>
      </w:r>
      <w:proofErr w:type="spellEnd"/>
      <w:r>
        <w:rPr>
          <w:rFonts w:ascii="Arial" w:hAnsi="Arial" w:cs="Arial"/>
          <w:sz w:val="28"/>
          <w:szCs w:val="28"/>
          <w:lang w:val="ro-RO"/>
        </w:rPr>
        <w:t xml:space="preserve"> mai mare a </w:t>
      </w:r>
      <w:proofErr w:type="spellStart"/>
      <w:r>
        <w:rPr>
          <w:rFonts w:ascii="Arial" w:hAnsi="Arial" w:cs="Arial"/>
          <w:sz w:val="28"/>
          <w:szCs w:val="28"/>
          <w:lang w:val="ro-RO"/>
        </w:rPr>
        <w:t>constructiei</w:t>
      </w:r>
      <w:proofErr w:type="spellEnd"/>
      <w:r>
        <w:rPr>
          <w:rFonts w:ascii="Arial" w:hAnsi="Arial" w:cs="Arial"/>
          <w:sz w:val="28"/>
          <w:szCs w:val="28"/>
          <w:lang w:val="ro-RO"/>
        </w:rPr>
        <w:t>;</w:t>
      </w:r>
    </w:p>
    <w:p w14:paraId="28BFD082" w14:textId="77777777" w:rsidR="006F1186" w:rsidRDefault="006F1186" w:rsidP="00CC63A5">
      <w:pPr>
        <w:pStyle w:val="BodyText"/>
        <w:ind w:firstLine="993"/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-costuri de exploatare reduse ;</w:t>
      </w:r>
    </w:p>
    <w:p w14:paraId="61AECBF6" w14:textId="77777777" w:rsidR="006F1186" w:rsidRDefault="006F1186" w:rsidP="00CC63A5">
      <w:pPr>
        <w:pStyle w:val="BodyText"/>
        <w:ind w:firstLine="993"/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-</w:t>
      </w:r>
      <w:proofErr w:type="spellStart"/>
      <w:r>
        <w:rPr>
          <w:rFonts w:ascii="Arial" w:hAnsi="Arial" w:cs="Arial"/>
          <w:sz w:val="28"/>
          <w:szCs w:val="28"/>
          <w:lang w:val="ro-RO"/>
        </w:rPr>
        <w:t>versa</w:t>
      </w:r>
      <w:r w:rsidR="00E640B4">
        <w:rPr>
          <w:rFonts w:ascii="Arial" w:hAnsi="Arial" w:cs="Arial"/>
          <w:sz w:val="28"/>
          <w:szCs w:val="28"/>
          <w:lang w:val="ro-RO"/>
        </w:rPr>
        <w:t>bilitate</w:t>
      </w:r>
      <w:proofErr w:type="spellEnd"/>
      <w:r w:rsidR="00E640B4">
        <w:rPr>
          <w:rFonts w:ascii="Arial" w:hAnsi="Arial" w:cs="Arial"/>
          <w:sz w:val="28"/>
          <w:szCs w:val="28"/>
          <w:lang w:val="ro-RO"/>
        </w:rPr>
        <w:t xml:space="preserve"> </w:t>
      </w:r>
      <w:proofErr w:type="spellStart"/>
      <w:r w:rsidR="00E640B4">
        <w:rPr>
          <w:rFonts w:ascii="Arial" w:hAnsi="Arial" w:cs="Arial"/>
          <w:sz w:val="28"/>
          <w:szCs w:val="28"/>
          <w:lang w:val="ro-RO"/>
        </w:rPr>
        <w:t>functionala</w:t>
      </w:r>
      <w:proofErr w:type="spellEnd"/>
    </w:p>
    <w:p w14:paraId="4588ADC8" w14:textId="77777777" w:rsidR="00EA5D3B" w:rsidRDefault="00253095" w:rsidP="00CC63A5">
      <w:pPr>
        <w:pStyle w:val="BodyText"/>
        <w:ind w:firstLine="993"/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Cimitirul propus va dispune de </w:t>
      </w:r>
      <w:r w:rsidRPr="00C013F5">
        <w:rPr>
          <w:rFonts w:ascii="Arial" w:hAnsi="Arial" w:cs="Arial"/>
          <w:sz w:val="28"/>
          <w:szCs w:val="28"/>
          <w:lang w:val="ro-RO"/>
        </w:rPr>
        <w:t>3</w:t>
      </w:r>
      <w:r w:rsidR="00C013F5" w:rsidRPr="00C013F5">
        <w:rPr>
          <w:rFonts w:ascii="Arial" w:hAnsi="Arial" w:cs="Arial"/>
          <w:sz w:val="28"/>
          <w:szCs w:val="28"/>
          <w:lang w:val="ro-RO"/>
        </w:rPr>
        <w:t>72</w:t>
      </w:r>
      <w:r w:rsidRPr="00C013F5">
        <w:rPr>
          <w:rFonts w:ascii="Arial" w:hAnsi="Arial" w:cs="Arial"/>
          <w:sz w:val="28"/>
          <w:szCs w:val="28"/>
          <w:lang w:val="ro-RO"/>
        </w:rPr>
        <w:t xml:space="preserve"> locuri</w:t>
      </w:r>
      <w:r>
        <w:rPr>
          <w:rFonts w:ascii="Arial" w:hAnsi="Arial" w:cs="Arial"/>
          <w:color w:val="FF0000"/>
          <w:sz w:val="28"/>
          <w:szCs w:val="28"/>
          <w:lang w:val="ro-RO"/>
        </w:rPr>
        <w:t xml:space="preserve"> </w:t>
      </w:r>
      <w:r>
        <w:rPr>
          <w:rFonts w:ascii="Arial" w:hAnsi="Arial" w:cs="Arial"/>
          <w:sz w:val="28"/>
          <w:szCs w:val="28"/>
          <w:lang w:val="ro-RO"/>
        </w:rPr>
        <w:t xml:space="preserve">pentru </w:t>
      </w:r>
      <w:proofErr w:type="spellStart"/>
      <w:r>
        <w:rPr>
          <w:rFonts w:ascii="Arial" w:hAnsi="Arial" w:cs="Arial"/>
          <w:sz w:val="28"/>
          <w:szCs w:val="28"/>
          <w:lang w:val="ro-RO"/>
        </w:rPr>
        <w:t>inhumare</w:t>
      </w:r>
      <w:proofErr w:type="spellEnd"/>
      <w:r>
        <w:rPr>
          <w:rFonts w:ascii="Arial" w:hAnsi="Arial" w:cs="Arial"/>
          <w:sz w:val="28"/>
          <w:szCs w:val="28"/>
          <w:lang w:val="ro-RO"/>
        </w:rPr>
        <w:t xml:space="preserve"> ce vor avea dimensiunile de 1,20x2</w:t>
      </w:r>
      <w:r w:rsidR="003234A3">
        <w:rPr>
          <w:rFonts w:ascii="Arial" w:hAnsi="Arial" w:cs="Arial"/>
          <w:sz w:val="28"/>
          <w:szCs w:val="28"/>
          <w:lang w:val="ro-RO"/>
        </w:rPr>
        <w:t>,40 m</w:t>
      </w:r>
      <w:r>
        <w:rPr>
          <w:rFonts w:ascii="Arial" w:hAnsi="Arial" w:cs="Arial"/>
          <w:sz w:val="28"/>
          <w:szCs w:val="28"/>
          <w:lang w:val="ro-RO"/>
        </w:rPr>
        <w:t>.</w:t>
      </w:r>
    </w:p>
    <w:p w14:paraId="15CE62DA" w14:textId="06CA9325" w:rsidR="0096329B" w:rsidRDefault="0096329B" w:rsidP="00CC63A5">
      <w:pPr>
        <w:pStyle w:val="BodyText"/>
        <w:ind w:firstLine="993"/>
        <w:rPr>
          <w:rFonts w:ascii="Arial" w:hAnsi="Arial" w:cs="Arial"/>
          <w:sz w:val="28"/>
          <w:szCs w:val="28"/>
          <w:lang w:val="ro-RO"/>
        </w:rPr>
      </w:pPr>
      <w:proofErr w:type="spellStart"/>
      <w:r>
        <w:rPr>
          <w:rFonts w:ascii="Arial" w:hAnsi="Arial" w:cs="Arial"/>
          <w:sz w:val="28"/>
          <w:szCs w:val="28"/>
          <w:lang w:val="ro-RO"/>
        </w:rPr>
        <w:lastRenderedPageBreak/>
        <w:t>Infiintarea</w:t>
      </w:r>
      <w:proofErr w:type="spellEnd"/>
      <w:r>
        <w:rPr>
          <w:rFonts w:ascii="Arial" w:hAnsi="Arial" w:cs="Arial"/>
          <w:sz w:val="28"/>
          <w:szCs w:val="28"/>
          <w:lang w:val="ro-RO"/>
        </w:rPr>
        <w:t xml:space="preserve"> acestui </w:t>
      </w:r>
      <w:proofErr w:type="spellStart"/>
      <w:r>
        <w:rPr>
          <w:rFonts w:ascii="Arial" w:hAnsi="Arial" w:cs="Arial"/>
          <w:sz w:val="28"/>
          <w:szCs w:val="28"/>
          <w:lang w:val="ro-RO"/>
        </w:rPr>
        <w:t>spatiu</w:t>
      </w:r>
      <w:proofErr w:type="spellEnd"/>
      <w:r>
        <w:rPr>
          <w:rFonts w:ascii="Arial" w:hAnsi="Arial" w:cs="Arial"/>
          <w:sz w:val="28"/>
          <w:szCs w:val="28"/>
          <w:lang w:val="ro-RO"/>
        </w:rPr>
        <w:t xml:space="preserve"> este reglementata de Legea nr .102/2014 privind cimitirele,</w:t>
      </w:r>
      <w:r w:rsidR="00122C30">
        <w:rPr>
          <w:rFonts w:ascii="Arial" w:hAnsi="Arial" w:cs="Arial"/>
          <w:sz w:val="28"/>
          <w:szCs w:val="28"/>
          <w:lang w:val="ro-RO"/>
        </w:rPr>
        <w:t xml:space="preserve"> </w:t>
      </w:r>
      <w:r>
        <w:rPr>
          <w:rFonts w:ascii="Arial" w:hAnsi="Arial" w:cs="Arial"/>
          <w:sz w:val="28"/>
          <w:szCs w:val="28"/>
          <w:lang w:val="ro-RO"/>
        </w:rPr>
        <w:t>crematoriile umane si serviciile funerare</w:t>
      </w:r>
      <w:r w:rsidR="00E81C22">
        <w:rPr>
          <w:rFonts w:ascii="Arial" w:hAnsi="Arial" w:cs="Arial"/>
          <w:sz w:val="28"/>
          <w:szCs w:val="28"/>
          <w:lang w:val="ro-RO"/>
        </w:rPr>
        <w:t>, cu modificările și completările ulterioare</w:t>
      </w:r>
      <w:r w:rsidR="000B7D3D">
        <w:rPr>
          <w:rFonts w:ascii="Arial" w:hAnsi="Arial" w:cs="Arial"/>
          <w:sz w:val="28"/>
          <w:szCs w:val="28"/>
          <w:lang w:val="ro-RO"/>
        </w:rPr>
        <w:t>,</w:t>
      </w:r>
      <w:r w:rsidR="00122C30">
        <w:rPr>
          <w:rFonts w:ascii="Arial" w:hAnsi="Arial" w:cs="Arial"/>
          <w:sz w:val="28"/>
          <w:szCs w:val="28"/>
          <w:lang w:val="ro-RO"/>
        </w:rPr>
        <w:t xml:space="preserve"> </w:t>
      </w:r>
      <w:r w:rsidR="000B7D3D">
        <w:rPr>
          <w:rFonts w:ascii="Arial" w:hAnsi="Arial" w:cs="Arial"/>
          <w:sz w:val="28"/>
          <w:szCs w:val="28"/>
          <w:lang w:val="ro-RO"/>
        </w:rPr>
        <w:t xml:space="preserve">in care se </w:t>
      </w:r>
      <w:proofErr w:type="spellStart"/>
      <w:r w:rsidR="000B7D3D">
        <w:rPr>
          <w:rFonts w:ascii="Arial" w:hAnsi="Arial" w:cs="Arial"/>
          <w:sz w:val="28"/>
          <w:szCs w:val="28"/>
          <w:lang w:val="ro-RO"/>
        </w:rPr>
        <w:t>precizeaza</w:t>
      </w:r>
      <w:proofErr w:type="spellEnd"/>
      <w:r w:rsidR="000B7D3D">
        <w:rPr>
          <w:rFonts w:ascii="Arial" w:hAnsi="Arial" w:cs="Arial"/>
          <w:sz w:val="28"/>
          <w:szCs w:val="28"/>
          <w:lang w:val="ro-RO"/>
        </w:rPr>
        <w:t xml:space="preserve"> regimul juridic general</w:t>
      </w:r>
      <w:r w:rsidR="00122C30">
        <w:rPr>
          <w:rFonts w:ascii="Arial" w:hAnsi="Arial" w:cs="Arial"/>
          <w:sz w:val="28"/>
          <w:szCs w:val="28"/>
          <w:lang w:val="ro-RO"/>
        </w:rPr>
        <w:t xml:space="preserve">, </w:t>
      </w:r>
      <w:proofErr w:type="spellStart"/>
      <w:r w:rsidR="000B7D3D">
        <w:rPr>
          <w:rFonts w:ascii="Arial" w:hAnsi="Arial" w:cs="Arial"/>
          <w:sz w:val="28"/>
          <w:szCs w:val="28"/>
          <w:lang w:val="ro-RO"/>
        </w:rPr>
        <w:t>infiintarea</w:t>
      </w:r>
      <w:proofErr w:type="spellEnd"/>
      <w:r w:rsidR="000B7D3D">
        <w:rPr>
          <w:rFonts w:ascii="Arial" w:hAnsi="Arial" w:cs="Arial"/>
          <w:sz w:val="28"/>
          <w:szCs w:val="28"/>
          <w:lang w:val="ro-RO"/>
        </w:rPr>
        <w:t>,</w:t>
      </w:r>
      <w:r w:rsidR="00122C30">
        <w:rPr>
          <w:rFonts w:ascii="Arial" w:hAnsi="Arial" w:cs="Arial"/>
          <w:sz w:val="28"/>
          <w:szCs w:val="28"/>
          <w:lang w:val="ro-RO"/>
        </w:rPr>
        <w:t xml:space="preserve"> </w:t>
      </w:r>
      <w:proofErr w:type="spellStart"/>
      <w:r w:rsidR="000B7D3D">
        <w:rPr>
          <w:rFonts w:ascii="Arial" w:hAnsi="Arial" w:cs="Arial"/>
          <w:sz w:val="28"/>
          <w:szCs w:val="28"/>
          <w:lang w:val="ro-RO"/>
        </w:rPr>
        <w:t>inchiderea</w:t>
      </w:r>
      <w:proofErr w:type="spellEnd"/>
      <w:r w:rsidR="000B7D3D">
        <w:rPr>
          <w:rFonts w:ascii="Arial" w:hAnsi="Arial" w:cs="Arial"/>
          <w:sz w:val="28"/>
          <w:szCs w:val="28"/>
          <w:lang w:val="ro-RO"/>
        </w:rPr>
        <w:t>,</w:t>
      </w:r>
      <w:r w:rsidR="00122C30">
        <w:rPr>
          <w:rFonts w:ascii="Arial" w:hAnsi="Arial" w:cs="Arial"/>
          <w:sz w:val="28"/>
          <w:szCs w:val="28"/>
          <w:lang w:val="ro-RO"/>
        </w:rPr>
        <w:t xml:space="preserve"> </w:t>
      </w:r>
      <w:proofErr w:type="spellStart"/>
      <w:r w:rsidR="000B7D3D">
        <w:rPr>
          <w:rFonts w:ascii="Arial" w:hAnsi="Arial" w:cs="Arial"/>
          <w:sz w:val="28"/>
          <w:szCs w:val="28"/>
          <w:lang w:val="ro-RO"/>
        </w:rPr>
        <w:t>desfiintarea</w:t>
      </w:r>
      <w:proofErr w:type="spellEnd"/>
      <w:r w:rsidR="000B7D3D">
        <w:rPr>
          <w:rFonts w:ascii="Arial" w:hAnsi="Arial" w:cs="Arial"/>
          <w:sz w:val="28"/>
          <w:szCs w:val="28"/>
          <w:lang w:val="ro-RO"/>
        </w:rPr>
        <w:t xml:space="preserve"> si redeschiderea cimitirelor.</w:t>
      </w:r>
    </w:p>
    <w:p w14:paraId="29B30902" w14:textId="77777777" w:rsidR="00CC63A5" w:rsidRPr="008C44BA" w:rsidRDefault="00CC63A5" w:rsidP="00CC63A5">
      <w:pPr>
        <w:pStyle w:val="BodyText"/>
        <w:ind w:firstLine="993"/>
        <w:rPr>
          <w:rFonts w:ascii="Arial" w:hAnsi="Arial" w:cs="Arial"/>
          <w:sz w:val="28"/>
          <w:szCs w:val="28"/>
          <w:lang w:val="ro-RO"/>
        </w:rPr>
      </w:pPr>
      <w:proofErr w:type="spellStart"/>
      <w:r w:rsidRPr="008C44BA">
        <w:rPr>
          <w:rFonts w:ascii="Arial" w:hAnsi="Arial" w:cs="Arial"/>
          <w:sz w:val="28"/>
          <w:szCs w:val="28"/>
          <w:lang w:val="ro-RO"/>
        </w:rPr>
        <w:t>Finantarea</w:t>
      </w:r>
      <w:proofErr w:type="spellEnd"/>
      <w:r w:rsidRPr="008C44BA">
        <w:rPr>
          <w:rFonts w:ascii="Arial" w:hAnsi="Arial" w:cs="Arial"/>
          <w:sz w:val="28"/>
          <w:szCs w:val="28"/>
          <w:lang w:val="ro-RO"/>
        </w:rPr>
        <w:t xml:space="preserve"> obiectivului de </w:t>
      </w:r>
      <w:proofErr w:type="spellStart"/>
      <w:r w:rsidRPr="008C44BA">
        <w:rPr>
          <w:rFonts w:ascii="Arial" w:hAnsi="Arial" w:cs="Arial"/>
          <w:sz w:val="28"/>
          <w:szCs w:val="28"/>
          <w:lang w:val="ro-RO"/>
        </w:rPr>
        <w:t>investitii</w:t>
      </w:r>
      <w:proofErr w:type="spellEnd"/>
      <w:r w:rsidRPr="008C44BA">
        <w:rPr>
          <w:rFonts w:ascii="Arial" w:hAnsi="Arial" w:cs="Arial"/>
          <w:sz w:val="28"/>
          <w:szCs w:val="28"/>
          <w:lang w:val="ro-RO"/>
        </w:rPr>
        <w:t xml:space="preserve"> se face cu fonduri din bugetul local sau alte fonduri legal constitui</w:t>
      </w:r>
      <w:r w:rsidR="004305D4">
        <w:rPr>
          <w:rFonts w:ascii="Arial" w:hAnsi="Arial" w:cs="Arial"/>
          <w:sz w:val="28"/>
          <w:szCs w:val="28"/>
          <w:lang w:val="ro-RO"/>
        </w:rPr>
        <w:t>te, conform listelor de investiț</w:t>
      </w:r>
      <w:r w:rsidRPr="008C44BA">
        <w:rPr>
          <w:rFonts w:ascii="Arial" w:hAnsi="Arial" w:cs="Arial"/>
          <w:sz w:val="28"/>
          <w:szCs w:val="28"/>
          <w:lang w:val="ro-RO"/>
        </w:rPr>
        <w:t xml:space="preserve">ii aprobate potrivit legii. </w:t>
      </w:r>
    </w:p>
    <w:p w14:paraId="546D53F6" w14:textId="658460FB" w:rsidR="00CC63A5" w:rsidRPr="008C44BA" w:rsidRDefault="00CC63A5" w:rsidP="00CC63A5">
      <w:pPr>
        <w:pStyle w:val="BodyText"/>
        <w:tabs>
          <w:tab w:val="left" w:pos="0"/>
        </w:tabs>
        <w:ind w:firstLine="993"/>
        <w:rPr>
          <w:rFonts w:ascii="Arial" w:hAnsi="Arial" w:cs="Arial"/>
          <w:sz w:val="28"/>
          <w:szCs w:val="28"/>
        </w:rPr>
      </w:pPr>
      <w:proofErr w:type="spellStart"/>
      <w:r w:rsidRPr="008C44BA">
        <w:rPr>
          <w:rFonts w:ascii="Arial" w:hAnsi="Arial" w:cs="Arial"/>
          <w:sz w:val="28"/>
          <w:szCs w:val="28"/>
        </w:rPr>
        <w:t>Faţă</w:t>
      </w:r>
      <w:proofErr w:type="spellEnd"/>
      <w:r w:rsidRPr="008C44BA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8C44BA">
        <w:rPr>
          <w:rFonts w:ascii="Arial" w:hAnsi="Arial" w:cs="Arial"/>
          <w:sz w:val="28"/>
          <w:szCs w:val="28"/>
        </w:rPr>
        <w:t>cele</w:t>
      </w:r>
      <w:proofErr w:type="spellEnd"/>
      <w:r w:rsidRPr="008C44B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C44BA">
        <w:rPr>
          <w:rFonts w:ascii="Arial" w:hAnsi="Arial" w:cs="Arial"/>
          <w:sz w:val="28"/>
          <w:szCs w:val="28"/>
        </w:rPr>
        <w:t>prezentate</w:t>
      </w:r>
      <w:proofErr w:type="spellEnd"/>
      <w:r w:rsidRPr="008C44B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C44BA">
        <w:rPr>
          <w:rFonts w:ascii="Arial" w:hAnsi="Arial" w:cs="Arial"/>
          <w:sz w:val="28"/>
          <w:szCs w:val="28"/>
        </w:rPr>
        <w:t>mai</w:t>
      </w:r>
      <w:proofErr w:type="spellEnd"/>
      <w:r w:rsidRPr="008C44BA">
        <w:rPr>
          <w:rFonts w:ascii="Arial" w:hAnsi="Arial" w:cs="Arial"/>
          <w:sz w:val="28"/>
          <w:szCs w:val="28"/>
        </w:rPr>
        <w:t xml:space="preserve"> sus, s-a </w:t>
      </w:r>
      <w:proofErr w:type="spellStart"/>
      <w:r w:rsidRPr="008C44BA">
        <w:rPr>
          <w:rFonts w:ascii="Arial" w:hAnsi="Arial" w:cs="Arial"/>
          <w:sz w:val="28"/>
          <w:szCs w:val="28"/>
        </w:rPr>
        <w:t>intocmit</w:t>
      </w:r>
      <w:proofErr w:type="spellEnd"/>
      <w:r w:rsidRPr="008C44B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C44BA">
        <w:rPr>
          <w:rFonts w:ascii="Arial" w:hAnsi="Arial" w:cs="Arial"/>
          <w:sz w:val="28"/>
          <w:szCs w:val="28"/>
        </w:rPr>
        <w:t>alăturatul</w:t>
      </w:r>
      <w:proofErr w:type="spellEnd"/>
      <w:r w:rsidRPr="008C44B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C44BA">
        <w:rPr>
          <w:rFonts w:ascii="Arial" w:hAnsi="Arial" w:cs="Arial"/>
          <w:sz w:val="28"/>
          <w:szCs w:val="28"/>
        </w:rPr>
        <w:t>proiect</w:t>
      </w:r>
      <w:proofErr w:type="spellEnd"/>
      <w:r w:rsidRPr="008C44BA">
        <w:rPr>
          <w:rFonts w:ascii="Arial" w:hAnsi="Arial" w:cs="Arial"/>
          <w:sz w:val="28"/>
          <w:szCs w:val="28"/>
        </w:rPr>
        <w:t xml:space="preserve"> de                </w:t>
      </w:r>
      <w:proofErr w:type="spellStart"/>
      <w:r w:rsidRPr="008C44BA">
        <w:rPr>
          <w:rFonts w:ascii="Arial" w:hAnsi="Arial" w:cs="Arial"/>
          <w:sz w:val="28"/>
          <w:szCs w:val="28"/>
        </w:rPr>
        <w:t>de</w:t>
      </w:r>
      <w:proofErr w:type="spellEnd"/>
      <w:r w:rsidRPr="008C44B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C44BA">
        <w:rPr>
          <w:rFonts w:ascii="Arial" w:hAnsi="Arial" w:cs="Arial"/>
          <w:sz w:val="28"/>
          <w:szCs w:val="28"/>
        </w:rPr>
        <w:t>hotarâre</w:t>
      </w:r>
      <w:proofErr w:type="spellEnd"/>
      <w:r w:rsidRPr="008C44BA">
        <w:rPr>
          <w:rFonts w:ascii="Arial" w:hAnsi="Arial" w:cs="Arial"/>
          <w:sz w:val="28"/>
          <w:szCs w:val="28"/>
        </w:rPr>
        <w:t xml:space="preserve">, cu </w:t>
      </w:r>
      <w:proofErr w:type="spellStart"/>
      <w:r w:rsidRPr="008C44BA">
        <w:rPr>
          <w:rFonts w:ascii="Arial" w:hAnsi="Arial" w:cs="Arial"/>
          <w:sz w:val="28"/>
          <w:szCs w:val="28"/>
        </w:rPr>
        <w:t>rugămintea</w:t>
      </w:r>
      <w:proofErr w:type="spellEnd"/>
      <w:r w:rsidRPr="008C44BA">
        <w:rPr>
          <w:rFonts w:ascii="Arial" w:hAnsi="Arial" w:cs="Arial"/>
          <w:sz w:val="28"/>
          <w:szCs w:val="28"/>
        </w:rPr>
        <w:t xml:space="preserve"> de a fi </w:t>
      </w:r>
      <w:proofErr w:type="spellStart"/>
      <w:r w:rsidRPr="008C44BA">
        <w:rPr>
          <w:rFonts w:ascii="Arial" w:hAnsi="Arial" w:cs="Arial"/>
          <w:sz w:val="28"/>
          <w:szCs w:val="28"/>
        </w:rPr>
        <w:t>adoptat</w:t>
      </w:r>
      <w:proofErr w:type="spellEnd"/>
      <w:r w:rsidRPr="008C44B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C44BA">
        <w:rPr>
          <w:rFonts w:ascii="Arial" w:hAnsi="Arial" w:cs="Arial"/>
          <w:sz w:val="28"/>
          <w:szCs w:val="28"/>
        </w:rPr>
        <w:t>în</w:t>
      </w:r>
      <w:proofErr w:type="spellEnd"/>
      <w:r w:rsidRPr="008C44BA">
        <w:rPr>
          <w:rFonts w:ascii="Arial" w:hAnsi="Arial" w:cs="Arial"/>
          <w:sz w:val="28"/>
          <w:szCs w:val="28"/>
        </w:rPr>
        <w:t xml:space="preserve"> forma </w:t>
      </w:r>
      <w:proofErr w:type="spellStart"/>
      <w:r w:rsidRPr="008C44BA">
        <w:rPr>
          <w:rFonts w:ascii="Arial" w:hAnsi="Arial" w:cs="Arial"/>
          <w:sz w:val="28"/>
          <w:szCs w:val="28"/>
        </w:rPr>
        <w:t>prezentată</w:t>
      </w:r>
      <w:proofErr w:type="spellEnd"/>
      <w:r w:rsidRPr="008C44BA">
        <w:rPr>
          <w:rFonts w:ascii="Arial" w:hAnsi="Arial" w:cs="Arial"/>
          <w:sz w:val="28"/>
          <w:szCs w:val="28"/>
        </w:rPr>
        <w:t>.</w:t>
      </w:r>
    </w:p>
    <w:p w14:paraId="013AF417" w14:textId="77777777" w:rsidR="00CC63A5" w:rsidRPr="007A198B" w:rsidRDefault="00CC63A5" w:rsidP="00CC63A5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ro-RO"/>
        </w:rPr>
      </w:pPr>
    </w:p>
    <w:p w14:paraId="4DB2C329" w14:textId="77777777" w:rsidR="00CC63A5" w:rsidRPr="007A198B" w:rsidRDefault="00CC63A5" w:rsidP="00CC63A5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ro-RO"/>
        </w:rPr>
      </w:pPr>
    </w:p>
    <w:p w14:paraId="5DF5ED8F" w14:textId="77777777" w:rsidR="00CC63A5" w:rsidRPr="007A198B" w:rsidRDefault="00CC63A5" w:rsidP="00CC63A5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ro-RO"/>
        </w:rPr>
      </w:pPr>
    </w:p>
    <w:p w14:paraId="3EA7814F" w14:textId="77777777" w:rsidR="00CC63A5" w:rsidRPr="00EA5D3B" w:rsidRDefault="00CC63A5" w:rsidP="00CC63A5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EA5D3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PRIMAR,</w:t>
      </w:r>
    </w:p>
    <w:p w14:paraId="3B187EEE" w14:textId="77777777" w:rsidR="00CC63A5" w:rsidRPr="007A198B" w:rsidRDefault="00CC63A5" w:rsidP="00CC63A5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ro-RO"/>
        </w:rPr>
      </w:pPr>
      <w:r w:rsidRPr="007A198B">
        <w:rPr>
          <w:rFonts w:ascii="Arial" w:eastAsia="Times New Roman" w:hAnsi="Arial" w:cs="Arial"/>
          <w:sz w:val="28"/>
          <w:szCs w:val="28"/>
          <w:lang w:eastAsia="ro-RO"/>
        </w:rPr>
        <w:t>Constantin Toma</w:t>
      </w:r>
    </w:p>
    <w:p w14:paraId="35CA3206" w14:textId="77777777" w:rsidR="007E7AE1" w:rsidRPr="00CC63A5" w:rsidRDefault="007E7AE1" w:rsidP="007E7AE1">
      <w:pPr>
        <w:spacing w:after="0" w:line="240" w:lineRule="auto"/>
        <w:jc w:val="center"/>
        <w:rPr>
          <w:rFonts w:ascii="Arial" w:eastAsia="Times New Roman" w:hAnsi="Arial" w:cs="Arial"/>
          <w:iCs/>
          <w:sz w:val="28"/>
          <w:szCs w:val="28"/>
          <w:lang w:val="ro-RO" w:eastAsia="ro-RO"/>
        </w:rPr>
      </w:pPr>
    </w:p>
    <w:p w14:paraId="28EDE78C" w14:textId="77777777" w:rsidR="007E7AE1" w:rsidRDefault="007E7AE1" w:rsidP="007E7AE1">
      <w:pPr>
        <w:spacing w:after="0" w:line="240" w:lineRule="auto"/>
        <w:jc w:val="center"/>
        <w:rPr>
          <w:rFonts w:ascii="Arial" w:eastAsia="Times New Roman" w:hAnsi="Arial" w:cs="Arial"/>
          <w:iCs/>
          <w:sz w:val="28"/>
          <w:szCs w:val="28"/>
          <w:lang w:val="ro-RO" w:eastAsia="ro-RO"/>
        </w:rPr>
      </w:pPr>
    </w:p>
    <w:p w14:paraId="49D8B7C1" w14:textId="77777777" w:rsidR="00CC63A5" w:rsidRDefault="00CC63A5" w:rsidP="007E7AE1">
      <w:pPr>
        <w:spacing w:after="0" w:line="240" w:lineRule="auto"/>
        <w:jc w:val="center"/>
        <w:rPr>
          <w:rFonts w:ascii="Arial" w:eastAsia="Times New Roman" w:hAnsi="Arial" w:cs="Arial"/>
          <w:iCs/>
          <w:sz w:val="28"/>
          <w:szCs w:val="28"/>
          <w:lang w:val="ro-RO" w:eastAsia="ro-RO"/>
        </w:rPr>
      </w:pPr>
    </w:p>
    <w:p w14:paraId="1A0E5569" w14:textId="1917F7FF" w:rsidR="00CC63A5" w:rsidRDefault="00CC63A5" w:rsidP="007E7AE1">
      <w:pPr>
        <w:spacing w:after="0" w:line="240" w:lineRule="auto"/>
        <w:jc w:val="center"/>
        <w:rPr>
          <w:rFonts w:ascii="Arial" w:eastAsia="Times New Roman" w:hAnsi="Arial" w:cs="Arial"/>
          <w:iCs/>
          <w:sz w:val="28"/>
          <w:szCs w:val="28"/>
          <w:lang w:val="ro-RO" w:eastAsia="ro-RO"/>
        </w:rPr>
      </w:pPr>
    </w:p>
    <w:p w14:paraId="4791A51D" w14:textId="39781B35" w:rsidR="00122C30" w:rsidRDefault="00122C30" w:rsidP="007E7AE1">
      <w:pPr>
        <w:spacing w:after="0" w:line="240" w:lineRule="auto"/>
        <w:jc w:val="center"/>
        <w:rPr>
          <w:rFonts w:ascii="Arial" w:eastAsia="Times New Roman" w:hAnsi="Arial" w:cs="Arial"/>
          <w:iCs/>
          <w:sz w:val="28"/>
          <w:szCs w:val="28"/>
          <w:lang w:val="ro-RO" w:eastAsia="ro-RO"/>
        </w:rPr>
      </w:pPr>
    </w:p>
    <w:p w14:paraId="4FB899A5" w14:textId="77EB1D2A" w:rsidR="00122C30" w:rsidRDefault="00122C30" w:rsidP="007E7AE1">
      <w:pPr>
        <w:spacing w:after="0" w:line="240" w:lineRule="auto"/>
        <w:jc w:val="center"/>
        <w:rPr>
          <w:rFonts w:ascii="Arial" w:eastAsia="Times New Roman" w:hAnsi="Arial" w:cs="Arial"/>
          <w:iCs/>
          <w:sz w:val="28"/>
          <w:szCs w:val="28"/>
          <w:lang w:val="ro-RO" w:eastAsia="ro-RO"/>
        </w:rPr>
      </w:pPr>
    </w:p>
    <w:p w14:paraId="11CAC660" w14:textId="2B291CEE" w:rsidR="00122C30" w:rsidRDefault="00122C30" w:rsidP="007E7AE1">
      <w:pPr>
        <w:spacing w:after="0" w:line="240" w:lineRule="auto"/>
        <w:jc w:val="center"/>
        <w:rPr>
          <w:rFonts w:ascii="Arial" w:eastAsia="Times New Roman" w:hAnsi="Arial" w:cs="Arial"/>
          <w:iCs/>
          <w:sz w:val="28"/>
          <w:szCs w:val="28"/>
          <w:lang w:val="ro-RO" w:eastAsia="ro-RO"/>
        </w:rPr>
      </w:pPr>
    </w:p>
    <w:p w14:paraId="634797F2" w14:textId="4C9D15AD" w:rsidR="00122C30" w:rsidRDefault="00122C30" w:rsidP="007E7AE1">
      <w:pPr>
        <w:spacing w:after="0" w:line="240" w:lineRule="auto"/>
        <w:jc w:val="center"/>
        <w:rPr>
          <w:rFonts w:ascii="Arial" w:eastAsia="Times New Roman" w:hAnsi="Arial" w:cs="Arial"/>
          <w:iCs/>
          <w:sz w:val="28"/>
          <w:szCs w:val="28"/>
          <w:lang w:val="ro-RO" w:eastAsia="ro-RO"/>
        </w:rPr>
      </w:pPr>
    </w:p>
    <w:p w14:paraId="415563DE" w14:textId="03E50335" w:rsidR="00122C30" w:rsidRDefault="00122C30" w:rsidP="007E7AE1">
      <w:pPr>
        <w:spacing w:after="0" w:line="240" w:lineRule="auto"/>
        <w:jc w:val="center"/>
        <w:rPr>
          <w:rFonts w:ascii="Arial" w:eastAsia="Times New Roman" w:hAnsi="Arial" w:cs="Arial"/>
          <w:iCs/>
          <w:sz w:val="28"/>
          <w:szCs w:val="28"/>
          <w:lang w:val="ro-RO" w:eastAsia="ro-RO"/>
        </w:rPr>
      </w:pPr>
    </w:p>
    <w:p w14:paraId="03B8CDA4" w14:textId="63B5C7B2" w:rsidR="00122C30" w:rsidRDefault="00122C30" w:rsidP="007E7AE1">
      <w:pPr>
        <w:spacing w:after="0" w:line="240" w:lineRule="auto"/>
        <w:jc w:val="center"/>
        <w:rPr>
          <w:rFonts w:ascii="Arial" w:eastAsia="Times New Roman" w:hAnsi="Arial" w:cs="Arial"/>
          <w:iCs/>
          <w:sz w:val="28"/>
          <w:szCs w:val="28"/>
          <w:lang w:val="ro-RO" w:eastAsia="ro-RO"/>
        </w:rPr>
      </w:pPr>
    </w:p>
    <w:p w14:paraId="4FBADD91" w14:textId="24D18BC4" w:rsidR="00122C30" w:rsidRDefault="00122C30" w:rsidP="007E7AE1">
      <w:pPr>
        <w:spacing w:after="0" w:line="240" w:lineRule="auto"/>
        <w:jc w:val="center"/>
        <w:rPr>
          <w:rFonts w:ascii="Arial" w:eastAsia="Times New Roman" w:hAnsi="Arial" w:cs="Arial"/>
          <w:iCs/>
          <w:sz w:val="28"/>
          <w:szCs w:val="28"/>
          <w:lang w:val="ro-RO" w:eastAsia="ro-RO"/>
        </w:rPr>
      </w:pPr>
    </w:p>
    <w:p w14:paraId="15EBB26D" w14:textId="0E28B95F" w:rsidR="00122C30" w:rsidRDefault="00122C30" w:rsidP="007E7AE1">
      <w:pPr>
        <w:spacing w:after="0" w:line="240" w:lineRule="auto"/>
        <w:jc w:val="center"/>
        <w:rPr>
          <w:rFonts w:ascii="Arial" w:eastAsia="Times New Roman" w:hAnsi="Arial" w:cs="Arial"/>
          <w:iCs/>
          <w:sz w:val="28"/>
          <w:szCs w:val="28"/>
          <w:lang w:val="ro-RO" w:eastAsia="ro-RO"/>
        </w:rPr>
      </w:pPr>
    </w:p>
    <w:p w14:paraId="4B5C26B6" w14:textId="2945EC9C" w:rsidR="00122C30" w:rsidRDefault="00122C30" w:rsidP="007E7AE1">
      <w:pPr>
        <w:spacing w:after="0" w:line="240" w:lineRule="auto"/>
        <w:jc w:val="center"/>
        <w:rPr>
          <w:rFonts w:ascii="Arial" w:eastAsia="Times New Roman" w:hAnsi="Arial" w:cs="Arial"/>
          <w:iCs/>
          <w:sz w:val="28"/>
          <w:szCs w:val="28"/>
          <w:lang w:val="ro-RO" w:eastAsia="ro-RO"/>
        </w:rPr>
      </w:pPr>
    </w:p>
    <w:p w14:paraId="7A92E400" w14:textId="7041D134" w:rsidR="00122C30" w:rsidRDefault="00122C30" w:rsidP="007E7AE1">
      <w:pPr>
        <w:spacing w:after="0" w:line="240" w:lineRule="auto"/>
        <w:jc w:val="center"/>
        <w:rPr>
          <w:rFonts w:ascii="Arial" w:eastAsia="Times New Roman" w:hAnsi="Arial" w:cs="Arial"/>
          <w:iCs/>
          <w:sz w:val="28"/>
          <w:szCs w:val="28"/>
          <w:lang w:val="ro-RO" w:eastAsia="ro-RO"/>
        </w:rPr>
      </w:pPr>
    </w:p>
    <w:p w14:paraId="2803A5D0" w14:textId="2EFCE206" w:rsidR="00122C30" w:rsidRDefault="00122C30" w:rsidP="007E7AE1">
      <w:pPr>
        <w:spacing w:after="0" w:line="240" w:lineRule="auto"/>
        <w:jc w:val="center"/>
        <w:rPr>
          <w:rFonts w:ascii="Arial" w:eastAsia="Times New Roman" w:hAnsi="Arial" w:cs="Arial"/>
          <w:iCs/>
          <w:sz w:val="28"/>
          <w:szCs w:val="28"/>
          <w:lang w:val="ro-RO" w:eastAsia="ro-RO"/>
        </w:rPr>
      </w:pPr>
    </w:p>
    <w:p w14:paraId="3677C244" w14:textId="2B648C7C" w:rsidR="00122C30" w:rsidRDefault="00122C30" w:rsidP="007E7AE1">
      <w:pPr>
        <w:spacing w:after="0" w:line="240" w:lineRule="auto"/>
        <w:jc w:val="center"/>
        <w:rPr>
          <w:rFonts w:ascii="Arial" w:eastAsia="Times New Roman" w:hAnsi="Arial" w:cs="Arial"/>
          <w:iCs/>
          <w:sz w:val="28"/>
          <w:szCs w:val="28"/>
          <w:lang w:val="ro-RO" w:eastAsia="ro-RO"/>
        </w:rPr>
      </w:pPr>
    </w:p>
    <w:p w14:paraId="4B6E4C76" w14:textId="6178156B" w:rsidR="00122C30" w:rsidRDefault="00122C30" w:rsidP="007E7AE1">
      <w:pPr>
        <w:spacing w:after="0" w:line="240" w:lineRule="auto"/>
        <w:jc w:val="center"/>
        <w:rPr>
          <w:rFonts w:ascii="Arial" w:eastAsia="Times New Roman" w:hAnsi="Arial" w:cs="Arial"/>
          <w:iCs/>
          <w:sz w:val="28"/>
          <w:szCs w:val="28"/>
          <w:lang w:val="ro-RO" w:eastAsia="ro-RO"/>
        </w:rPr>
      </w:pPr>
    </w:p>
    <w:p w14:paraId="56DA9FCF" w14:textId="1C319E4B" w:rsidR="00122C30" w:rsidRDefault="00122C30" w:rsidP="007E7AE1">
      <w:pPr>
        <w:spacing w:after="0" w:line="240" w:lineRule="auto"/>
        <w:jc w:val="center"/>
        <w:rPr>
          <w:rFonts w:ascii="Arial" w:eastAsia="Times New Roman" w:hAnsi="Arial" w:cs="Arial"/>
          <w:iCs/>
          <w:sz w:val="28"/>
          <w:szCs w:val="28"/>
          <w:lang w:val="ro-RO" w:eastAsia="ro-RO"/>
        </w:rPr>
      </w:pPr>
    </w:p>
    <w:p w14:paraId="369271C6" w14:textId="2B237A32" w:rsidR="00122C30" w:rsidRDefault="00122C30" w:rsidP="007E7AE1">
      <w:pPr>
        <w:spacing w:after="0" w:line="240" w:lineRule="auto"/>
        <w:jc w:val="center"/>
        <w:rPr>
          <w:rFonts w:ascii="Arial" w:eastAsia="Times New Roman" w:hAnsi="Arial" w:cs="Arial"/>
          <w:iCs/>
          <w:sz w:val="28"/>
          <w:szCs w:val="28"/>
          <w:lang w:val="ro-RO" w:eastAsia="ro-RO"/>
        </w:rPr>
      </w:pPr>
    </w:p>
    <w:p w14:paraId="0B138BA9" w14:textId="07E18E6A" w:rsidR="00122C30" w:rsidRDefault="00122C30" w:rsidP="007E7AE1">
      <w:pPr>
        <w:spacing w:after="0" w:line="240" w:lineRule="auto"/>
        <w:jc w:val="center"/>
        <w:rPr>
          <w:rFonts w:ascii="Arial" w:eastAsia="Times New Roman" w:hAnsi="Arial" w:cs="Arial"/>
          <w:iCs/>
          <w:sz w:val="28"/>
          <w:szCs w:val="28"/>
          <w:lang w:val="ro-RO" w:eastAsia="ro-RO"/>
        </w:rPr>
      </w:pPr>
    </w:p>
    <w:p w14:paraId="73213EF0" w14:textId="5D78737F" w:rsidR="00122C30" w:rsidRDefault="00122C30" w:rsidP="007E7AE1">
      <w:pPr>
        <w:spacing w:after="0" w:line="240" w:lineRule="auto"/>
        <w:jc w:val="center"/>
        <w:rPr>
          <w:rFonts w:ascii="Arial" w:eastAsia="Times New Roman" w:hAnsi="Arial" w:cs="Arial"/>
          <w:iCs/>
          <w:sz w:val="28"/>
          <w:szCs w:val="28"/>
          <w:lang w:val="ro-RO" w:eastAsia="ro-RO"/>
        </w:rPr>
      </w:pPr>
    </w:p>
    <w:p w14:paraId="70F3C825" w14:textId="3290D22E" w:rsidR="00122C30" w:rsidRDefault="00122C30" w:rsidP="007E7AE1">
      <w:pPr>
        <w:spacing w:after="0" w:line="240" w:lineRule="auto"/>
        <w:jc w:val="center"/>
        <w:rPr>
          <w:rFonts w:ascii="Arial" w:eastAsia="Times New Roman" w:hAnsi="Arial" w:cs="Arial"/>
          <w:iCs/>
          <w:sz w:val="28"/>
          <w:szCs w:val="28"/>
          <w:lang w:val="ro-RO" w:eastAsia="ro-RO"/>
        </w:rPr>
      </w:pPr>
    </w:p>
    <w:p w14:paraId="78DBF54A" w14:textId="77777777" w:rsidR="00E81C22" w:rsidRDefault="00E81C22" w:rsidP="007E7AE1">
      <w:pPr>
        <w:spacing w:after="0" w:line="240" w:lineRule="auto"/>
        <w:jc w:val="center"/>
        <w:rPr>
          <w:rFonts w:ascii="Arial" w:eastAsia="Times New Roman" w:hAnsi="Arial" w:cs="Arial"/>
          <w:iCs/>
          <w:sz w:val="28"/>
          <w:szCs w:val="28"/>
          <w:lang w:val="ro-RO" w:eastAsia="ro-RO"/>
        </w:rPr>
      </w:pPr>
    </w:p>
    <w:p w14:paraId="0FD6DDD5" w14:textId="4108EC93" w:rsidR="00122C30" w:rsidRDefault="00122C30" w:rsidP="007E7AE1">
      <w:pPr>
        <w:spacing w:after="0" w:line="240" w:lineRule="auto"/>
        <w:jc w:val="center"/>
        <w:rPr>
          <w:rFonts w:ascii="Arial" w:eastAsia="Times New Roman" w:hAnsi="Arial" w:cs="Arial"/>
          <w:iCs/>
          <w:sz w:val="28"/>
          <w:szCs w:val="28"/>
          <w:lang w:val="ro-RO" w:eastAsia="ro-RO"/>
        </w:rPr>
      </w:pPr>
    </w:p>
    <w:p w14:paraId="0E68A616" w14:textId="5FB855EF" w:rsidR="00122C30" w:rsidRDefault="00122C30" w:rsidP="007E7AE1">
      <w:pPr>
        <w:spacing w:after="0" w:line="240" w:lineRule="auto"/>
        <w:jc w:val="center"/>
        <w:rPr>
          <w:rFonts w:ascii="Arial" w:eastAsia="Times New Roman" w:hAnsi="Arial" w:cs="Arial"/>
          <w:iCs/>
          <w:sz w:val="28"/>
          <w:szCs w:val="28"/>
          <w:lang w:val="ro-RO" w:eastAsia="ro-RO"/>
        </w:rPr>
      </w:pPr>
    </w:p>
    <w:p w14:paraId="3DC597A7" w14:textId="6057B5BC" w:rsidR="00122C30" w:rsidRDefault="00122C30" w:rsidP="007E7AE1">
      <w:pPr>
        <w:spacing w:after="0" w:line="240" w:lineRule="auto"/>
        <w:jc w:val="center"/>
        <w:rPr>
          <w:rFonts w:ascii="Arial" w:eastAsia="Times New Roman" w:hAnsi="Arial" w:cs="Arial"/>
          <w:iCs/>
          <w:sz w:val="28"/>
          <w:szCs w:val="28"/>
          <w:lang w:val="ro-RO" w:eastAsia="ro-RO"/>
        </w:rPr>
      </w:pPr>
    </w:p>
    <w:p w14:paraId="1FE3E5DC" w14:textId="04F5E65E" w:rsidR="00122C30" w:rsidRDefault="00122C30" w:rsidP="007E7AE1">
      <w:pPr>
        <w:spacing w:after="0" w:line="240" w:lineRule="auto"/>
        <w:jc w:val="center"/>
        <w:rPr>
          <w:rFonts w:ascii="Arial" w:eastAsia="Times New Roman" w:hAnsi="Arial" w:cs="Arial"/>
          <w:iCs/>
          <w:sz w:val="28"/>
          <w:szCs w:val="28"/>
          <w:lang w:val="ro-RO" w:eastAsia="ro-RO"/>
        </w:rPr>
      </w:pPr>
    </w:p>
    <w:p w14:paraId="68935586" w14:textId="7744EA6A" w:rsidR="00122C30" w:rsidRDefault="00122C30" w:rsidP="007E7AE1">
      <w:pPr>
        <w:spacing w:after="0" w:line="240" w:lineRule="auto"/>
        <w:jc w:val="center"/>
        <w:rPr>
          <w:rFonts w:ascii="Arial" w:eastAsia="Times New Roman" w:hAnsi="Arial" w:cs="Arial"/>
          <w:iCs/>
          <w:sz w:val="28"/>
          <w:szCs w:val="28"/>
          <w:lang w:val="ro-RO" w:eastAsia="ro-RO"/>
        </w:rPr>
      </w:pPr>
    </w:p>
    <w:p w14:paraId="29E1E490" w14:textId="5A0A2C1F" w:rsidR="00122C30" w:rsidRDefault="00122C30" w:rsidP="007E7AE1">
      <w:pPr>
        <w:spacing w:after="0" w:line="240" w:lineRule="auto"/>
        <w:jc w:val="center"/>
        <w:rPr>
          <w:rFonts w:ascii="Arial" w:eastAsia="Times New Roman" w:hAnsi="Arial" w:cs="Arial"/>
          <w:iCs/>
          <w:sz w:val="28"/>
          <w:szCs w:val="28"/>
          <w:lang w:val="ro-RO" w:eastAsia="ro-RO"/>
        </w:rPr>
      </w:pPr>
    </w:p>
    <w:p w14:paraId="534B89DC" w14:textId="13F4ACA5" w:rsidR="00122C30" w:rsidRDefault="00122C30" w:rsidP="007E7AE1">
      <w:pPr>
        <w:spacing w:after="0" w:line="240" w:lineRule="auto"/>
        <w:jc w:val="center"/>
        <w:rPr>
          <w:rFonts w:ascii="Arial" w:eastAsia="Times New Roman" w:hAnsi="Arial" w:cs="Arial"/>
          <w:iCs/>
          <w:sz w:val="28"/>
          <w:szCs w:val="28"/>
          <w:lang w:val="ro-RO" w:eastAsia="ro-RO"/>
        </w:rPr>
      </w:pPr>
    </w:p>
    <w:p w14:paraId="2C8FE2C0" w14:textId="26FAAB0E" w:rsidR="00122C30" w:rsidRDefault="00122C30" w:rsidP="007E7AE1">
      <w:pPr>
        <w:spacing w:after="0" w:line="240" w:lineRule="auto"/>
        <w:jc w:val="center"/>
        <w:rPr>
          <w:rFonts w:ascii="Arial" w:eastAsia="Times New Roman" w:hAnsi="Arial" w:cs="Arial"/>
          <w:iCs/>
          <w:sz w:val="28"/>
          <w:szCs w:val="28"/>
          <w:lang w:val="ro-RO" w:eastAsia="ro-RO"/>
        </w:rPr>
      </w:pPr>
    </w:p>
    <w:p w14:paraId="7981009D" w14:textId="650180A4" w:rsidR="00122C30" w:rsidRDefault="00122C30" w:rsidP="007E7AE1">
      <w:pPr>
        <w:spacing w:after="0" w:line="240" w:lineRule="auto"/>
        <w:jc w:val="center"/>
        <w:rPr>
          <w:rFonts w:ascii="Arial" w:eastAsia="Times New Roman" w:hAnsi="Arial" w:cs="Arial"/>
          <w:iCs/>
          <w:sz w:val="28"/>
          <w:szCs w:val="28"/>
          <w:lang w:val="ro-RO" w:eastAsia="ro-RO"/>
        </w:rPr>
      </w:pPr>
    </w:p>
    <w:p w14:paraId="05B10C4B" w14:textId="74313E42" w:rsidR="00122C30" w:rsidRDefault="00122C30" w:rsidP="007E7AE1">
      <w:pPr>
        <w:spacing w:after="0" w:line="240" w:lineRule="auto"/>
        <w:jc w:val="center"/>
        <w:rPr>
          <w:rFonts w:ascii="Arial" w:eastAsia="Times New Roman" w:hAnsi="Arial" w:cs="Arial"/>
          <w:iCs/>
          <w:sz w:val="28"/>
          <w:szCs w:val="28"/>
          <w:lang w:val="ro-RO" w:eastAsia="ro-RO"/>
        </w:rPr>
      </w:pPr>
    </w:p>
    <w:p w14:paraId="202E5FD7" w14:textId="2E1F8A4E" w:rsidR="00122C30" w:rsidRDefault="00122C30" w:rsidP="007E7AE1">
      <w:pPr>
        <w:spacing w:after="0" w:line="240" w:lineRule="auto"/>
        <w:jc w:val="center"/>
        <w:rPr>
          <w:rFonts w:ascii="Arial" w:eastAsia="Times New Roman" w:hAnsi="Arial" w:cs="Arial"/>
          <w:iCs/>
          <w:sz w:val="28"/>
          <w:szCs w:val="28"/>
          <w:lang w:val="ro-RO" w:eastAsia="ro-RO"/>
        </w:rPr>
      </w:pPr>
    </w:p>
    <w:p w14:paraId="0B09ABF4" w14:textId="0D166C69" w:rsidR="00122C30" w:rsidRDefault="00122C30" w:rsidP="007E7AE1">
      <w:pPr>
        <w:spacing w:after="0" w:line="240" w:lineRule="auto"/>
        <w:jc w:val="center"/>
        <w:rPr>
          <w:rFonts w:ascii="Arial" w:eastAsia="Times New Roman" w:hAnsi="Arial" w:cs="Arial"/>
          <w:iCs/>
          <w:sz w:val="28"/>
          <w:szCs w:val="28"/>
          <w:lang w:val="ro-RO" w:eastAsia="ro-RO"/>
        </w:rPr>
      </w:pPr>
    </w:p>
    <w:p w14:paraId="18F7059A" w14:textId="77777777" w:rsidR="00EA5D3B" w:rsidRPr="00DB37DE" w:rsidRDefault="00EA5D3B" w:rsidP="00EA5D3B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val="fr-FR"/>
        </w:rPr>
      </w:pPr>
      <w:r w:rsidRPr="00DB37DE">
        <w:rPr>
          <w:rFonts w:ascii="Arial" w:eastAsia="Times New Roman" w:hAnsi="Arial" w:cs="Arial"/>
          <w:sz w:val="28"/>
          <w:szCs w:val="28"/>
          <w:lang w:val="fr-FR"/>
        </w:rPr>
        <w:t>ROMÂNIA</w:t>
      </w:r>
    </w:p>
    <w:p w14:paraId="579E9DBD" w14:textId="77777777" w:rsidR="00EA5D3B" w:rsidRPr="00DB37DE" w:rsidRDefault="00EA5D3B" w:rsidP="00EA5D3B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val="fr-FR"/>
        </w:rPr>
      </w:pPr>
      <w:r w:rsidRPr="00DB37DE">
        <w:rPr>
          <w:rFonts w:ascii="Arial" w:eastAsia="Times New Roman" w:hAnsi="Arial" w:cs="Arial"/>
          <w:sz w:val="28"/>
          <w:szCs w:val="28"/>
          <w:lang w:val="ro-RO"/>
        </w:rPr>
        <w:t xml:space="preserve">  JUDEŢUL BUZĂU</w:t>
      </w:r>
    </w:p>
    <w:p w14:paraId="7B164FB9" w14:textId="77777777" w:rsidR="00EA5D3B" w:rsidRPr="00DB37DE" w:rsidRDefault="00EA5D3B" w:rsidP="00EA5D3B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val="ro-RO"/>
        </w:rPr>
      </w:pPr>
      <w:r w:rsidRPr="00DB37DE">
        <w:rPr>
          <w:rFonts w:ascii="Arial" w:eastAsia="Times New Roman" w:hAnsi="Arial" w:cs="Arial"/>
          <w:sz w:val="28"/>
          <w:szCs w:val="28"/>
          <w:lang w:val="ro-RO"/>
        </w:rPr>
        <w:t xml:space="preserve"> PRIMĂRIA MUNICIPIULUI BUZĂU</w:t>
      </w:r>
    </w:p>
    <w:p w14:paraId="78B0A7B8" w14:textId="7C4AE942" w:rsidR="007E7AE1" w:rsidRPr="00CC63A5" w:rsidRDefault="00262BA3" w:rsidP="00EA5D3B">
      <w:pPr>
        <w:spacing w:after="0" w:line="240" w:lineRule="auto"/>
        <w:jc w:val="center"/>
        <w:rPr>
          <w:rFonts w:ascii="Arial" w:eastAsia="Times New Roman" w:hAnsi="Arial" w:cs="Arial"/>
          <w:iCs/>
          <w:sz w:val="28"/>
          <w:szCs w:val="28"/>
          <w:lang w:val="ro-RO" w:eastAsia="ro-RO"/>
        </w:rPr>
      </w:pPr>
      <w:r>
        <w:rPr>
          <w:rFonts w:ascii="Arial" w:eastAsia="Times New Roman" w:hAnsi="Arial" w:cs="Arial"/>
          <w:iCs/>
          <w:sz w:val="28"/>
          <w:szCs w:val="28"/>
          <w:lang w:val="ro-RO" w:eastAsia="ro-RO"/>
        </w:rPr>
        <w:t>DIRECTIA TEHNICA</w:t>
      </w:r>
    </w:p>
    <w:p w14:paraId="2C1F2DA3" w14:textId="60E383C8" w:rsidR="007E7AE1" w:rsidRPr="00CC63A5" w:rsidRDefault="007E7AE1" w:rsidP="00EA5D3B">
      <w:pPr>
        <w:spacing w:after="0" w:line="240" w:lineRule="auto"/>
        <w:jc w:val="center"/>
        <w:rPr>
          <w:rFonts w:ascii="Arial" w:eastAsia="Times New Roman" w:hAnsi="Arial" w:cs="Arial"/>
          <w:iCs/>
          <w:sz w:val="28"/>
          <w:szCs w:val="28"/>
          <w:lang w:val="ro-RO" w:eastAsia="ro-RO"/>
        </w:rPr>
      </w:pPr>
      <w:r w:rsidRPr="00CC63A5">
        <w:rPr>
          <w:rFonts w:ascii="Arial" w:eastAsia="Times New Roman" w:hAnsi="Arial" w:cs="Arial"/>
          <w:iCs/>
          <w:sz w:val="28"/>
          <w:szCs w:val="28"/>
          <w:lang w:val="ro-RO" w:eastAsia="ro-RO"/>
        </w:rPr>
        <w:t xml:space="preserve">Serviciul </w:t>
      </w:r>
      <w:proofErr w:type="spellStart"/>
      <w:r w:rsidRPr="00CC63A5">
        <w:rPr>
          <w:rFonts w:ascii="Arial" w:eastAsia="Times New Roman" w:hAnsi="Arial" w:cs="Arial"/>
          <w:iCs/>
          <w:sz w:val="28"/>
          <w:szCs w:val="28"/>
          <w:lang w:val="ro-RO" w:eastAsia="ro-RO"/>
        </w:rPr>
        <w:t>Investiţii</w:t>
      </w:r>
      <w:proofErr w:type="spellEnd"/>
      <w:r w:rsidRPr="00CC63A5">
        <w:rPr>
          <w:rFonts w:ascii="Arial" w:eastAsia="Times New Roman" w:hAnsi="Arial" w:cs="Arial"/>
          <w:iCs/>
          <w:sz w:val="28"/>
          <w:szCs w:val="28"/>
          <w:lang w:val="ro-RO" w:eastAsia="ro-RO"/>
        </w:rPr>
        <w:t xml:space="preserve">, </w:t>
      </w:r>
      <w:proofErr w:type="spellStart"/>
      <w:r w:rsidRPr="00CC63A5">
        <w:rPr>
          <w:rFonts w:ascii="Arial" w:eastAsia="Times New Roman" w:hAnsi="Arial" w:cs="Arial"/>
          <w:iCs/>
          <w:sz w:val="28"/>
          <w:szCs w:val="28"/>
          <w:lang w:val="ro-RO" w:eastAsia="ro-RO"/>
        </w:rPr>
        <w:t>Achiziţii</w:t>
      </w:r>
      <w:proofErr w:type="spellEnd"/>
      <w:r w:rsidRPr="00CC63A5">
        <w:rPr>
          <w:rFonts w:ascii="Arial" w:eastAsia="Times New Roman" w:hAnsi="Arial" w:cs="Arial"/>
          <w:iCs/>
          <w:sz w:val="28"/>
          <w:szCs w:val="28"/>
          <w:lang w:val="ro-RO" w:eastAsia="ro-RO"/>
        </w:rPr>
        <w:t xml:space="preserve"> Publice</w:t>
      </w:r>
    </w:p>
    <w:p w14:paraId="4326A05B" w14:textId="2CB37C12" w:rsidR="007E7AE1" w:rsidRPr="00CC63A5" w:rsidRDefault="007E7AE1" w:rsidP="00EA5D3B">
      <w:pPr>
        <w:spacing w:after="0" w:line="240" w:lineRule="auto"/>
        <w:jc w:val="center"/>
        <w:rPr>
          <w:rFonts w:ascii="Arial" w:eastAsia="Times New Roman" w:hAnsi="Arial" w:cs="Arial"/>
          <w:iCs/>
          <w:sz w:val="28"/>
          <w:szCs w:val="28"/>
          <w:lang w:val="ro-RO" w:eastAsia="ro-RO"/>
        </w:rPr>
      </w:pPr>
      <w:r w:rsidRPr="00CC63A5">
        <w:rPr>
          <w:rFonts w:ascii="Arial" w:eastAsia="Times New Roman" w:hAnsi="Arial" w:cs="Arial"/>
          <w:iCs/>
          <w:sz w:val="28"/>
          <w:szCs w:val="28"/>
          <w:lang w:val="ro-RO" w:eastAsia="ro-RO"/>
        </w:rPr>
        <w:t xml:space="preserve">Nr. </w:t>
      </w:r>
      <w:r w:rsidR="00122C30">
        <w:rPr>
          <w:rFonts w:ascii="Arial" w:eastAsia="Times New Roman" w:hAnsi="Arial" w:cs="Arial"/>
          <w:iCs/>
          <w:sz w:val="28"/>
          <w:szCs w:val="28"/>
          <w:lang w:val="ro-RO" w:eastAsia="ro-RO"/>
        </w:rPr>
        <w:t>20409</w:t>
      </w:r>
      <w:r w:rsidRPr="00CC63A5">
        <w:rPr>
          <w:rFonts w:ascii="Arial" w:eastAsia="Times New Roman" w:hAnsi="Arial" w:cs="Arial"/>
          <w:iCs/>
          <w:sz w:val="28"/>
          <w:szCs w:val="28"/>
          <w:lang w:val="ro-RO" w:eastAsia="ro-RO"/>
        </w:rPr>
        <w:t>/20</w:t>
      </w:r>
      <w:r w:rsidR="00CC63A5">
        <w:rPr>
          <w:rFonts w:ascii="Arial" w:eastAsia="Times New Roman" w:hAnsi="Arial" w:cs="Arial"/>
          <w:iCs/>
          <w:sz w:val="28"/>
          <w:szCs w:val="28"/>
          <w:lang w:val="ro-RO" w:eastAsia="ro-RO"/>
        </w:rPr>
        <w:t>2</w:t>
      </w:r>
      <w:r w:rsidR="00122C30">
        <w:rPr>
          <w:rFonts w:ascii="Arial" w:eastAsia="Times New Roman" w:hAnsi="Arial" w:cs="Arial"/>
          <w:iCs/>
          <w:sz w:val="28"/>
          <w:szCs w:val="28"/>
          <w:lang w:val="ro-RO" w:eastAsia="ro-RO"/>
        </w:rPr>
        <w:t>1</w:t>
      </w:r>
    </w:p>
    <w:p w14:paraId="3BE28A3E" w14:textId="77777777" w:rsidR="007E7AE1" w:rsidRPr="00CC63A5" w:rsidRDefault="007E7AE1" w:rsidP="00EA5D3B">
      <w:pPr>
        <w:spacing w:after="0" w:line="240" w:lineRule="auto"/>
        <w:jc w:val="center"/>
        <w:rPr>
          <w:rFonts w:ascii="Arial" w:eastAsia="Times New Roman" w:hAnsi="Arial" w:cs="Arial"/>
          <w:iCs/>
          <w:sz w:val="28"/>
          <w:szCs w:val="28"/>
          <w:lang w:val="en-GB" w:eastAsia="ro-RO"/>
        </w:rPr>
      </w:pPr>
    </w:p>
    <w:p w14:paraId="7CDE356D" w14:textId="77777777" w:rsidR="007E7AE1" w:rsidRPr="00CC63A5" w:rsidRDefault="007E7AE1" w:rsidP="007E7AE1">
      <w:pPr>
        <w:spacing w:after="0" w:line="240" w:lineRule="auto"/>
        <w:jc w:val="both"/>
        <w:rPr>
          <w:rFonts w:ascii="Arial" w:eastAsia="Times New Roman" w:hAnsi="Arial" w:cs="Arial"/>
          <w:iCs/>
          <w:sz w:val="28"/>
          <w:szCs w:val="28"/>
          <w:lang w:val="en-GB" w:eastAsia="ro-RO"/>
        </w:rPr>
      </w:pPr>
    </w:p>
    <w:p w14:paraId="73B48CAF" w14:textId="0985E12E" w:rsidR="007E7AE1" w:rsidRPr="00CC63A5" w:rsidRDefault="007E7AE1" w:rsidP="007E7AE1">
      <w:pPr>
        <w:spacing w:after="0" w:line="240" w:lineRule="auto"/>
        <w:jc w:val="center"/>
        <w:rPr>
          <w:rFonts w:ascii="Arial" w:eastAsia="Times New Roman" w:hAnsi="Arial" w:cs="Arial"/>
          <w:b/>
          <w:iCs/>
          <w:sz w:val="28"/>
          <w:szCs w:val="28"/>
          <w:lang w:val="en-GB" w:eastAsia="ro-RO"/>
        </w:rPr>
      </w:pPr>
      <w:proofErr w:type="gramStart"/>
      <w:r w:rsidRPr="00CC63A5">
        <w:rPr>
          <w:rFonts w:ascii="Arial" w:eastAsia="Times New Roman" w:hAnsi="Arial" w:cs="Arial"/>
          <w:b/>
          <w:iCs/>
          <w:sz w:val="28"/>
          <w:szCs w:val="28"/>
          <w:lang w:val="en-GB" w:eastAsia="ro-RO"/>
        </w:rPr>
        <w:t xml:space="preserve">RAPORT </w:t>
      </w:r>
      <w:r w:rsidR="00EA5D3B">
        <w:rPr>
          <w:rFonts w:ascii="Arial" w:eastAsia="Times New Roman" w:hAnsi="Arial" w:cs="Arial"/>
          <w:b/>
          <w:iCs/>
          <w:sz w:val="28"/>
          <w:szCs w:val="28"/>
          <w:lang w:val="en-GB" w:eastAsia="ro-RO"/>
        </w:rPr>
        <w:t xml:space="preserve"> DE</w:t>
      </w:r>
      <w:proofErr w:type="gramEnd"/>
      <w:r w:rsidR="00EA5D3B">
        <w:rPr>
          <w:rFonts w:ascii="Arial" w:eastAsia="Times New Roman" w:hAnsi="Arial" w:cs="Arial"/>
          <w:b/>
          <w:iCs/>
          <w:sz w:val="28"/>
          <w:szCs w:val="28"/>
          <w:lang w:val="en-GB" w:eastAsia="ro-RO"/>
        </w:rPr>
        <w:t xml:space="preserve">  SPECIALITATE</w:t>
      </w:r>
    </w:p>
    <w:p w14:paraId="7085F99A" w14:textId="77777777" w:rsidR="007E7AE1" w:rsidRPr="00CC63A5" w:rsidRDefault="007E7AE1" w:rsidP="007E7AE1">
      <w:pPr>
        <w:spacing w:after="0" w:line="240" w:lineRule="auto"/>
        <w:jc w:val="center"/>
        <w:rPr>
          <w:rFonts w:ascii="Arial" w:eastAsia="Times New Roman" w:hAnsi="Arial" w:cs="Arial"/>
          <w:iCs/>
          <w:sz w:val="28"/>
          <w:szCs w:val="28"/>
          <w:lang w:val="ro-RO" w:eastAsia="ro-RO"/>
        </w:rPr>
      </w:pPr>
      <w:r w:rsidRPr="00CC63A5">
        <w:rPr>
          <w:rFonts w:ascii="Arial" w:eastAsia="Times New Roman" w:hAnsi="Arial" w:cs="Arial"/>
          <w:iCs/>
          <w:sz w:val="28"/>
          <w:szCs w:val="28"/>
          <w:lang w:val="ro-RO" w:eastAsia="ro-RO"/>
        </w:rPr>
        <w:t xml:space="preserve">la proiectul de hotărâre pentru aprobarea Studiului de fezabilitate </w:t>
      </w:r>
      <w:r w:rsidR="00437B79">
        <w:rPr>
          <w:rFonts w:ascii="Arial" w:eastAsia="Times New Roman" w:hAnsi="Arial" w:cs="Arial"/>
          <w:iCs/>
          <w:sz w:val="28"/>
          <w:szCs w:val="28"/>
          <w:lang w:val="ro-RO" w:eastAsia="ro-RO"/>
        </w:rPr>
        <w:t xml:space="preserve">și a indicatorilor </w:t>
      </w:r>
      <w:proofErr w:type="spellStart"/>
      <w:r w:rsidR="00437B79">
        <w:rPr>
          <w:rFonts w:ascii="Arial" w:eastAsia="Times New Roman" w:hAnsi="Arial" w:cs="Arial"/>
          <w:iCs/>
          <w:sz w:val="28"/>
          <w:szCs w:val="28"/>
          <w:lang w:val="ro-RO" w:eastAsia="ro-RO"/>
        </w:rPr>
        <w:t>tehnico</w:t>
      </w:r>
      <w:proofErr w:type="spellEnd"/>
      <w:r w:rsidR="00437B79">
        <w:rPr>
          <w:rFonts w:ascii="Arial" w:eastAsia="Times New Roman" w:hAnsi="Arial" w:cs="Arial"/>
          <w:iCs/>
          <w:sz w:val="28"/>
          <w:szCs w:val="28"/>
          <w:lang w:val="ro-RO" w:eastAsia="ro-RO"/>
        </w:rPr>
        <w:t>-economici ai obiectivului de investiții</w:t>
      </w:r>
    </w:p>
    <w:p w14:paraId="5EC575AA" w14:textId="67161627" w:rsidR="00AD73C6" w:rsidRDefault="00AD73C6" w:rsidP="00AD73C6">
      <w:pPr>
        <w:spacing w:after="0" w:line="240" w:lineRule="auto"/>
        <w:jc w:val="center"/>
        <w:rPr>
          <w:rFonts w:ascii="Arial" w:eastAsia="Times New Roman" w:hAnsi="Arial" w:cs="Arial"/>
          <w:b/>
          <w:iCs/>
          <w:sz w:val="28"/>
          <w:szCs w:val="28"/>
          <w:lang w:eastAsia="ro-RO"/>
        </w:rPr>
      </w:pPr>
      <w:r w:rsidRPr="00CC63A5">
        <w:rPr>
          <w:rFonts w:ascii="Arial" w:eastAsia="Times New Roman" w:hAnsi="Arial" w:cs="Arial"/>
          <w:b/>
          <w:iCs/>
          <w:sz w:val="28"/>
          <w:szCs w:val="28"/>
          <w:lang w:val="ro-RO" w:eastAsia="ro-RO"/>
        </w:rPr>
        <w:t>„</w:t>
      </w:r>
      <w:proofErr w:type="spellStart"/>
      <w:r>
        <w:rPr>
          <w:rFonts w:ascii="Arial" w:eastAsia="Times New Roman" w:hAnsi="Arial" w:cs="Arial"/>
          <w:b/>
          <w:iCs/>
          <w:sz w:val="28"/>
          <w:szCs w:val="28"/>
          <w:lang w:eastAsia="ro-RO"/>
        </w:rPr>
        <w:t>Construire</w:t>
      </w:r>
      <w:proofErr w:type="spellEnd"/>
      <w:r>
        <w:rPr>
          <w:rFonts w:ascii="Arial" w:eastAsia="Times New Roman" w:hAnsi="Arial" w:cs="Arial"/>
          <w:b/>
          <w:iCs/>
          <w:sz w:val="28"/>
          <w:szCs w:val="28"/>
          <w:lang w:eastAsia="ro-RO"/>
        </w:rPr>
        <w:t xml:space="preserve"> </w:t>
      </w:r>
      <w:proofErr w:type="spellStart"/>
      <w:r>
        <w:rPr>
          <w:rFonts w:ascii="Arial" w:eastAsia="Times New Roman" w:hAnsi="Arial" w:cs="Arial"/>
          <w:b/>
          <w:iCs/>
          <w:sz w:val="28"/>
          <w:szCs w:val="28"/>
          <w:lang w:eastAsia="ro-RO"/>
        </w:rPr>
        <w:t>Cimitir</w:t>
      </w:r>
      <w:proofErr w:type="spellEnd"/>
      <w:r>
        <w:rPr>
          <w:rFonts w:ascii="Arial" w:eastAsia="Times New Roman" w:hAnsi="Arial" w:cs="Arial"/>
          <w:b/>
          <w:iCs/>
          <w:sz w:val="28"/>
          <w:szCs w:val="28"/>
          <w:lang w:eastAsia="ro-RO"/>
        </w:rPr>
        <w:t xml:space="preserve"> </w:t>
      </w:r>
      <w:proofErr w:type="spellStart"/>
      <w:r>
        <w:rPr>
          <w:rFonts w:ascii="Arial" w:eastAsia="Times New Roman" w:hAnsi="Arial" w:cs="Arial"/>
          <w:b/>
          <w:iCs/>
          <w:sz w:val="28"/>
          <w:szCs w:val="28"/>
          <w:lang w:eastAsia="ro-RO"/>
        </w:rPr>
        <w:t>uman</w:t>
      </w:r>
      <w:proofErr w:type="spellEnd"/>
      <w:r>
        <w:rPr>
          <w:rFonts w:ascii="Arial" w:eastAsia="Times New Roman" w:hAnsi="Arial" w:cs="Arial"/>
          <w:b/>
          <w:iCs/>
          <w:sz w:val="28"/>
          <w:szCs w:val="28"/>
          <w:lang w:eastAsia="ro-RO"/>
        </w:rPr>
        <w:t xml:space="preserve"> </w:t>
      </w:r>
      <w:proofErr w:type="spellStart"/>
      <w:r w:rsidR="00EA5D3B">
        <w:rPr>
          <w:rFonts w:ascii="Arial" w:eastAsia="Times New Roman" w:hAnsi="Arial" w:cs="Arial"/>
          <w:b/>
          <w:iCs/>
          <w:sz w:val="28"/>
          <w:szCs w:val="28"/>
          <w:lang w:eastAsia="ro-RO"/>
        </w:rPr>
        <w:t>ș</w:t>
      </w:r>
      <w:r>
        <w:rPr>
          <w:rFonts w:ascii="Arial" w:eastAsia="Times New Roman" w:hAnsi="Arial" w:cs="Arial"/>
          <w:b/>
          <w:iCs/>
          <w:sz w:val="28"/>
          <w:szCs w:val="28"/>
          <w:lang w:eastAsia="ro-RO"/>
        </w:rPr>
        <w:t>i</w:t>
      </w:r>
      <w:proofErr w:type="spellEnd"/>
      <w:r>
        <w:rPr>
          <w:rFonts w:ascii="Arial" w:eastAsia="Times New Roman" w:hAnsi="Arial" w:cs="Arial"/>
          <w:b/>
          <w:iCs/>
          <w:sz w:val="28"/>
          <w:szCs w:val="28"/>
          <w:lang w:eastAsia="ro-RO"/>
        </w:rPr>
        <w:t xml:space="preserve"> </w:t>
      </w:r>
      <w:proofErr w:type="spellStart"/>
      <w:r w:rsidR="00EA5D3B">
        <w:rPr>
          <w:rFonts w:ascii="Arial" w:eastAsia="Times New Roman" w:hAnsi="Arial" w:cs="Arial"/>
          <w:b/>
          <w:iCs/>
          <w:sz w:val="28"/>
          <w:szCs w:val="28"/>
          <w:lang w:eastAsia="ro-RO"/>
        </w:rPr>
        <w:t>î</w:t>
      </w:r>
      <w:r>
        <w:rPr>
          <w:rFonts w:ascii="Arial" w:eastAsia="Times New Roman" w:hAnsi="Arial" w:cs="Arial"/>
          <w:b/>
          <w:iCs/>
          <w:sz w:val="28"/>
          <w:szCs w:val="28"/>
          <w:lang w:eastAsia="ro-RO"/>
        </w:rPr>
        <w:t>mprejmuire</w:t>
      </w:r>
      <w:proofErr w:type="spellEnd"/>
      <w:r>
        <w:rPr>
          <w:rFonts w:ascii="Arial" w:eastAsia="Times New Roman" w:hAnsi="Arial" w:cs="Arial"/>
          <w:b/>
          <w:iCs/>
          <w:sz w:val="28"/>
          <w:szCs w:val="28"/>
          <w:lang w:eastAsia="ro-RO"/>
        </w:rPr>
        <w:t xml:space="preserve"> –</w:t>
      </w:r>
      <w:r w:rsidR="00EA5D3B">
        <w:rPr>
          <w:rFonts w:ascii="Arial" w:eastAsia="Times New Roman" w:hAnsi="Arial" w:cs="Arial"/>
          <w:b/>
          <w:iCs/>
          <w:sz w:val="28"/>
          <w:szCs w:val="28"/>
          <w:lang w:eastAsia="ro-RO"/>
        </w:rPr>
        <w:t xml:space="preserve"> </w:t>
      </w:r>
      <w:proofErr w:type="spellStart"/>
      <w:r>
        <w:rPr>
          <w:rFonts w:ascii="Arial" w:eastAsia="Times New Roman" w:hAnsi="Arial" w:cs="Arial"/>
          <w:b/>
          <w:iCs/>
          <w:sz w:val="28"/>
          <w:szCs w:val="28"/>
          <w:lang w:eastAsia="ro-RO"/>
        </w:rPr>
        <w:t>Tarlaua</w:t>
      </w:r>
      <w:proofErr w:type="spellEnd"/>
      <w:r>
        <w:rPr>
          <w:rFonts w:ascii="Arial" w:eastAsia="Times New Roman" w:hAnsi="Arial" w:cs="Arial"/>
          <w:b/>
          <w:iCs/>
          <w:sz w:val="28"/>
          <w:szCs w:val="28"/>
          <w:lang w:eastAsia="ro-RO"/>
        </w:rPr>
        <w:t xml:space="preserve"> 19 –</w:t>
      </w:r>
    </w:p>
    <w:p w14:paraId="583FEA2D" w14:textId="61D8B760" w:rsidR="00AD73C6" w:rsidRPr="00CC63A5" w:rsidRDefault="00AD73C6" w:rsidP="00AD73C6">
      <w:pPr>
        <w:spacing w:after="0" w:line="240" w:lineRule="auto"/>
        <w:jc w:val="center"/>
        <w:rPr>
          <w:rFonts w:ascii="Arial" w:eastAsia="Times New Roman" w:hAnsi="Arial" w:cs="Arial"/>
          <w:b/>
          <w:iCs/>
          <w:sz w:val="28"/>
          <w:szCs w:val="28"/>
          <w:lang w:val="ro-RO" w:eastAsia="ro-RO"/>
        </w:rPr>
      </w:pPr>
      <w:proofErr w:type="spellStart"/>
      <w:r>
        <w:rPr>
          <w:rFonts w:ascii="Arial" w:eastAsia="Times New Roman" w:hAnsi="Arial" w:cs="Arial"/>
          <w:b/>
          <w:iCs/>
          <w:sz w:val="28"/>
          <w:szCs w:val="28"/>
          <w:lang w:eastAsia="ro-RO"/>
        </w:rPr>
        <w:t>num</w:t>
      </w:r>
      <w:r w:rsidR="00EA5D3B">
        <w:rPr>
          <w:rFonts w:ascii="Arial" w:eastAsia="Times New Roman" w:hAnsi="Arial" w:cs="Arial"/>
          <w:b/>
          <w:iCs/>
          <w:sz w:val="28"/>
          <w:szCs w:val="28"/>
          <w:lang w:eastAsia="ro-RO"/>
        </w:rPr>
        <w:t>ă</w:t>
      </w:r>
      <w:r>
        <w:rPr>
          <w:rFonts w:ascii="Arial" w:eastAsia="Times New Roman" w:hAnsi="Arial" w:cs="Arial"/>
          <w:b/>
          <w:iCs/>
          <w:sz w:val="28"/>
          <w:szCs w:val="28"/>
          <w:lang w:eastAsia="ro-RO"/>
        </w:rPr>
        <w:t>r</w:t>
      </w:r>
      <w:proofErr w:type="spellEnd"/>
      <w:r>
        <w:rPr>
          <w:rFonts w:ascii="Arial" w:eastAsia="Times New Roman" w:hAnsi="Arial" w:cs="Arial"/>
          <w:b/>
          <w:iCs/>
          <w:sz w:val="28"/>
          <w:szCs w:val="28"/>
          <w:lang w:eastAsia="ro-RO"/>
        </w:rPr>
        <w:t xml:space="preserve"> Cadastral 60953</w:t>
      </w:r>
    </w:p>
    <w:p w14:paraId="27079E03" w14:textId="77777777" w:rsidR="007E7AE1" w:rsidRPr="00CC63A5" w:rsidRDefault="007E7AE1" w:rsidP="007E7AE1">
      <w:pPr>
        <w:spacing w:after="0" w:line="240" w:lineRule="auto"/>
        <w:ind w:left="540"/>
        <w:jc w:val="center"/>
        <w:rPr>
          <w:rFonts w:ascii="Arial" w:eastAsia="Times New Roman" w:hAnsi="Arial" w:cs="Arial"/>
          <w:b/>
          <w:iCs/>
          <w:sz w:val="28"/>
          <w:szCs w:val="28"/>
          <w:lang w:val="ro-RO" w:eastAsia="ro-RO"/>
        </w:rPr>
      </w:pPr>
    </w:p>
    <w:p w14:paraId="6A458E83" w14:textId="5F33FFBB" w:rsidR="00253095" w:rsidRDefault="00253095" w:rsidP="00253095">
      <w:pPr>
        <w:pStyle w:val="BodyText"/>
        <w:ind w:firstLine="993"/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Municipiul Buzau nu are in prezent un cimitir destinat cultelor religioase minoritare (Biserica </w:t>
      </w:r>
      <w:proofErr w:type="spellStart"/>
      <w:r>
        <w:rPr>
          <w:rFonts w:ascii="Arial" w:hAnsi="Arial" w:cs="Arial"/>
          <w:sz w:val="28"/>
          <w:szCs w:val="28"/>
          <w:lang w:val="ro-RO"/>
        </w:rPr>
        <w:t>Crestina</w:t>
      </w:r>
      <w:proofErr w:type="spellEnd"/>
      <w:r>
        <w:rPr>
          <w:rFonts w:ascii="Arial" w:hAnsi="Arial" w:cs="Arial"/>
          <w:sz w:val="28"/>
          <w:szCs w:val="28"/>
          <w:lang w:val="ro-RO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ro-RO"/>
        </w:rPr>
        <w:t>dupa</w:t>
      </w:r>
      <w:proofErr w:type="spellEnd"/>
      <w:r>
        <w:rPr>
          <w:rFonts w:ascii="Arial" w:hAnsi="Arial" w:cs="Arial"/>
          <w:sz w:val="28"/>
          <w:szCs w:val="28"/>
          <w:lang w:val="ro-RO"/>
        </w:rPr>
        <w:t xml:space="preserve"> Evanghelie,</w:t>
      </w:r>
      <w:r w:rsidR="00122C30">
        <w:rPr>
          <w:rFonts w:ascii="Arial" w:hAnsi="Arial" w:cs="Arial"/>
          <w:sz w:val="28"/>
          <w:szCs w:val="28"/>
          <w:lang w:val="ro-RO"/>
        </w:rPr>
        <w:t xml:space="preserve"> </w:t>
      </w:r>
      <w:r>
        <w:rPr>
          <w:rFonts w:ascii="Arial" w:hAnsi="Arial" w:cs="Arial"/>
          <w:sz w:val="28"/>
          <w:szCs w:val="28"/>
          <w:lang w:val="ro-RO"/>
        </w:rPr>
        <w:t>Biserica Adventista de ziua a 7-a, Biserica Baptista,</w:t>
      </w:r>
      <w:r w:rsidR="00EA5D3B">
        <w:rPr>
          <w:rFonts w:ascii="Arial" w:hAnsi="Arial" w:cs="Arial"/>
          <w:sz w:val="28"/>
          <w:szCs w:val="28"/>
          <w:lang w:val="ro-RO"/>
        </w:rPr>
        <w:t xml:space="preserve"> </w:t>
      </w:r>
      <w:r>
        <w:rPr>
          <w:rFonts w:ascii="Arial" w:hAnsi="Arial" w:cs="Arial"/>
          <w:sz w:val="28"/>
          <w:szCs w:val="28"/>
          <w:lang w:val="ro-RO"/>
        </w:rPr>
        <w:t xml:space="preserve">Biserica </w:t>
      </w:r>
      <w:proofErr w:type="spellStart"/>
      <w:r>
        <w:rPr>
          <w:rFonts w:ascii="Arial" w:hAnsi="Arial" w:cs="Arial"/>
          <w:sz w:val="28"/>
          <w:szCs w:val="28"/>
          <w:lang w:val="ro-RO"/>
        </w:rPr>
        <w:t>Crestina</w:t>
      </w:r>
      <w:proofErr w:type="spellEnd"/>
      <w:r>
        <w:rPr>
          <w:rFonts w:ascii="Arial" w:hAnsi="Arial" w:cs="Arial"/>
          <w:sz w:val="28"/>
          <w:szCs w:val="28"/>
          <w:lang w:val="ro-RO"/>
        </w:rPr>
        <w:t xml:space="preserve"> Penticostala)</w:t>
      </w:r>
    </w:p>
    <w:p w14:paraId="097924FD" w14:textId="5BC78435" w:rsidR="00253095" w:rsidRDefault="00253095" w:rsidP="00253095">
      <w:pPr>
        <w:pStyle w:val="BodyText"/>
        <w:ind w:firstLine="993"/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Astfel si-a propus construir</w:t>
      </w:r>
      <w:r w:rsidR="00AD73C6">
        <w:rPr>
          <w:rFonts w:ascii="Arial" w:hAnsi="Arial" w:cs="Arial"/>
          <w:sz w:val="28"/>
          <w:szCs w:val="28"/>
          <w:lang w:val="ro-RO"/>
        </w:rPr>
        <w:t>ea unui cimitir uman amplasat i</w:t>
      </w:r>
      <w:r>
        <w:rPr>
          <w:rFonts w:ascii="Arial" w:hAnsi="Arial" w:cs="Arial"/>
          <w:sz w:val="28"/>
          <w:szCs w:val="28"/>
          <w:lang w:val="ro-RO"/>
        </w:rPr>
        <w:t>n municipiul Buzau, Tarlaua 19</w:t>
      </w:r>
      <w:r w:rsidR="00122C30">
        <w:rPr>
          <w:rFonts w:ascii="Arial" w:hAnsi="Arial" w:cs="Arial"/>
          <w:sz w:val="28"/>
          <w:szCs w:val="28"/>
          <w:lang w:val="ro-RO"/>
        </w:rPr>
        <w:t xml:space="preserve"> </w:t>
      </w:r>
      <w:r>
        <w:rPr>
          <w:rFonts w:ascii="Arial" w:hAnsi="Arial" w:cs="Arial"/>
          <w:sz w:val="28"/>
          <w:szCs w:val="28"/>
          <w:lang w:val="ro-RO"/>
        </w:rPr>
        <w:t xml:space="preserve">,pe un teren </w:t>
      </w:r>
      <w:proofErr w:type="spellStart"/>
      <w:r>
        <w:rPr>
          <w:rFonts w:ascii="Arial" w:hAnsi="Arial" w:cs="Arial"/>
          <w:sz w:val="28"/>
          <w:szCs w:val="28"/>
          <w:lang w:val="ro-RO"/>
        </w:rPr>
        <w:t>avand</w:t>
      </w:r>
      <w:proofErr w:type="spellEnd"/>
      <w:r>
        <w:rPr>
          <w:rFonts w:ascii="Arial" w:hAnsi="Arial" w:cs="Arial"/>
          <w:sz w:val="28"/>
          <w:szCs w:val="28"/>
          <w:lang w:val="ro-RO"/>
        </w:rPr>
        <w:t xml:space="preserve"> NC 60953,in </w:t>
      </w:r>
      <w:proofErr w:type="spellStart"/>
      <w:r>
        <w:rPr>
          <w:rFonts w:ascii="Arial" w:hAnsi="Arial" w:cs="Arial"/>
          <w:sz w:val="28"/>
          <w:szCs w:val="28"/>
          <w:lang w:val="ro-RO"/>
        </w:rPr>
        <w:t>suprafata</w:t>
      </w:r>
      <w:proofErr w:type="spellEnd"/>
      <w:r>
        <w:rPr>
          <w:rFonts w:ascii="Arial" w:hAnsi="Arial" w:cs="Arial"/>
          <w:sz w:val="28"/>
          <w:szCs w:val="28"/>
          <w:lang w:val="ro-RO"/>
        </w:rPr>
        <w:t xml:space="preserve"> de 3812 mp.</w:t>
      </w:r>
    </w:p>
    <w:p w14:paraId="078CB8E2" w14:textId="77777777" w:rsidR="00253095" w:rsidRDefault="00253095" w:rsidP="00253095">
      <w:pPr>
        <w:pStyle w:val="BodyText"/>
        <w:ind w:firstLine="993"/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In acest sens s-a </w:t>
      </w:r>
      <w:proofErr w:type="spellStart"/>
      <w:r>
        <w:rPr>
          <w:rFonts w:ascii="Arial" w:hAnsi="Arial" w:cs="Arial"/>
          <w:sz w:val="28"/>
          <w:szCs w:val="28"/>
          <w:lang w:val="ro-RO"/>
        </w:rPr>
        <w:t>intocmit</w:t>
      </w:r>
      <w:proofErr w:type="spellEnd"/>
      <w:r>
        <w:rPr>
          <w:rFonts w:ascii="Arial" w:hAnsi="Arial" w:cs="Arial"/>
          <w:sz w:val="28"/>
          <w:szCs w:val="28"/>
          <w:lang w:val="ro-RO"/>
        </w:rPr>
        <w:t xml:space="preserve"> un Studiu de fezabilitate prin care au fost analizate doua scenarii </w:t>
      </w:r>
      <w:proofErr w:type="spellStart"/>
      <w:r>
        <w:rPr>
          <w:rFonts w:ascii="Arial" w:hAnsi="Arial" w:cs="Arial"/>
          <w:sz w:val="28"/>
          <w:szCs w:val="28"/>
          <w:lang w:val="ro-RO"/>
        </w:rPr>
        <w:t>dupa</w:t>
      </w:r>
      <w:proofErr w:type="spellEnd"/>
      <w:r>
        <w:rPr>
          <w:rFonts w:ascii="Arial" w:hAnsi="Arial" w:cs="Arial"/>
          <w:sz w:val="28"/>
          <w:szCs w:val="28"/>
          <w:lang w:val="ro-RO"/>
        </w:rPr>
        <w:t xml:space="preserve"> cum </w:t>
      </w:r>
      <w:proofErr w:type="spellStart"/>
      <w:r>
        <w:rPr>
          <w:rFonts w:ascii="Arial" w:hAnsi="Arial" w:cs="Arial"/>
          <w:sz w:val="28"/>
          <w:szCs w:val="28"/>
          <w:lang w:val="ro-RO"/>
        </w:rPr>
        <w:t>urmeaza</w:t>
      </w:r>
      <w:proofErr w:type="spellEnd"/>
      <w:r>
        <w:rPr>
          <w:rFonts w:ascii="Arial" w:hAnsi="Arial" w:cs="Arial"/>
          <w:sz w:val="28"/>
          <w:szCs w:val="28"/>
          <w:lang w:val="ro-RO"/>
        </w:rPr>
        <w:t>:</w:t>
      </w:r>
    </w:p>
    <w:p w14:paraId="3C9D67B4" w14:textId="77777777" w:rsidR="00253095" w:rsidRDefault="00253095" w:rsidP="00253095">
      <w:pPr>
        <w:pStyle w:val="BodyText"/>
        <w:ind w:firstLine="993"/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-in primul scenariu se propune construirea unei capele comemorative cu structura realizata din beton armat ,</w:t>
      </w:r>
      <w:proofErr w:type="spellStart"/>
      <w:r>
        <w:rPr>
          <w:rFonts w:ascii="Arial" w:hAnsi="Arial" w:cs="Arial"/>
          <w:sz w:val="28"/>
          <w:szCs w:val="28"/>
          <w:lang w:val="ro-RO"/>
        </w:rPr>
        <w:t>sarpanta</w:t>
      </w:r>
      <w:proofErr w:type="spellEnd"/>
      <w:r>
        <w:rPr>
          <w:rFonts w:ascii="Arial" w:hAnsi="Arial" w:cs="Arial"/>
          <w:sz w:val="28"/>
          <w:szCs w:val="28"/>
          <w:lang w:val="ro-RO"/>
        </w:rPr>
        <w:t xml:space="preserve"> din ferme de lemn si </w:t>
      </w:r>
      <w:proofErr w:type="spellStart"/>
      <w:r>
        <w:rPr>
          <w:rFonts w:ascii="Arial" w:hAnsi="Arial" w:cs="Arial"/>
          <w:sz w:val="28"/>
          <w:szCs w:val="28"/>
          <w:lang w:val="ro-RO"/>
        </w:rPr>
        <w:t>invelitoare</w:t>
      </w:r>
      <w:proofErr w:type="spellEnd"/>
      <w:r>
        <w:rPr>
          <w:rFonts w:ascii="Arial" w:hAnsi="Arial" w:cs="Arial"/>
          <w:sz w:val="28"/>
          <w:szCs w:val="28"/>
          <w:lang w:val="ro-RO"/>
        </w:rPr>
        <w:t xml:space="preserve"> din tabla </w:t>
      </w:r>
      <w:proofErr w:type="spellStart"/>
      <w:r>
        <w:rPr>
          <w:rFonts w:ascii="Arial" w:hAnsi="Arial" w:cs="Arial"/>
          <w:sz w:val="28"/>
          <w:szCs w:val="28"/>
          <w:lang w:val="ro-RO"/>
        </w:rPr>
        <w:t>prefartuita,avand</w:t>
      </w:r>
      <w:proofErr w:type="spellEnd"/>
      <w:r>
        <w:rPr>
          <w:rFonts w:ascii="Arial" w:hAnsi="Arial" w:cs="Arial"/>
          <w:sz w:val="28"/>
          <w:szCs w:val="28"/>
          <w:lang w:val="ro-RO"/>
        </w:rPr>
        <w:t xml:space="preserve"> regim de </w:t>
      </w:r>
      <w:proofErr w:type="spellStart"/>
      <w:r>
        <w:rPr>
          <w:rFonts w:ascii="Arial" w:hAnsi="Arial" w:cs="Arial"/>
          <w:sz w:val="28"/>
          <w:szCs w:val="28"/>
          <w:lang w:val="ro-RO"/>
        </w:rPr>
        <w:t>inaltime</w:t>
      </w:r>
      <w:proofErr w:type="spellEnd"/>
      <w:r>
        <w:rPr>
          <w:rFonts w:ascii="Arial" w:hAnsi="Arial" w:cs="Arial"/>
          <w:sz w:val="28"/>
          <w:szCs w:val="28"/>
          <w:lang w:val="ro-RO"/>
        </w:rPr>
        <w:t xml:space="preserve"> parter cu </w:t>
      </w:r>
      <w:proofErr w:type="spellStart"/>
      <w:r>
        <w:rPr>
          <w:rFonts w:ascii="Arial" w:hAnsi="Arial" w:cs="Arial"/>
          <w:sz w:val="28"/>
          <w:szCs w:val="28"/>
          <w:lang w:val="ro-RO"/>
        </w:rPr>
        <w:t>functiunile</w:t>
      </w:r>
      <w:proofErr w:type="spellEnd"/>
      <w:r>
        <w:rPr>
          <w:rFonts w:ascii="Arial" w:hAnsi="Arial" w:cs="Arial"/>
          <w:sz w:val="28"/>
          <w:szCs w:val="28"/>
          <w:lang w:val="ro-RO"/>
        </w:rPr>
        <w:t xml:space="preserve">: </w:t>
      </w:r>
      <w:proofErr w:type="spellStart"/>
      <w:r>
        <w:rPr>
          <w:rFonts w:ascii="Arial" w:hAnsi="Arial" w:cs="Arial"/>
          <w:sz w:val="28"/>
          <w:szCs w:val="28"/>
          <w:lang w:val="ro-RO"/>
        </w:rPr>
        <w:t>spatiu</w:t>
      </w:r>
      <w:proofErr w:type="spellEnd"/>
      <w:r>
        <w:rPr>
          <w:rFonts w:ascii="Arial" w:hAnsi="Arial" w:cs="Arial"/>
          <w:sz w:val="28"/>
          <w:szCs w:val="28"/>
          <w:lang w:val="ro-RO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ro-RO"/>
        </w:rPr>
        <w:t>comemorativ,spatiu</w:t>
      </w:r>
      <w:proofErr w:type="spellEnd"/>
      <w:r>
        <w:rPr>
          <w:rFonts w:ascii="Arial" w:hAnsi="Arial" w:cs="Arial"/>
          <w:sz w:val="28"/>
          <w:szCs w:val="28"/>
          <w:lang w:val="ro-RO"/>
        </w:rPr>
        <w:t xml:space="preserve"> destinat ceremoniilor </w:t>
      </w:r>
      <w:proofErr w:type="spellStart"/>
      <w:r>
        <w:rPr>
          <w:rFonts w:ascii="Arial" w:hAnsi="Arial" w:cs="Arial"/>
          <w:sz w:val="28"/>
          <w:szCs w:val="28"/>
          <w:lang w:val="ro-RO"/>
        </w:rPr>
        <w:t>religioase,grup</w:t>
      </w:r>
      <w:proofErr w:type="spellEnd"/>
      <w:r>
        <w:rPr>
          <w:rFonts w:ascii="Arial" w:hAnsi="Arial" w:cs="Arial"/>
          <w:sz w:val="28"/>
          <w:szCs w:val="28"/>
          <w:lang w:val="ro-RO"/>
        </w:rPr>
        <w:t xml:space="preserve"> sanitar si </w:t>
      </w:r>
      <w:proofErr w:type="spellStart"/>
      <w:r>
        <w:rPr>
          <w:rFonts w:ascii="Arial" w:hAnsi="Arial" w:cs="Arial"/>
          <w:sz w:val="28"/>
          <w:szCs w:val="28"/>
          <w:lang w:val="ro-RO"/>
        </w:rPr>
        <w:t>spatiu</w:t>
      </w:r>
      <w:proofErr w:type="spellEnd"/>
      <w:r>
        <w:rPr>
          <w:rFonts w:ascii="Arial" w:hAnsi="Arial" w:cs="Arial"/>
          <w:sz w:val="28"/>
          <w:szCs w:val="28"/>
          <w:lang w:val="ro-RO"/>
        </w:rPr>
        <w:t xml:space="preserve"> depozitare mobilier sau obiecte de cult;</w:t>
      </w:r>
    </w:p>
    <w:p w14:paraId="7DA047AB" w14:textId="2B6D4397" w:rsidR="00253095" w:rsidRDefault="00253095" w:rsidP="00253095">
      <w:pPr>
        <w:pStyle w:val="BodyText"/>
        <w:ind w:firstLine="993"/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-al doilea scenariu propune construirea capelei comemorative cu infrastructura din beton </w:t>
      </w:r>
      <w:proofErr w:type="spellStart"/>
      <w:r>
        <w:rPr>
          <w:rFonts w:ascii="Arial" w:hAnsi="Arial" w:cs="Arial"/>
          <w:sz w:val="28"/>
          <w:szCs w:val="28"/>
          <w:lang w:val="ro-RO"/>
        </w:rPr>
        <w:t>armat,suprastructura</w:t>
      </w:r>
      <w:proofErr w:type="spellEnd"/>
      <w:r>
        <w:rPr>
          <w:rFonts w:ascii="Arial" w:hAnsi="Arial" w:cs="Arial"/>
          <w:sz w:val="28"/>
          <w:szCs w:val="28"/>
          <w:lang w:val="ro-RO"/>
        </w:rPr>
        <w:t xml:space="preserve"> metalica ,</w:t>
      </w:r>
      <w:proofErr w:type="spellStart"/>
      <w:r>
        <w:rPr>
          <w:rFonts w:ascii="Arial" w:hAnsi="Arial" w:cs="Arial"/>
          <w:sz w:val="28"/>
          <w:szCs w:val="28"/>
          <w:lang w:val="ro-RO"/>
        </w:rPr>
        <w:t>sarpanta</w:t>
      </w:r>
      <w:proofErr w:type="spellEnd"/>
      <w:r>
        <w:rPr>
          <w:rFonts w:ascii="Arial" w:hAnsi="Arial" w:cs="Arial"/>
          <w:sz w:val="28"/>
          <w:szCs w:val="28"/>
          <w:lang w:val="ro-RO"/>
        </w:rPr>
        <w:t xml:space="preserve"> metalica si </w:t>
      </w:r>
      <w:proofErr w:type="spellStart"/>
      <w:r>
        <w:rPr>
          <w:rFonts w:ascii="Arial" w:hAnsi="Arial" w:cs="Arial"/>
          <w:sz w:val="28"/>
          <w:szCs w:val="28"/>
          <w:lang w:val="ro-RO"/>
        </w:rPr>
        <w:t>invelitoare</w:t>
      </w:r>
      <w:proofErr w:type="spellEnd"/>
      <w:r>
        <w:rPr>
          <w:rFonts w:ascii="Arial" w:hAnsi="Arial" w:cs="Arial"/>
          <w:sz w:val="28"/>
          <w:szCs w:val="28"/>
          <w:lang w:val="ro-RO"/>
        </w:rPr>
        <w:t xml:space="preserve"> tip </w:t>
      </w:r>
      <w:proofErr w:type="spellStart"/>
      <w:r>
        <w:rPr>
          <w:rFonts w:ascii="Arial" w:hAnsi="Arial" w:cs="Arial"/>
          <w:sz w:val="28"/>
          <w:szCs w:val="28"/>
          <w:lang w:val="ro-RO"/>
        </w:rPr>
        <w:t>sandwich</w:t>
      </w:r>
      <w:proofErr w:type="spellEnd"/>
      <w:r>
        <w:rPr>
          <w:rFonts w:ascii="Arial" w:hAnsi="Arial" w:cs="Arial"/>
          <w:sz w:val="28"/>
          <w:szCs w:val="28"/>
          <w:lang w:val="ro-RO"/>
        </w:rPr>
        <w:t xml:space="preserve"> cu regim de </w:t>
      </w:r>
      <w:proofErr w:type="spellStart"/>
      <w:r>
        <w:rPr>
          <w:rFonts w:ascii="Arial" w:hAnsi="Arial" w:cs="Arial"/>
          <w:sz w:val="28"/>
          <w:szCs w:val="28"/>
          <w:lang w:val="ro-RO"/>
        </w:rPr>
        <w:t>inaltime</w:t>
      </w:r>
      <w:proofErr w:type="spellEnd"/>
      <w:r>
        <w:rPr>
          <w:rFonts w:ascii="Arial" w:hAnsi="Arial" w:cs="Arial"/>
          <w:sz w:val="28"/>
          <w:szCs w:val="28"/>
          <w:lang w:val="ro-RO"/>
        </w:rPr>
        <w:t xml:space="preserve"> parter si </w:t>
      </w:r>
      <w:proofErr w:type="spellStart"/>
      <w:r>
        <w:rPr>
          <w:rFonts w:ascii="Arial" w:hAnsi="Arial" w:cs="Arial"/>
          <w:sz w:val="28"/>
          <w:szCs w:val="28"/>
          <w:lang w:val="ro-RO"/>
        </w:rPr>
        <w:t>aceleasi</w:t>
      </w:r>
      <w:proofErr w:type="spellEnd"/>
      <w:r>
        <w:rPr>
          <w:rFonts w:ascii="Arial" w:hAnsi="Arial" w:cs="Arial"/>
          <w:sz w:val="28"/>
          <w:szCs w:val="28"/>
          <w:lang w:val="ro-RO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ro-RO"/>
        </w:rPr>
        <w:t>functiuni</w:t>
      </w:r>
      <w:proofErr w:type="spellEnd"/>
      <w:r>
        <w:rPr>
          <w:rFonts w:ascii="Arial" w:hAnsi="Arial" w:cs="Arial"/>
          <w:sz w:val="28"/>
          <w:szCs w:val="28"/>
          <w:lang w:val="ro-RO"/>
        </w:rPr>
        <w:t xml:space="preserve"> ca primul</w:t>
      </w:r>
      <w:r w:rsidR="00D00868">
        <w:rPr>
          <w:rFonts w:ascii="Arial" w:hAnsi="Arial" w:cs="Arial"/>
          <w:sz w:val="28"/>
          <w:szCs w:val="28"/>
          <w:lang w:val="ro-RO"/>
        </w:rPr>
        <w:t>.</w:t>
      </w:r>
    </w:p>
    <w:p w14:paraId="08EA5ED0" w14:textId="19C6CB67" w:rsidR="00253095" w:rsidRDefault="00253095" w:rsidP="00253095">
      <w:pPr>
        <w:pStyle w:val="BodyText"/>
        <w:ind w:firstLine="993"/>
        <w:rPr>
          <w:rFonts w:ascii="Arial" w:hAnsi="Arial" w:cs="Arial"/>
          <w:sz w:val="28"/>
          <w:szCs w:val="28"/>
          <w:lang w:val="ro-RO"/>
        </w:rPr>
      </w:pPr>
      <w:proofErr w:type="spellStart"/>
      <w:r>
        <w:rPr>
          <w:rFonts w:ascii="Arial" w:hAnsi="Arial" w:cs="Arial"/>
          <w:sz w:val="28"/>
          <w:szCs w:val="28"/>
          <w:lang w:val="ro-RO"/>
        </w:rPr>
        <w:t>Avand</w:t>
      </w:r>
      <w:proofErr w:type="spellEnd"/>
      <w:r>
        <w:rPr>
          <w:rFonts w:ascii="Arial" w:hAnsi="Arial" w:cs="Arial"/>
          <w:sz w:val="28"/>
          <w:szCs w:val="28"/>
          <w:lang w:val="ro-RO"/>
        </w:rPr>
        <w:t xml:space="preserve"> in vedere ca din punct de vedere structural elementele din beton armat permit ancorarea unor posibile elemente decorative pe </w:t>
      </w:r>
      <w:proofErr w:type="spellStart"/>
      <w:r>
        <w:rPr>
          <w:rFonts w:ascii="Arial" w:hAnsi="Arial" w:cs="Arial"/>
          <w:sz w:val="28"/>
          <w:szCs w:val="28"/>
          <w:lang w:val="ro-RO"/>
        </w:rPr>
        <w:t>fatada</w:t>
      </w:r>
      <w:proofErr w:type="spellEnd"/>
      <w:r>
        <w:rPr>
          <w:rFonts w:ascii="Arial" w:hAnsi="Arial" w:cs="Arial"/>
          <w:sz w:val="28"/>
          <w:szCs w:val="28"/>
          <w:lang w:val="ro-RO"/>
        </w:rPr>
        <w:t xml:space="preserve"> ,</w:t>
      </w:r>
      <w:r w:rsidR="00122C30">
        <w:rPr>
          <w:rFonts w:ascii="Arial" w:hAnsi="Arial" w:cs="Arial"/>
          <w:sz w:val="28"/>
          <w:szCs w:val="28"/>
          <w:lang w:val="ro-RO"/>
        </w:rPr>
        <w:t xml:space="preserve"> </w:t>
      </w:r>
      <w:r>
        <w:rPr>
          <w:rFonts w:ascii="Arial" w:hAnsi="Arial" w:cs="Arial"/>
          <w:sz w:val="28"/>
          <w:szCs w:val="28"/>
          <w:lang w:val="ro-RO"/>
        </w:rPr>
        <w:t xml:space="preserve">precum si faptul ca primul scenariu are o valoare de </w:t>
      </w:r>
      <w:proofErr w:type="spellStart"/>
      <w:r>
        <w:rPr>
          <w:rFonts w:ascii="Arial" w:hAnsi="Arial" w:cs="Arial"/>
          <w:sz w:val="28"/>
          <w:szCs w:val="28"/>
          <w:lang w:val="ro-RO"/>
        </w:rPr>
        <w:t>investitie</w:t>
      </w:r>
      <w:proofErr w:type="spellEnd"/>
      <w:r>
        <w:rPr>
          <w:rFonts w:ascii="Arial" w:hAnsi="Arial" w:cs="Arial"/>
          <w:sz w:val="28"/>
          <w:szCs w:val="28"/>
          <w:lang w:val="ro-RO"/>
        </w:rPr>
        <w:t xml:space="preserve"> mai </w:t>
      </w:r>
      <w:proofErr w:type="spellStart"/>
      <w:r>
        <w:rPr>
          <w:rFonts w:ascii="Arial" w:hAnsi="Arial" w:cs="Arial"/>
          <w:sz w:val="28"/>
          <w:szCs w:val="28"/>
          <w:lang w:val="ro-RO"/>
        </w:rPr>
        <w:t>mica,elaboratorul</w:t>
      </w:r>
      <w:proofErr w:type="spellEnd"/>
      <w:r>
        <w:rPr>
          <w:rFonts w:ascii="Arial" w:hAnsi="Arial" w:cs="Arial"/>
          <w:sz w:val="28"/>
          <w:szCs w:val="28"/>
          <w:lang w:val="ro-RO"/>
        </w:rPr>
        <w:t xml:space="preserve"> studiului de fezabilitate ,recomanda implementarea primului scenariu.</w:t>
      </w:r>
    </w:p>
    <w:p w14:paraId="35F814A1" w14:textId="77777777" w:rsidR="00770476" w:rsidRDefault="00D00868" w:rsidP="00253095">
      <w:pPr>
        <w:pStyle w:val="BodyText"/>
        <w:ind w:firstLine="993"/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Finisajele exterioare propuse sunt din </w:t>
      </w:r>
      <w:r w:rsidR="00770476">
        <w:rPr>
          <w:rFonts w:ascii="Arial" w:hAnsi="Arial" w:cs="Arial"/>
          <w:sz w:val="28"/>
          <w:szCs w:val="28"/>
          <w:lang w:val="ro-RO"/>
        </w:rPr>
        <w:t xml:space="preserve">tencuieli </w:t>
      </w:r>
      <w:proofErr w:type="spellStart"/>
      <w:r w:rsidR="00770476">
        <w:rPr>
          <w:rFonts w:ascii="Arial" w:hAnsi="Arial" w:cs="Arial"/>
          <w:sz w:val="28"/>
          <w:szCs w:val="28"/>
          <w:lang w:val="ro-RO"/>
        </w:rPr>
        <w:t>granulatie</w:t>
      </w:r>
      <w:proofErr w:type="spellEnd"/>
      <w:r w:rsidR="00770476">
        <w:rPr>
          <w:rFonts w:ascii="Arial" w:hAnsi="Arial" w:cs="Arial"/>
          <w:sz w:val="28"/>
          <w:szCs w:val="28"/>
          <w:lang w:val="ro-RO"/>
        </w:rPr>
        <w:t xml:space="preserve"> </w:t>
      </w:r>
      <w:proofErr w:type="spellStart"/>
      <w:r w:rsidR="00770476">
        <w:rPr>
          <w:rFonts w:ascii="Arial" w:hAnsi="Arial" w:cs="Arial"/>
          <w:sz w:val="28"/>
          <w:szCs w:val="28"/>
          <w:lang w:val="ro-RO"/>
        </w:rPr>
        <w:t>fina,culoare</w:t>
      </w:r>
      <w:proofErr w:type="spellEnd"/>
      <w:r w:rsidR="00770476">
        <w:rPr>
          <w:rFonts w:ascii="Arial" w:hAnsi="Arial" w:cs="Arial"/>
          <w:sz w:val="28"/>
          <w:szCs w:val="28"/>
          <w:lang w:val="ro-RO"/>
        </w:rPr>
        <w:t xml:space="preserve"> alb,, cu accente de gri sau bej, </w:t>
      </w:r>
      <w:proofErr w:type="spellStart"/>
      <w:r w:rsidR="00770476">
        <w:rPr>
          <w:rFonts w:ascii="Arial" w:hAnsi="Arial" w:cs="Arial"/>
          <w:sz w:val="28"/>
          <w:szCs w:val="28"/>
          <w:lang w:val="ro-RO"/>
        </w:rPr>
        <w:t>tamplarie</w:t>
      </w:r>
      <w:proofErr w:type="spellEnd"/>
      <w:r w:rsidR="00770476">
        <w:rPr>
          <w:rFonts w:ascii="Arial" w:hAnsi="Arial" w:cs="Arial"/>
          <w:sz w:val="28"/>
          <w:szCs w:val="28"/>
          <w:lang w:val="ro-RO"/>
        </w:rPr>
        <w:t xml:space="preserve"> lemn/PVC, cu geam </w:t>
      </w:r>
      <w:proofErr w:type="spellStart"/>
      <w:r w:rsidR="00770476">
        <w:rPr>
          <w:rFonts w:ascii="Arial" w:hAnsi="Arial" w:cs="Arial"/>
          <w:sz w:val="28"/>
          <w:szCs w:val="28"/>
          <w:lang w:val="ro-RO"/>
        </w:rPr>
        <w:t>triplutermoizolant</w:t>
      </w:r>
      <w:proofErr w:type="spellEnd"/>
      <w:r w:rsidR="00770476">
        <w:rPr>
          <w:rFonts w:ascii="Arial" w:hAnsi="Arial" w:cs="Arial"/>
          <w:sz w:val="28"/>
          <w:szCs w:val="28"/>
          <w:lang w:val="ro-RO"/>
        </w:rPr>
        <w:t xml:space="preserve">, tabla </w:t>
      </w:r>
      <w:proofErr w:type="spellStart"/>
      <w:r w:rsidR="00770476">
        <w:rPr>
          <w:rFonts w:ascii="Arial" w:hAnsi="Arial" w:cs="Arial"/>
          <w:sz w:val="28"/>
          <w:szCs w:val="28"/>
          <w:lang w:val="ro-RO"/>
        </w:rPr>
        <w:t>faltuita</w:t>
      </w:r>
      <w:proofErr w:type="spellEnd"/>
      <w:r w:rsidR="00770476">
        <w:rPr>
          <w:rFonts w:ascii="Arial" w:hAnsi="Arial" w:cs="Arial"/>
          <w:sz w:val="28"/>
          <w:szCs w:val="28"/>
          <w:lang w:val="ro-RO"/>
        </w:rPr>
        <w:t>.</w:t>
      </w:r>
    </w:p>
    <w:p w14:paraId="7A75F632" w14:textId="6E1B26C3" w:rsidR="00D00868" w:rsidRDefault="00770476" w:rsidP="00253095">
      <w:pPr>
        <w:pStyle w:val="BodyText"/>
        <w:ind w:firstLine="993"/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Finisajele interioare sunt din piatra naturala pentru pardoseli, vopsitorii lavabile, </w:t>
      </w:r>
      <w:proofErr w:type="spellStart"/>
      <w:r>
        <w:rPr>
          <w:rFonts w:ascii="Arial" w:hAnsi="Arial" w:cs="Arial"/>
          <w:sz w:val="28"/>
          <w:szCs w:val="28"/>
          <w:lang w:val="ro-RO"/>
        </w:rPr>
        <w:t>tamplarie</w:t>
      </w:r>
      <w:proofErr w:type="spellEnd"/>
      <w:r>
        <w:rPr>
          <w:rFonts w:ascii="Arial" w:hAnsi="Arial" w:cs="Arial"/>
          <w:sz w:val="28"/>
          <w:szCs w:val="28"/>
          <w:lang w:val="ro-RO"/>
        </w:rPr>
        <w:t xml:space="preserve"> interioara/exterioara din lemn/PVC</w:t>
      </w:r>
      <w:r w:rsidR="00D00868">
        <w:rPr>
          <w:rFonts w:ascii="Arial" w:hAnsi="Arial" w:cs="Arial"/>
          <w:sz w:val="28"/>
          <w:szCs w:val="28"/>
          <w:lang w:val="ro-RO"/>
        </w:rPr>
        <w:t>.</w:t>
      </w:r>
    </w:p>
    <w:p w14:paraId="6E2FEAB9" w14:textId="22AB059F" w:rsidR="00B74B4A" w:rsidRDefault="00B74B4A" w:rsidP="00253095">
      <w:pPr>
        <w:pStyle w:val="BodyText"/>
        <w:ind w:firstLine="993"/>
        <w:rPr>
          <w:rFonts w:ascii="Arial" w:hAnsi="Arial" w:cs="Arial"/>
          <w:sz w:val="28"/>
          <w:szCs w:val="28"/>
          <w:lang w:val="ro-RO"/>
        </w:rPr>
      </w:pPr>
      <w:proofErr w:type="spellStart"/>
      <w:r>
        <w:rPr>
          <w:rFonts w:ascii="Arial" w:hAnsi="Arial" w:cs="Arial"/>
          <w:sz w:val="28"/>
          <w:szCs w:val="28"/>
          <w:lang w:val="ro-RO"/>
        </w:rPr>
        <w:t>Imprejmuirea</w:t>
      </w:r>
      <w:proofErr w:type="spellEnd"/>
      <w:r>
        <w:rPr>
          <w:rFonts w:ascii="Arial" w:hAnsi="Arial" w:cs="Arial"/>
          <w:sz w:val="28"/>
          <w:szCs w:val="28"/>
          <w:lang w:val="ro-RO"/>
        </w:rPr>
        <w:t xml:space="preserve"> va fi din </w:t>
      </w:r>
      <w:proofErr w:type="spellStart"/>
      <w:r>
        <w:rPr>
          <w:rFonts w:ascii="Arial" w:hAnsi="Arial" w:cs="Arial"/>
          <w:sz w:val="28"/>
          <w:szCs w:val="28"/>
          <w:lang w:val="ro-RO"/>
        </w:rPr>
        <w:t>stalpi</w:t>
      </w:r>
      <w:proofErr w:type="spellEnd"/>
      <w:r>
        <w:rPr>
          <w:rFonts w:ascii="Arial" w:hAnsi="Arial" w:cs="Arial"/>
          <w:sz w:val="28"/>
          <w:szCs w:val="28"/>
          <w:lang w:val="ro-RO"/>
        </w:rPr>
        <w:t xml:space="preserve"> metalici din </w:t>
      </w:r>
      <w:proofErr w:type="spellStart"/>
      <w:r>
        <w:rPr>
          <w:rFonts w:ascii="Arial" w:hAnsi="Arial" w:cs="Arial"/>
          <w:sz w:val="28"/>
          <w:szCs w:val="28"/>
          <w:lang w:val="ro-RO"/>
        </w:rPr>
        <w:t>teava</w:t>
      </w:r>
      <w:proofErr w:type="spellEnd"/>
      <w:r>
        <w:rPr>
          <w:rFonts w:ascii="Arial" w:hAnsi="Arial" w:cs="Arial"/>
          <w:sz w:val="28"/>
          <w:szCs w:val="28"/>
          <w:lang w:val="ro-RO"/>
        </w:rPr>
        <w:t xml:space="preserve"> rectangulara , </w:t>
      </w:r>
      <w:proofErr w:type="spellStart"/>
      <w:r>
        <w:rPr>
          <w:rFonts w:ascii="Arial" w:hAnsi="Arial" w:cs="Arial"/>
          <w:sz w:val="28"/>
          <w:szCs w:val="28"/>
          <w:lang w:val="ro-RO"/>
        </w:rPr>
        <w:t>dispusi</w:t>
      </w:r>
      <w:proofErr w:type="spellEnd"/>
      <w:r>
        <w:rPr>
          <w:rFonts w:ascii="Arial" w:hAnsi="Arial" w:cs="Arial"/>
          <w:sz w:val="28"/>
          <w:szCs w:val="28"/>
          <w:lang w:val="ro-RO"/>
        </w:rPr>
        <w:t xml:space="preserve"> la 2 m. Panoul astfel realizat va fi </w:t>
      </w:r>
      <w:proofErr w:type="spellStart"/>
      <w:r>
        <w:rPr>
          <w:rFonts w:ascii="Arial" w:hAnsi="Arial" w:cs="Arial"/>
          <w:sz w:val="28"/>
          <w:szCs w:val="28"/>
          <w:lang w:val="ro-RO"/>
        </w:rPr>
        <w:t>inchis</w:t>
      </w:r>
      <w:proofErr w:type="spellEnd"/>
      <w:r>
        <w:rPr>
          <w:rFonts w:ascii="Arial" w:hAnsi="Arial" w:cs="Arial"/>
          <w:sz w:val="28"/>
          <w:szCs w:val="28"/>
          <w:lang w:val="ro-RO"/>
        </w:rPr>
        <w:t xml:space="preserve"> cu plasa bordurata 200x170 cm</w:t>
      </w:r>
      <w:r w:rsidR="00770476">
        <w:rPr>
          <w:rFonts w:ascii="Arial" w:hAnsi="Arial" w:cs="Arial"/>
          <w:sz w:val="28"/>
          <w:szCs w:val="28"/>
          <w:lang w:val="ro-RO"/>
        </w:rPr>
        <w:t>.</w:t>
      </w:r>
    </w:p>
    <w:p w14:paraId="2244166C" w14:textId="77777777" w:rsidR="00253095" w:rsidRDefault="00253095" w:rsidP="00253095">
      <w:pPr>
        <w:pStyle w:val="BodyText"/>
        <w:ind w:firstLine="993"/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Asigurarea </w:t>
      </w:r>
      <w:proofErr w:type="spellStart"/>
      <w:r>
        <w:rPr>
          <w:rFonts w:ascii="Arial" w:hAnsi="Arial" w:cs="Arial"/>
          <w:sz w:val="28"/>
          <w:szCs w:val="28"/>
          <w:lang w:val="ro-RO"/>
        </w:rPr>
        <w:t>utilitatilor</w:t>
      </w:r>
      <w:proofErr w:type="spellEnd"/>
      <w:r>
        <w:rPr>
          <w:rFonts w:ascii="Arial" w:hAnsi="Arial" w:cs="Arial"/>
          <w:sz w:val="28"/>
          <w:szCs w:val="28"/>
          <w:lang w:val="ro-RO"/>
        </w:rPr>
        <w:t xml:space="preserve"> se va face prin racorduri proprii la </w:t>
      </w:r>
      <w:proofErr w:type="spellStart"/>
      <w:r>
        <w:rPr>
          <w:rFonts w:ascii="Arial" w:hAnsi="Arial" w:cs="Arial"/>
          <w:sz w:val="28"/>
          <w:szCs w:val="28"/>
          <w:lang w:val="ro-RO"/>
        </w:rPr>
        <w:t>retelele</w:t>
      </w:r>
      <w:proofErr w:type="spellEnd"/>
      <w:r>
        <w:rPr>
          <w:rFonts w:ascii="Arial" w:hAnsi="Arial" w:cs="Arial"/>
          <w:sz w:val="28"/>
          <w:szCs w:val="28"/>
          <w:lang w:val="ro-RO"/>
        </w:rPr>
        <w:t xml:space="preserve"> (apa si electricitate ) existente in </w:t>
      </w:r>
      <w:proofErr w:type="spellStart"/>
      <w:r>
        <w:rPr>
          <w:rFonts w:ascii="Arial" w:hAnsi="Arial" w:cs="Arial"/>
          <w:sz w:val="28"/>
          <w:szCs w:val="28"/>
          <w:lang w:val="ro-RO"/>
        </w:rPr>
        <w:t>vecinatate</w:t>
      </w:r>
      <w:proofErr w:type="spellEnd"/>
      <w:r>
        <w:rPr>
          <w:rFonts w:ascii="Arial" w:hAnsi="Arial" w:cs="Arial"/>
          <w:sz w:val="28"/>
          <w:szCs w:val="28"/>
          <w:lang w:val="ro-RO"/>
        </w:rPr>
        <w:t>.</w:t>
      </w:r>
    </w:p>
    <w:p w14:paraId="291D044E" w14:textId="68E68E02" w:rsidR="00253095" w:rsidRDefault="00253095" w:rsidP="00253095">
      <w:pPr>
        <w:pStyle w:val="BodyText"/>
        <w:ind w:firstLine="993"/>
        <w:rPr>
          <w:rFonts w:ascii="Arial" w:hAnsi="Arial" w:cs="Arial"/>
          <w:sz w:val="28"/>
          <w:szCs w:val="28"/>
          <w:lang w:val="ro-RO"/>
        </w:rPr>
      </w:pPr>
      <w:proofErr w:type="spellStart"/>
      <w:r>
        <w:rPr>
          <w:rFonts w:ascii="Arial" w:hAnsi="Arial" w:cs="Arial"/>
          <w:sz w:val="28"/>
          <w:szCs w:val="28"/>
          <w:lang w:val="ro-RO"/>
        </w:rPr>
        <w:lastRenderedPageBreak/>
        <w:t>Incalzirea</w:t>
      </w:r>
      <w:proofErr w:type="spellEnd"/>
      <w:r>
        <w:rPr>
          <w:rFonts w:ascii="Arial" w:hAnsi="Arial" w:cs="Arial"/>
          <w:sz w:val="28"/>
          <w:szCs w:val="28"/>
          <w:lang w:val="ro-RO"/>
        </w:rPr>
        <w:t xml:space="preserve"> spatiilor se va realiza cu </w:t>
      </w:r>
      <w:proofErr w:type="spellStart"/>
      <w:r>
        <w:rPr>
          <w:rFonts w:ascii="Arial" w:hAnsi="Arial" w:cs="Arial"/>
          <w:sz w:val="28"/>
          <w:szCs w:val="28"/>
          <w:lang w:val="ro-RO"/>
        </w:rPr>
        <w:t>unitati</w:t>
      </w:r>
      <w:proofErr w:type="spellEnd"/>
      <w:r>
        <w:rPr>
          <w:rFonts w:ascii="Arial" w:hAnsi="Arial" w:cs="Arial"/>
          <w:sz w:val="28"/>
          <w:szCs w:val="28"/>
          <w:lang w:val="ro-RO"/>
        </w:rPr>
        <w:t xml:space="preserve"> electrice de </w:t>
      </w:r>
      <w:proofErr w:type="spellStart"/>
      <w:r>
        <w:rPr>
          <w:rFonts w:ascii="Arial" w:hAnsi="Arial" w:cs="Arial"/>
          <w:sz w:val="28"/>
          <w:szCs w:val="28"/>
          <w:lang w:val="ro-RO"/>
        </w:rPr>
        <w:t>climatizare,iar</w:t>
      </w:r>
      <w:proofErr w:type="spellEnd"/>
      <w:r>
        <w:rPr>
          <w:rFonts w:ascii="Arial" w:hAnsi="Arial" w:cs="Arial"/>
          <w:sz w:val="28"/>
          <w:szCs w:val="28"/>
          <w:lang w:val="ro-RO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ro-RO"/>
        </w:rPr>
        <w:t>incalzirea</w:t>
      </w:r>
      <w:proofErr w:type="spellEnd"/>
      <w:r>
        <w:rPr>
          <w:rFonts w:ascii="Arial" w:hAnsi="Arial" w:cs="Arial"/>
          <w:sz w:val="28"/>
          <w:szCs w:val="28"/>
          <w:lang w:val="ro-RO"/>
        </w:rPr>
        <w:t xml:space="preserve"> apei calde menajere se va realiza cu instant </w:t>
      </w:r>
      <w:proofErr w:type="spellStart"/>
      <w:r>
        <w:rPr>
          <w:rFonts w:ascii="Arial" w:hAnsi="Arial" w:cs="Arial"/>
          <w:sz w:val="28"/>
          <w:szCs w:val="28"/>
          <w:lang w:val="ro-RO"/>
        </w:rPr>
        <w:t>electric,evacuarea</w:t>
      </w:r>
      <w:proofErr w:type="spellEnd"/>
      <w:r>
        <w:rPr>
          <w:rFonts w:ascii="Arial" w:hAnsi="Arial" w:cs="Arial"/>
          <w:sz w:val="28"/>
          <w:szCs w:val="28"/>
          <w:lang w:val="ro-RO"/>
        </w:rPr>
        <w:t xml:space="preserve"> apelor uzate se va realiza prin racordare la fosa septica </w:t>
      </w:r>
      <w:proofErr w:type="spellStart"/>
      <w:r>
        <w:rPr>
          <w:rFonts w:ascii="Arial" w:hAnsi="Arial" w:cs="Arial"/>
          <w:sz w:val="28"/>
          <w:szCs w:val="28"/>
          <w:lang w:val="ro-RO"/>
        </w:rPr>
        <w:t>vitanjabila</w:t>
      </w:r>
      <w:proofErr w:type="spellEnd"/>
      <w:r>
        <w:rPr>
          <w:rFonts w:ascii="Arial" w:hAnsi="Arial" w:cs="Arial"/>
          <w:sz w:val="28"/>
          <w:szCs w:val="28"/>
          <w:lang w:val="ro-RO"/>
        </w:rPr>
        <w:t>.</w:t>
      </w:r>
    </w:p>
    <w:p w14:paraId="6FE2E433" w14:textId="77777777" w:rsidR="00EA5D3B" w:rsidRDefault="00EA5D3B" w:rsidP="00253095">
      <w:pPr>
        <w:pStyle w:val="BodyText"/>
        <w:ind w:firstLine="993"/>
        <w:rPr>
          <w:rFonts w:ascii="Arial" w:hAnsi="Arial" w:cs="Arial"/>
          <w:sz w:val="28"/>
          <w:szCs w:val="28"/>
          <w:lang w:val="ro-RO"/>
        </w:rPr>
      </w:pPr>
    </w:p>
    <w:p w14:paraId="593ADA5C" w14:textId="77777777" w:rsidR="00253095" w:rsidRDefault="00253095" w:rsidP="00253095">
      <w:pPr>
        <w:pStyle w:val="BodyText"/>
        <w:ind w:firstLine="993"/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Avantajele scenariului recomandat sunt:</w:t>
      </w:r>
    </w:p>
    <w:p w14:paraId="41D7D3D6" w14:textId="77777777" w:rsidR="00253095" w:rsidRDefault="00253095" w:rsidP="00253095">
      <w:pPr>
        <w:pStyle w:val="BodyText"/>
        <w:ind w:firstLine="993"/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-durata de </w:t>
      </w:r>
      <w:proofErr w:type="spellStart"/>
      <w:r>
        <w:rPr>
          <w:rFonts w:ascii="Arial" w:hAnsi="Arial" w:cs="Arial"/>
          <w:sz w:val="28"/>
          <w:szCs w:val="28"/>
          <w:lang w:val="ro-RO"/>
        </w:rPr>
        <w:t>viata</w:t>
      </w:r>
      <w:proofErr w:type="spellEnd"/>
      <w:r>
        <w:rPr>
          <w:rFonts w:ascii="Arial" w:hAnsi="Arial" w:cs="Arial"/>
          <w:sz w:val="28"/>
          <w:szCs w:val="28"/>
          <w:lang w:val="ro-RO"/>
        </w:rPr>
        <w:t xml:space="preserve"> mai mare a </w:t>
      </w:r>
      <w:proofErr w:type="spellStart"/>
      <w:r>
        <w:rPr>
          <w:rFonts w:ascii="Arial" w:hAnsi="Arial" w:cs="Arial"/>
          <w:sz w:val="28"/>
          <w:szCs w:val="28"/>
          <w:lang w:val="ro-RO"/>
        </w:rPr>
        <w:t>constructiei</w:t>
      </w:r>
      <w:proofErr w:type="spellEnd"/>
      <w:r>
        <w:rPr>
          <w:rFonts w:ascii="Arial" w:hAnsi="Arial" w:cs="Arial"/>
          <w:sz w:val="28"/>
          <w:szCs w:val="28"/>
          <w:lang w:val="ro-RO"/>
        </w:rPr>
        <w:t>;</w:t>
      </w:r>
    </w:p>
    <w:p w14:paraId="0FE69F79" w14:textId="77777777" w:rsidR="00253095" w:rsidRDefault="00253095" w:rsidP="00253095">
      <w:pPr>
        <w:pStyle w:val="BodyText"/>
        <w:ind w:firstLine="993"/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-costuri de exploatare reduse ;</w:t>
      </w:r>
    </w:p>
    <w:p w14:paraId="1D80998F" w14:textId="77777777" w:rsidR="00253095" w:rsidRDefault="00253095" w:rsidP="00253095">
      <w:pPr>
        <w:pStyle w:val="BodyText"/>
        <w:ind w:firstLine="993"/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-</w:t>
      </w:r>
      <w:proofErr w:type="spellStart"/>
      <w:r>
        <w:rPr>
          <w:rFonts w:ascii="Arial" w:hAnsi="Arial" w:cs="Arial"/>
          <w:sz w:val="28"/>
          <w:szCs w:val="28"/>
          <w:lang w:val="ro-RO"/>
        </w:rPr>
        <w:t>versabilitate</w:t>
      </w:r>
      <w:proofErr w:type="spellEnd"/>
      <w:r>
        <w:rPr>
          <w:rFonts w:ascii="Arial" w:hAnsi="Arial" w:cs="Arial"/>
          <w:sz w:val="28"/>
          <w:szCs w:val="28"/>
          <w:lang w:val="ro-RO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ro-RO"/>
        </w:rPr>
        <w:t>functionala</w:t>
      </w:r>
      <w:proofErr w:type="spellEnd"/>
    </w:p>
    <w:p w14:paraId="698FCA0E" w14:textId="346C02F7" w:rsidR="00253095" w:rsidRPr="00253095" w:rsidRDefault="00253095" w:rsidP="00253095">
      <w:pPr>
        <w:pStyle w:val="BodyText"/>
        <w:ind w:firstLine="993"/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Cimitirul propus va dispune de </w:t>
      </w:r>
      <w:r w:rsidR="00393949">
        <w:rPr>
          <w:rFonts w:ascii="Arial" w:hAnsi="Arial" w:cs="Arial"/>
          <w:sz w:val="28"/>
          <w:szCs w:val="28"/>
          <w:lang w:val="ro-RO"/>
        </w:rPr>
        <w:t xml:space="preserve">372 locuri </w:t>
      </w:r>
      <w:r>
        <w:rPr>
          <w:rFonts w:ascii="Arial" w:hAnsi="Arial" w:cs="Arial"/>
          <w:sz w:val="28"/>
          <w:szCs w:val="28"/>
          <w:lang w:val="ro-RO"/>
        </w:rPr>
        <w:t xml:space="preserve">pentru </w:t>
      </w:r>
      <w:proofErr w:type="spellStart"/>
      <w:r>
        <w:rPr>
          <w:rFonts w:ascii="Arial" w:hAnsi="Arial" w:cs="Arial"/>
          <w:sz w:val="28"/>
          <w:szCs w:val="28"/>
          <w:lang w:val="ro-RO"/>
        </w:rPr>
        <w:t>inhumare</w:t>
      </w:r>
      <w:proofErr w:type="spellEnd"/>
      <w:r>
        <w:rPr>
          <w:rFonts w:ascii="Arial" w:hAnsi="Arial" w:cs="Arial"/>
          <w:sz w:val="28"/>
          <w:szCs w:val="28"/>
          <w:lang w:val="ro-RO"/>
        </w:rPr>
        <w:t xml:space="preserve"> ce vor avea dimensiunile de 1,20x2,40 m</w:t>
      </w:r>
      <w:r w:rsidR="00770476">
        <w:rPr>
          <w:rFonts w:ascii="Arial" w:hAnsi="Arial" w:cs="Arial"/>
          <w:sz w:val="28"/>
          <w:szCs w:val="28"/>
          <w:lang w:val="ro-RO"/>
        </w:rPr>
        <w:t xml:space="preserve"> .</w:t>
      </w:r>
    </w:p>
    <w:p w14:paraId="4C476363" w14:textId="77777777" w:rsidR="00253095" w:rsidRDefault="00253095" w:rsidP="00253095">
      <w:pPr>
        <w:pStyle w:val="BodyText"/>
        <w:ind w:firstLine="993"/>
        <w:rPr>
          <w:rFonts w:ascii="Arial" w:hAnsi="Arial" w:cs="Arial"/>
          <w:sz w:val="28"/>
          <w:szCs w:val="28"/>
          <w:lang w:val="ro-RO"/>
        </w:rPr>
      </w:pPr>
      <w:proofErr w:type="spellStart"/>
      <w:r>
        <w:rPr>
          <w:rFonts w:ascii="Arial" w:hAnsi="Arial" w:cs="Arial"/>
          <w:sz w:val="28"/>
          <w:szCs w:val="28"/>
          <w:lang w:val="ro-RO"/>
        </w:rPr>
        <w:t>Infiintarea</w:t>
      </w:r>
      <w:proofErr w:type="spellEnd"/>
      <w:r>
        <w:rPr>
          <w:rFonts w:ascii="Arial" w:hAnsi="Arial" w:cs="Arial"/>
          <w:sz w:val="28"/>
          <w:szCs w:val="28"/>
          <w:lang w:val="ro-RO"/>
        </w:rPr>
        <w:t xml:space="preserve"> acestui </w:t>
      </w:r>
      <w:proofErr w:type="spellStart"/>
      <w:r>
        <w:rPr>
          <w:rFonts w:ascii="Arial" w:hAnsi="Arial" w:cs="Arial"/>
          <w:sz w:val="28"/>
          <w:szCs w:val="28"/>
          <w:lang w:val="ro-RO"/>
        </w:rPr>
        <w:t>spatiu</w:t>
      </w:r>
      <w:proofErr w:type="spellEnd"/>
      <w:r>
        <w:rPr>
          <w:rFonts w:ascii="Arial" w:hAnsi="Arial" w:cs="Arial"/>
          <w:sz w:val="28"/>
          <w:szCs w:val="28"/>
          <w:lang w:val="ro-RO"/>
        </w:rPr>
        <w:t xml:space="preserve"> este reglementata de Legea nr .102/2014 privind cimitirele ,crematoriile umane si serviciile </w:t>
      </w:r>
      <w:proofErr w:type="spellStart"/>
      <w:r>
        <w:rPr>
          <w:rFonts w:ascii="Arial" w:hAnsi="Arial" w:cs="Arial"/>
          <w:sz w:val="28"/>
          <w:szCs w:val="28"/>
          <w:lang w:val="ro-RO"/>
        </w:rPr>
        <w:t>funerare,in</w:t>
      </w:r>
      <w:proofErr w:type="spellEnd"/>
      <w:r>
        <w:rPr>
          <w:rFonts w:ascii="Arial" w:hAnsi="Arial" w:cs="Arial"/>
          <w:sz w:val="28"/>
          <w:szCs w:val="28"/>
          <w:lang w:val="ro-RO"/>
        </w:rPr>
        <w:t xml:space="preserve"> care se </w:t>
      </w:r>
      <w:proofErr w:type="spellStart"/>
      <w:r>
        <w:rPr>
          <w:rFonts w:ascii="Arial" w:hAnsi="Arial" w:cs="Arial"/>
          <w:sz w:val="28"/>
          <w:szCs w:val="28"/>
          <w:lang w:val="ro-RO"/>
        </w:rPr>
        <w:t>precizeaza</w:t>
      </w:r>
      <w:proofErr w:type="spellEnd"/>
      <w:r>
        <w:rPr>
          <w:rFonts w:ascii="Arial" w:hAnsi="Arial" w:cs="Arial"/>
          <w:sz w:val="28"/>
          <w:szCs w:val="28"/>
          <w:lang w:val="ro-RO"/>
        </w:rPr>
        <w:t xml:space="preserve"> regimul juridic general </w:t>
      </w:r>
      <w:proofErr w:type="spellStart"/>
      <w:r>
        <w:rPr>
          <w:rFonts w:ascii="Arial" w:hAnsi="Arial" w:cs="Arial"/>
          <w:sz w:val="28"/>
          <w:szCs w:val="28"/>
          <w:lang w:val="ro-RO"/>
        </w:rPr>
        <w:t>infiintarea</w:t>
      </w:r>
      <w:proofErr w:type="spellEnd"/>
      <w:r>
        <w:rPr>
          <w:rFonts w:ascii="Arial" w:hAnsi="Arial" w:cs="Arial"/>
          <w:sz w:val="28"/>
          <w:szCs w:val="28"/>
          <w:lang w:val="ro-RO"/>
        </w:rPr>
        <w:t xml:space="preserve"> ,</w:t>
      </w:r>
      <w:proofErr w:type="spellStart"/>
      <w:r>
        <w:rPr>
          <w:rFonts w:ascii="Arial" w:hAnsi="Arial" w:cs="Arial"/>
          <w:sz w:val="28"/>
          <w:szCs w:val="28"/>
          <w:lang w:val="ro-RO"/>
        </w:rPr>
        <w:t>inchiderea</w:t>
      </w:r>
      <w:proofErr w:type="spellEnd"/>
      <w:r>
        <w:rPr>
          <w:rFonts w:ascii="Arial" w:hAnsi="Arial" w:cs="Arial"/>
          <w:sz w:val="28"/>
          <w:szCs w:val="28"/>
          <w:lang w:val="ro-RO"/>
        </w:rPr>
        <w:t xml:space="preserve"> ,</w:t>
      </w:r>
      <w:proofErr w:type="spellStart"/>
      <w:r>
        <w:rPr>
          <w:rFonts w:ascii="Arial" w:hAnsi="Arial" w:cs="Arial"/>
          <w:sz w:val="28"/>
          <w:szCs w:val="28"/>
          <w:lang w:val="ro-RO"/>
        </w:rPr>
        <w:t>desfiintarea</w:t>
      </w:r>
      <w:proofErr w:type="spellEnd"/>
      <w:r>
        <w:rPr>
          <w:rFonts w:ascii="Arial" w:hAnsi="Arial" w:cs="Arial"/>
          <w:sz w:val="28"/>
          <w:szCs w:val="28"/>
          <w:lang w:val="ro-RO"/>
        </w:rPr>
        <w:t xml:space="preserve"> si redeschiderea cimitirelor.</w:t>
      </w:r>
    </w:p>
    <w:p w14:paraId="69BCA0CF" w14:textId="77777777" w:rsidR="00CC63A5" w:rsidRPr="008C44BA" w:rsidRDefault="00CC63A5" w:rsidP="00770476">
      <w:pPr>
        <w:pStyle w:val="Default"/>
        <w:ind w:firstLine="993"/>
        <w:jc w:val="both"/>
        <w:rPr>
          <w:sz w:val="28"/>
          <w:szCs w:val="28"/>
          <w:lang w:val="ro-RO"/>
        </w:rPr>
      </w:pPr>
      <w:proofErr w:type="spellStart"/>
      <w:r w:rsidRPr="008C44BA">
        <w:rPr>
          <w:sz w:val="28"/>
          <w:szCs w:val="28"/>
          <w:lang w:val="ro-RO"/>
        </w:rPr>
        <w:t>Finantarea</w:t>
      </w:r>
      <w:proofErr w:type="spellEnd"/>
      <w:r w:rsidRPr="008C44BA">
        <w:rPr>
          <w:sz w:val="28"/>
          <w:szCs w:val="28"/>
          <w:lang w:val="ro-RO"/>
        </w:rPr>
        <w:t xml:space="preserve"> obiectivului de </w:t>
      </w:r>
      <w:proofErr w:type="spellStart"/>
      <w:r w:rsidRPr="008C44BA">
        <w:rPr>
          <w:sz w:val="28"/>
          <w:szCs w:val="28"/>
          <w:lang w:val="ro-RO"/>
        </w:rPr>
        <w:t>investitii</w:t>
      </w:r>
      <w:proofErr w:type="spellEnd"/>
      <w:r w:rsidRPr="008C44BA">
        <w:rPr>
          <w:sz w:val="28"/>
          <w:szCs w:val="28"/>
          <w:lang w:val="ro-RO"/>
        </w:rPr>
        <w:t xml:space="preserve"> se face cu fonduri din bugetul local sau alte fonduri legal constituite, conform listelor de </w:t>
      </w:r>
      <w:proofErr w:type="spellStart"/>
      <w:r w:rsidRPr="008C44BA">
        <w:rPr>
          <w:sz w:val="28"/>
          <w:szCs w:val="28"/>
          <w:lang w:val="ro-RO"/>
        </w:rPr>
        <w:t>investitii</w:t>
      </w:r>
      <w:proofErr w:type="spellEnd"/>
      <w:r w:rsidRPr="008C44BA">
        <w:rPr>
          <w:sz w:val="28"/>
          <w:szCs w:val="28"/>
          <w:lang w:val="ro-RO"/>
        </w:rPr>
        <w:t xml:space="preserve"> aprobate potrivit legii. </w:t>
      </w:r>
    </w:p>
    <w:p w14:paraId="047208DC" w14:textId="77777777" w:rsidR="00CC63A5" w:rsidRPr="008C44BA" w:rsidRDefault="00CC63A5" w:rsidP="00770476">
      <w:pPr>
        <w:pStyle w:val="Default"/>
        <w:ind w:firstLine="993"/>
        <w:jc w:val="both"/>
        <w:rPr>
          <w:sz w:val="28"/>
          <w:szCs w:val="28"/>
        </w:rPr>
      </w:pPr>
      <w:proofErr w:type="spellStart"/>
      <w:r w:rsidRPr="008C44BA">
        <w:rPr>
          <w:sz w:val="28"/>
          <w:szCs w:val="28"/>
        </w:rPr>
        <w:t>Tinand</w:t>
      </w:r>
      <w:proofErr w:type="spellEnd"/>
      <w:r w:rsidRPr="008C44BA">
        <w:rPr>
          <w:sz w:val="28"/>
          <w:szCs w:val="28"/>
        </w:rPr>
        <w:t xml:space="preserve"> </w:t>
      </w:r>
      <w:proofErr w:type="spellStart"/>
      <w:r w:rsidRPr="008C44BA">
        <w:rPr>
          <w:sz w:val="28"/>
          <w:szCs w:val="28"/>
        </w:rPr>
        <w:t>cont</w:t>
      </w:r>
      <w:proofErr w:type="spellEnd"/>
      <w:r w:rsidRPr="008C44BA">
        <w:rPr>
          <w:sz w:val="28"/>
          <w:szCs w:val="28"/>
        </w:rPr>
        <w:t xml:space="preserve"> de </w:t>
      </w:r>
      <w:proofErr w:type="spellStart"/>
      <w:r w:rsidRPr="008C44BA">
        <w:rPr>
          <w:sz w:val="28"/>
          <w:szCs w:val="28"/>
        </w:rPr>
        <w:t>competentele</w:t>
      </w:r>
      <w:proofErr w:type="spellEnd"/>
      <w:r w:rsidRPr="008C44BA">
        <w:rPr>
          <w:sz w:val="28"/>
          <w:szCs w:val="28"/>
        </w:rPr>
        <w:t xml:space="preserve"> de </w:t>
      </w:r>
      <w:proofErr w:type="spellStart"/>
      <w:r w:rsidRPr="008C44BA">
        <w:rPr>
          <w:sz w:val="28"/>
          <w:szCs w:val="28"/>
        </w:rPr>
        <w:t>aprobare</w:t>
      </w:r>
      <w:proofErr w:type="spellEnd"/>
      <w:r w:rsidRPr="008C44BA">
        <w:rPr>
          <w:sz w:val="28"/>
          <w:szCs w:val="28"/>
        </w:rPr>
        <w:t xml:space="preserve"> ale </w:t>
      </w:r>
      <w:proofErr w:type="spellStart"/>
      <w:r w:rsidRPr="008C44BA">
        <w:rPr>
          <w:sz w:val="28"/>
          <w:szCs w:val="28"/>
        </w:rPr>
        <w:t>consiliilor</w:t>
      </w:r>
      <w:proofErr w:type="spellEnd"/>
      <w:r w:rsidRPr="008C44BA">
        <w:rPr>
          <w:sz w:val="28"/>
          <w:szCs w:val="28"/>
        </w:rPr>
        <w:t xml:space="preserve"> locale s-a </w:t>
      </w:r>
      <w:proofErr w:type="spellStart"/>
      <w:r w:rsidRPr="008C44BA">
        <w:rPr>
          <w:sz w:val="28"/>
          <w:szCs w:val="28"/>
        </w:rPr>
        <w:t>intocmit</w:t>
      </w:r>
      <w:proofErr w:type="spellEnd"/>
      <w:r w:rsidRPr="008C44BA">
        <w:rPr>
          <w:sz w:val="28"/>
          <w:szCs w:val="28"/>
        </w:rPr>
        <w:t xml:space="preserve"> </w:t>
      </w:r>
      <w:proofErr w:type="spellStart"/>
      <w:r w:rsidRPr="008C44BA">
        <w:rPr>
          <w:sz w:val="28"/>
          <w:szCs w:val="28"/>
        </w:rPr>
        <w:t>alaturatul</w:t>
      </w:r>
      <w:proofErr w:type="spellEnd"/>
      <w:r w:rsidRPr="008C44BA">
        <w:rPr>
          <w:sz w:val="28"/>
          <w:szCs w:val="28"/>
        </w:rPr>
        <w:t xml:space="preserve"> </w:t>
      </w:r>
      <w:proofErr w:type="spellStart"/>
      <w:r w:rsidRPr="008C44BA">
        <w:rPr>
          <w:sz w:val="28"/>
          <w:szCs w:val="28"/>
        </w:rPr>
        <w:t>proiect</w:t>
      </w:r>
      <w:proofErr w:type="spellEnd"/>
      <w:r w:rsidRPr="008C44BA">
        <w:rPr>
          <w:sz w:val="28"/>
          <w:szCs w:val="28"/>
        </w:rPr>
        <w:t xml:space="preserve"> de </w:t>
      </w:r>
      <w:proofErr w:type="spellStart"/>
      <w:r w:rsidRPr="008C44BA">
        <w:rPr>
          <w:sz w:val="28"/>
          <w:szCs w:val="28"/>
        </w:rPr>
        <w:t>hotarare</w:t>
      </w:r>
      <w:proofErr w:type="spellEnd"/>
      <w:r w:rsidRPr="008C44BA">
        <w:rPr>
          <w:sz w:val="28"/>
          <w:szCs w:val="28"/>
        </w:rPr>
        <w:t xml:space="preserve">, cu </w:t>
      </w:r>
      <w:proofErr w:type="spellStart"/>
      <w:r w:rsidRPr="008C44BA">
        <w:rPr>
          <w:sz w:val="28"/>
          <w:szCs w:val="28"/>
        </w:rPr>
        <w:t>rugamintea</w:t>
      </w:r>
      <w:proofErr w:type="spellEnd"/>
      <w:r w:rsidRPr="008C44BA">
        <w:rPr>
          <w:sz w:val="28"/>
          <w:szCs w:val="28"/>
        </w:rPr>
        <w:t xml:space="preserve"> de a fi </w:t>
      </w:r>
      <w:proofErr w:type="spellStart"/>
      <w:r w:rsidRPr="008C44BA">
        <w:rPr>
          <w:sz w:val="28"/>
          <w:szCs w:val="28"/>
        </w:rPr>
        <w:t>promovat</w:t>
      </w:r>
      <w:proofErr w:type="spellEnd"/>
      <w:r w:rsidRPr="008C44BA">
        <w:rPr>
          <w:sz w:val="28"/>
          <w:szCs w:val="28"/>
        </w:rPr>
        <w:t xml:space="preserve"> pe </w:t>
      </w:r>
      <w:proofErr w:type="spellStart"/>
      <w:r w:rsidRPr="008C44BA">
        <w:rPr>
          <w:sz w:val="28"/>
          <w:szCs w:val="28"/>
        </w:rPr>
        <w:t>ordinea</w:t>
      </w:r>
      <w:proofErr w:type="spellEnd"/>
      <w:r w:rsidRPr="008C44BA">
        <w:rPr>
          <w:sz w:val="28"/>
          <w:szCs w:val="28"/>
        </w:rPr>
        <w:t xml:space="preserve"> de </w:t>
      </w:r>
      <w:proofErr w:type="spellStart"/>
      <w:r w:rsidRPr="008C44BA">
        <w:rPr>
          <w:sz w:val="28"/>
          <w:szCs w:val="28"/>
        </w:rPr>
        <w:t>zi</w:t>
      </w:r>
      <w:proofErr w:type="spellEnd"/>
      <w:r w:rsidRPr="008C44BA">
        <w:rPr>
          <w:sz w:val="28"/>
          <w:szCs w:val="28"/>
        </w:rPr>
        <w:t xml:space="preserve"> a </w:t>
      </w:r>
      <w:proofErr w:type="spellStart"/>
      <w:r w:rsidRPr="008C44BA">
        <w:rPr>
          <w:sz w:val="28"/>
          <w:szCs w:val="28"/>
        </w:rPr>
        <w:t>sedintei</w:t>
      </w:r>
      <w:proofErr w:type="spellEnd"/>
      <w:r w:rsidRPr="008C44BA">
        <w:rPr>
          <w:sz w:val="28"/>
          <w:szCs w:val="28"/>
        </w:rPr>
        <w:t xml:space="preserve"> </w:t>
      </w:r>
      <w:proofErr w:type="spellStart"/>
      <w:r w:rsidRPr="008C44BA">
        <w:rPr>
          <w:sz w:val="28"/>
          <w:szCs w:val="28"/>
        </w:rPr>
        <w:t>Consiliului</w:t>
      </w:r>
      <w:proofErr w:type="spellEnd"/>
      <w:r w:rsidRPr="008C44BA">
        <w:rPr>
          <w:sz w:val="28"/>
          <w:szCs w:val="28"/>
        </w:rPr>
        <w:t xml:space="preserve"> Local al </w:t>
      </w:r>
      <w:proofErr w:type="spellStart"/>
      <w:r w:rsidRPr="008C44BA">
        <w:rPr>
          <w:sz w:val="28"/>
          <w:szCs w:val="28"/>
        </w:rPr>
        <w:t>Municipiului</w:t>
      </w:r>
      <w:proofErr w:type="spellEnd"/>
      <w:r w:rsidRPr="008C44BA">
        <w:rPr>
          <w:sz w:val="28"/>
          <w:szCs w:val="28"/>
        </w:rPr>
        <w:t xml:space="preserve"> Buzau.</w:t>
      </w:r>
    </w:p>
    <w:p w14:paraId="25CA835D" w14:textId="77777777" w:rsidR="007E7AE1" w:rsidRPr="00CC63A5" w:rsidRDefault="007E7AE1" w:rsidP="007E7AE1">
      <w:pPr>
        <w:spacing w:after="0" w:line="240" w:lineRule="auto"/>
        <w:jc w:val="center"/>
        <w:rPr>
          <w:rFonts w:ascii="Arial" w:eastAsia="Times New Roman" w:hAnsi="Arial" w:cs="Arial"/>
          <w:b/>
          <w:iCs/>
          <w:sz w:val="28"/>
          <w:szCs w:val="28"/>
          <w:lang w:eastAsia="ro-RO"/>
        </w:rPr>
      </w:pPr>
    </w:p>
    <w:p w14:paraId="651E5D66" w14:textId="77777777" w:rsidR="007E7AE1" w:rsidRPr="00CC63A5" w:rsidRDefault="007E7AE1" w:rsidP="007E7AE1">
      <w:pPr>
        <w:spacing w:after="0" w:line="240" w:lineRule="auto"/>
        <w:jc w:val="center"/>
        <w:rPr>
          <w:rFonts w:ascii="Arial" w:eastAsia="Times New Roman" w:hAnsi="Arial" w:cs="Arial"/>
          <w:b/>
          <w:iCs/>
          <w:sz w:val="28"/>
          <w:szCs w:val="28"/>
          <w:lang w:eastAsia="ro-RO"/>
        </w:rPr>
      </w:pPr>
    </w:p>
    <w:p w14:paraId="58F2115B" w14:textId="77777777" w:rsidR="007E7AE1" w:rsidRPr="00CC63A5" w:rsidRDefault="007E7AE1" w:rsidP="007E7AE1">
      <w:pPr>
        <w:spacing w:after="0" w:line="240" w:lineRule="auto"/>
        <w:ind w:left="540" w:firstLineChars="289" w:firstLine="809"/>
        <w:jc w:val="center"/>
        <w:rPr>
          <w:rFonts w:ascii="Arial" w:eastAsia="Times New Roman" w:hAnsi="Arial" w:cs="Arial"/>
          <w:iCs/>
          <w:sz w:val="28"/>
          <w:szCs w:val="28"/>
          <w:lang w:val="fr-FR" w:eastAsia="ro-RO"/>
        </w:rPr>
      </w:pPr>
    </w:p>
    <w:p w14:paraId="5990C133" w14:textId="77777777" w:rsidR="007E7AE1" w:rsidRPr="00CC63A5" w:rsidRDefault="007E7AE1" w:rsidP="007E7AE1">
      <w:pPr>
        <w:spacing w:after="0" w:line="240" w:lineRule="auto"/>
        <w:ind w:left="540" w:firstLineChars="289" w:firstLine="809"/>
        <w:jc w:val="center"/>
        <w:rPr>
          <w:rFonts w:ascii="Arial" w:eastAsia="Times New Roman" w:hAnsi="Arial" w:cs="Arial"/>
          <w:iCs/>
          <w:sz w:val="28"/>
          <w:szCs w:val="28"/>
          <w:lang w:val="fr-FR" w:eastAsia="ro-RO"/>
        </w:rPr>
      </w:pPr>
    </w:p>
    <w:p w14:paraId="2150A602" w14:textId="77777777" w:rsidR="00262BA3" w:rsidRPr="00465C3B" w:rsidRDefault="00262BA3" w:rsidP="00262BA3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lang w:val="ro-RO" w:eastAsia="ro-RO"/>
        </w:rPr>
      </w:pPr>
      <w:r>
        <w:rPr>
          <w:rFonts w:ascii="Arial" w:eastAsia="Times New Roman" w:hAnsi="Arial" w:cs="Arial"/>
          <w:b/>
          <w:sz w:val="28"/>
          <w:szCs w:val="28"/>
          <w:lang w:val="ro-RO" w:eastAsia="ro-RO"/>
        </w:rPr>
        <w:t xml:space="preserve">Director executiv,                                                                  </w:t>
      </w:r>
      <w:proofErr w:type="spellStart"/>
      <w:r w:rsidRPr="00465C3B">
        <w:rPr>
          <w:rFonts w:ascii="Arial" w:eastAsia="Times New Roman" w:hAnsi="Arial" w:cs="Arial"/>
          <w:b/>
          <w:sz w:val="28"/>
          <w:szCs w:val="28"/>
          <w:lang w:val="ro-RO" w:eastAsia="ro-RO"/>
        </w:rPr>
        <w:t>Sef</w:t>
      </w:r>
      <w:proofErr w:type="spellEnd"/>
      <w:r w:rsidRPr="00465C3B">
        <w:rPr>
          <w:rFonts w:ascii="Arial" w:eastAsia="Times New Roman" w:hAnsi="Arial" w:cs="Arial"/>
          <w:b/>
          <w:sz w:val="28"/>
          <w:szCs w:val="28"/>
          <w:lang w:val="ro-RO" w:eastAsia="ro-RO"/>
        </w:rPr>
        <w:t xml:space="preserve"> Serviciu ,</w:t>
      </w:r>
    </w:p>
    <w:p w14:paraId="2DFD6475" w14:textId="77777777" w:rsidR="00262BA3" w:rsidRPr="00465C3B" w:rsidRDefault="00262BA3" w:rsidP="00262BA3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  <w:lang w:val="ro-RO" w:eastAsia="ro-RO"/>
        </w:rPr>
        <w:t xml:space="preserve">    Ileana </w:t>
      </w:r>
      <w:proofErr w:type="spellStart"/>
      <w:r>
        <w:rPr>
          <w:rFonts w:ascii="Arial" w:eastAsia="Times New Roman" w:hAnsi="Arial" w:cs="Arial"/>
          <w:sz w:val="28"/>
          <w:szCs w:val="28"/>
          <w:lang w:val="ro-RO" w:eastAsia="ro-RO"/>
        </w:rPr>
        <w:t>Bănucu</w:t>
      </w:r>
      <w:proofErr w:type="spellEnd"/>
      <w:r>
        <w:rPr>
          <w:rFonts w:ascii="Arial" w:eastAsia="Times New Roman" w:hAnsi="Arial" w:cs="Arial"/>
          <w:sz w:val="28"/>
          <w:szCs w:val="28"/>
          <w:lang w:val="ro-RO" w:eastAsia="ro-RO"/>
        </w:rPr>
        <w:t xml:space="preserve">                                                                   </w:t>
      </w:r>
      <w:r w:rsidRPr="00465C3B">
        <w:rPr>
          <w:rFonts w:ascii="Arial" w:eastAsia="Times New Roman" w:hAnsi="Arial" w:cs="Arial"/>
          <w:sz w:val="28"/>
          <w:szCs w:val="28"/>
          <w:lang w:val="ro-RO" w:eastAsia="ro-RO"/>
        </w:rPr>
        <w:t xml:space="preserve">Aurelia </w:t>
      </w:r>
      <w:proofErr w:type="spellStart"/>
      <w:r w:rsidRPr="00465C3B">
        <w:rPr>
          <w:rFonts w:ascii="Arial" w:eastAsia="Times New Roman" w:hAnsi="Arial" w:cs="Arial"/>
          <w:sz w:val="28"/>
          <w:szCs w:val="28"/>
          <w:lang w:val="ro-RO" w:eastAsia="ro-RO"/>
        </w:rPr>
        <w:t>Turcoman</w:t>
      </w:r>
      <w:proofErr w:type="spellEnd"/>
    </w:p>
    <w:p w14:paraId="6D03AC26" w14:textId="77777777" w:rsidR="007E7AE1" w:rsidRPr="00CC63A5" w:rsidRDefault="007E7AE1" w:rsidP="007E7AE1">
      <w:pPr>
        <w:spacing w:after="0" w:line="240" w:lineRule="auto"/>
        <w:jc w:val="center"/>
        <w:rPr>
          <w:rFonts w:ascii="Arial" w:eastAsia="Times New Roman" w:hAnsi="Arial" w:cs="Arial"/>
          <w:iCs/>
          <w:sz w:val="28"/>
          <w:szCs w:val="28"/>
          <w:lang w:val="ro-RO" w:eastAsia="ro-RO"/>
        </w:rPr>
      </w:pPr>
    </w:p>
    <w:p w14:paraId="40F0313B" w14:textId="77777777" w:rsidR="007E7AE1" w:rsidRPr="00CC63A5" w:rsidRDefault="007E7AE1" w:rsidP="007E7AE1">
      <w:pPr>
        <w:spacing w:after="0" w:line="240" w:lineRule="auto"/>
        <w:rPr>
          <w:rFonts w:ascii="Arial" w:eastAsia="Times New Roman" w:hAnsi="Arial" w:cs="Arial"/>
          <w:iCs/>
          <w:sz w:val="28"/>
          <w:szCs w:val="28"/>
          <w:lang w:val="ro-RO" w:eastAsia="ro-RO"/>
        </w:rPr>
      </w:pPr>
    </w:p>
    <w:p w14:paraId="599D6EFC" w14:textId="77777777" w:rsidR="007E7AE1" w:rsidRPr="00CC63A5" w:rsidRDefault="007E7AE1" w:rsidP="007E7AE1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val="ro-RO" w:eastAsia="ro-RO"/>
        </w:rPr>
      </w:pPr>
    </w:p>
    <w:p w14:paraId="07B7AF7D" w14:textId="77777777" w:rsidR="007E7AE1" w:rsidRPr="00CC63A5" w:rsidRDefault="007E7AE1" w:rsidP="007E7AE1">
      <w:pPr>
        <w:spacing w:after="0" w:line="240" w:lineRule="auto"/>
        <w:rPr>
          <w:rFonts w:ascii="Arial" w:eastAsia="Times New Roman" w:hAnsi="Arial" w:cs="Arial"/>
          <w:iCs/>
          <w:sz w:val="28"/>
          <w:szCs w:val="28"/>
          <w:lang w:val="ro-RO" w:eastAsia="ro-RO"/>
        </w:rPr>
      </w:pPr>
    </w:p>
    <w:p w14:paraId="2CD3FE24" w14:textId="77777777" w:rsidR="007E7AE1" w:rsidRPr="00CC63A5" w:rsidRDefault="007E7AE1" w:rsidP="007E7AE1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val="ro-RO" w:eastAsia="ro-RO"/>
        </w:rPr>
      </w:pPr>
    </w:p>
    <w:p w14:paraId="5BC9799A" w14:textId="77777777" w:rsidR="007E7AE1" w:rsidRPr="00CC63A5" w:rsidRDefault="007E7AE1" w:rsidP="007E7AE1">
      <w:pPr>
        <w:spacing w:after="0" w:line="240" w:lineRule="auto"/>
        <w:rPr>
          <w:rFonts w:ascii="Arial" w:eastAsia="Times New Roman" w:hAnsi="Arial" w:cs="Arial"/>
          <w:iCs/>
          <w:sz w:val="28"/>
          <w:szCs w:val="28"/>
          <w:lang w:val="ro-RO" w:eastAsia="ro-RO"/>
        </w:rPr>
      </w:pPr>
    </w:p>
    <w:p w14:paraId="5B4AF092" w14:textId="77777777" w:rsidR="007E7AE1" w:rsidRPr="00CC63A5" w:rsidRDefault="007E7AE1" w:rsidP="007E7AE1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val="ro-RO" w:eastAsia="ro-RO"/>
        </w:rPr>
      </w:pPr>
    </w:p>
    <w:p w14:paraId="64FBF2E5" w14:textId="77777777" w:rsidR="003F001A" w:rsidRPr="00CC63A5" w:rsidRDefault="003F001A">
      <w:pPr>
        <w:rPr>
          <w:iCs/>
        </w:rPr>
      </w:pPr>
    </w:p>
    <w:sectPr w:rsidR="003F001A" w:rsidRPr="00CC63A5" w:rsidSect="00CC63A5">
      <w:footerReference w:type="even" r:id="rId8"/>
      <w:footerReference w:type="default" r:id="rId9"/>
      <w:pgSz w:w="11906" w:h="16838"/>
      <w:pgMar w:top="567" w:right="707" w:bottom="403" w:left="1134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E18DE9" w14:textId="77777777" w:rsidR="003916B6" w:rsidRDefault="003916B6">
      <w:pPr>
        <w:spacing w:after="0" w:line="240" w:lineRule="auto"/>
      </w:pPr>
      <w:r>
        <w:separator/>
      </w:r>
    </w:p>
  </w:endnote>
  <w:endnote w:type="continuationSeparator" w:id="0">
    <w:p w14:paraId="3DB67937" w14:textId="77777777" w:rsidR="003916B6" w:rsidRDefault="003916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rooklyn R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E1F347" w14:textId="77777777" w:rsidR="005D59A5" w:rsidRDefault="00E85C1E" w:rsidP="0078352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21234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53ED1AC" w14:textId="77777777" w:rsidR="005D59A5" w:rsidRDefault="003916B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02830C" w14:textId="77777777" w:rsidR="005D59A5" w:rsidRDefault="003916B6">
    <w:pPr>
      <w:pStyle w:val="Footer"/>
    </w:pPr>
  </w:p>
  <w:p w14:paraId="616A260B" w14:textId="77777777" w:rsidR="005D59A5" w:rsidRDefault="003916B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E102C5" w14:textId="77777777" w:rsidR="003916B6" w:rsidRDefault="003916B6">
      <w:pPr>
        <w:spacing w:after="0" w:line="240" w:lineRule="auto"/>
      </w:pPr>
      <w:r>
        <w:separator/>
      </w:r>
    </w:p>
  </w:footnote>
  <w:footnote w:type="continuationSeparator" w:id="0">
    <w:p w14:paraId="07F49636" w14:textId="77777777" w:rsidR="003916B6" w:rsidRDefault="003916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E13E9B"/>
    <w:multiLevelType w:val="singleLevel"/>
    <w:tmpl w:val="E5D4AED2"/>
    <w:lvl w:ilvl="0">
      <w:numFmt w:val="bullet"/>
      <w:lvlText w:val=""/>
      <w:lvlJc w:val="left"/>
      <w:pPr>
        <w:tabs>
          <w:tab w:val="num" w:pos="1494"/>
        </w:tabs>
        <w:ind w:left="1494" w:hanging="360"/>
      </w:pPr>
      <w:rPr>
        <w:rFonts w:ascii="Symbol" w:hAnsi="Symbol" w:hint="default"/>
        <w:b/>
        <w:color w:val="auto"/>
      </w:rPr>
    </w:lvl>
  </w:abstractNum>
  <w:abstractNum w:abstractNumId="1" w15:restartNumberingAfterBreak="0">
    <w:nsid w:val="4ECE7A9D"/>
    <w:multiLevelType w:val="hybridMultilevel"/>
    <w:tmpl w:val="6FD49AC8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54D07F56"/>
    <w:multiLevelType w:val="hybridMultilevel"/>
    <w:tmpl w:val="C4FA5782"/>
    <w:lvl w:ilvl="0" w:tplc="04090001">
      <w:start w:val="1"/>
      <w:numFmt w:val="bullet"/>
      <w:lvlText w:val=""/>
      <w:lvlJc w:val="left"/>
      <w:pPr>
        <w:ind w:left="10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3" w15:restartNumberingAfterBreak="0">
    <w:nsid w:val="6FE20150"/>
    <w:multiLevelType w:val="hybridMultilevel"/>
    <w:tmpl w:val="1F08D0D8"/>
    <w:lvl w:ilvl="0" w:tplc="77D82C22">
      <w:start w:val="1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  <w:color w:val="auto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8CD200D"/>
    <w:multiLevelType w:val="hybridMultilevel"/>
    <w:tmpl w:val="AD366F02"/>
    <w:lvl w:ilvl="0" w:tplc="0846E5D0">
      <w:start w:val="1"/>
      <w:numFmt w:val="bullet"/>
      <w:lvlText w:val="•"/>
      <w:lvlJc w:val="left"/>
      <w:pPr>
        <w:ind w:left="10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1240A86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1E0DB2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2AA195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B06271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2766F9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7ACA44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0F8450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04226A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AE1"/>
    <w:rsid w:val="00001975"/>
    <w:rsid w:val="0003431A"/>
    <w:rsid w:val="00041324"/>
    <w:rsid w:val="00042C47"/>
    <w:rsid w:val="000B7D3D"/>
    <w:rsid w:val="00122C30"/>
    <w:rsid w:val="00147426"/>
    <w:rsid w:val="00204F89"/>
    <w:rsid w:val="00212348"/>
    <w:rsid w:val="00213DD1"/>
    <w:rsid w:val="00253095"/>
    <w:rsid w:val="00262BA3"/>
    <w:rsid w:val="002962AD"/>
    <w:rsid w:val="003033A5"/>
    <w:rsid w:val="003234A3"/>
    <w:rsid w:val="003916B6"/>
    <w:rsid w:val="00393949"/>
    <w:rsid w:val="003E5C6C"/>
    <w:rsid w:val="003F001A"/>
    <w:rsid w:val="004305D4"/>
    <w:rsid w:val="00437B79"/>
    <w:rsid w:val="004420D6"/>
    <w:rsid w:val="004831EE"/>
    <w:rsid w:val="00483F85"/>
    <w:rsid w:val="004A39F5"/>
    <w:rsid w:val="004D42BE"/>
    <w:rsid w:val="004F3A69"/>
    <w:rsid w:val="00534093"/>
    <w:rsid w:val="006D53A3"/>
    <w:rsid w:val="006E13E9"/>
    <w:rsid w:val="006E6ED3"/>
    <w:rsid w:val="006F1186"/>
    <w:rsid w:val="0070229C"/>
    <w:rsid w:val="00710180"/>
    <w:rsid w:val="00770476"/>
    <w:rsid w:val="007E7AE1"/>
    <w:rsid w:val="0096329B"/>
    <w:rsid w:val="00976557"/>
    <w:rsid w:val="009B13F6"/>
    <w:rsid w:val="00A42FC9"/>
    <w:rsid w:val="00AC3D5B"/>
    <w:rsid w:val="00AD73C6"/>
    <w:rsid w:val="00AE3BBE"/>
    <w:rsid w:val="00B018A9"/>
    <w:rsid w:val="00B25490"/>
    <w:rsid w:val="00B41A2B"/>
    <w:rsid w:val="00B74B4A"/>
    <w:rsid w:val="00B85E4D"/>
    <w:rsid w:val="00BF4DB1"/>
    <w:rsid w:val="00BF4E25"/>
    <w:rsid w:val="00C013F5"/>
    <w:rsid w:val="00C2130F"/>
    <w:rsid w:val="00C25951"/>
    <w:rsid w:val="00C6693E"/>
    <w:rsid w:val="00CC63A5"/>
    <w:rsid w:val="00D00868"/>
    <w:rsid w:val="00D22C36"/>
    <w:rsid w:val="00D510B4"/>
    <w:rsid w:val="00DE35A7"/>
    <w:rsid w:val="00E41C64"/>
    <w:rsid w:val="00E640B4"/>
    <w:rsid w:val="00E81C22"/>
    <w:rsid w:val="00E85C1E"/>
    <w:rsid w:val="00EA5D3B"/>
    <w:rsid w:val="00EC6BD4"/>
    <w:rsid w:val="00ED20A7"/>
    <w:rsid w:val="00F15A3B"/>
    <w:rsid w:val="00F47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BD550"/>
  <w15:docId w15:val="{1CD276F8-939C-43AD-AFD8-A36574756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4D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7E7A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E7AE1"/>
  </w:style>
  <w:style w:type="character" w:styleId="PageNumber">
    <w:name w:val="page number"/>
    <w:basedOn w:val="DefaultParagraphFont"/>
    <w:rsid w:val="007E7AE1"/>
  </w:style>
  <w:style w:type="paragraph" w:styleId="PlainText">
    <w:name w:val="Plain Text"/>
    <w:basedOn w:val="Normal"/>
    <w:link w:val="PlainTextChar"/>
    <w:rsid w:val="006E13E9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n-GB" w:eastAsia="ro-RO"/>
    </w:rPr>
  </w:style>
  <w:style w:type="character" w:customStyle="1" w:styleId="PlainTextChar">
    <w:name w:val="Plain Text Char"/>
    <w:basedOn w:val="DefaultParagraphFont"/>
    <w:link w:val="PlainText"/>
    <w:rsid w:val="006E13E9"/>
    <w:rPr>
      <w:rFonts w:ascii="Courier New" w:eastAsia="Times New Roman" w:hAnsi="Courier New" w:cs="Times New Roman"/>
      <w:sz w:val="20"/>
      <w:szCs w:val="20"/>
      <w:lang w:val="en-GB" w:eastAsia="ro-RO"/>
    </w:rPr>
  </w:style>
  <w:style w:type="paragraph" w:styleId="ListParagraph">
    <w:name w:val="List Paragraph"/>
    <w:basedOn w:val="Normal"/>
    <w:uiPriority w:val="34"/>
    <w:qFormat/>
    <w:rsid w:val="006E13E9"/>
    <w:pPr>
      <w:ind w:left="720"/>
      <w:contextualSpacing/>
    </w:pPr>
  </w:style>
  <w:style w:type="paragraph" w:styleId="BodyText">
    <w:name w:val="Body Text"/>
    <w:aliases w:val=" Caracter,Caracter Caracter,Caracter Caracter Caracter, Caracter Caracter"/>
    <w:basedOn w:val="Normal"/>
    <w:link w:val="BodyTextChar"/>
    <w:rsid w:val="00CC63A5"/>
    <w:pPr>
      <w:spacing w:after="0" w:line="240" w:lineRule="auto"/>
      <w:jc w:val="both"/>
    </w:pPr>
    <w:rPr>
      <w:rFonts w:ascii="Brooklyn R" w:eastAsia="Times New Roman" w:hAnsi="Brooklyn R" w:cs="Times New Roman"/>
      <w:sz w:val="24"/>
      <w:szCs w:val="20"/>
      <w:lang w:eastAsia="ro-RO"/>
    </w:rPr>
  </w:style>
  <w:style w:type="character" w:customStyle="1" w:styleId="BodyTextChar">
    <w:name w:val="Body Text Char"/>
    <w:aliases w:val=" Caracter Char,Caracter Caracter Char,Caracter Caracter Caracter Char, Caracter Caracter Char"/>
    <w:basedOn w:val="DefaultParagraphFont"/>
    <w:link w:val="BodyText"/>
    <w:rsid w:val="00CC63A5"/>
    <w:rPr>
      <w:rFonts w:ascii="Brooklyn R" w:eastAsia="Times New Roman" w:hAnsi="Brooklyn R" w:cs="Times New Roman"/>
      <w:sz w:val="24"/>
      <w:szCs w:val="20"/>
      <w:lang w:eastAsia="ro-RO"/>
    </w:rPr>
  </w:style>
  <w:style w:type="paragraph" w:customStyle="1" w:styleId="Default">
    <w:name w:val="Default"/>
    <w:rsid w:val="00CC63A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6FC6C0-EF01-4C4C-8C98-1D789D64D5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1561</Words>
  <Characters>8900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Veronel Rosu</dc:creator>
  <cp:lastModifiedBy>Felicia Sava-Popa</cp:lastModifiedBy>
  <cp:revision>9</cp:revision>
  <cp:lastPrinted>2021-02-25T09:08:00Z</cp:lastPrinted>
  <dcterms:created xsi:type="dcterms:W3CDTF">2021-02-19T07:01:00Z</dcterms:created>
  <dcterms:modified xsi:type="dcterms:W3CDTF">2021-02-25T09:11:00Z</dcterms:modified>
</cp:coreProperties>
</file>