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9E8C4" w14:textId="77777777" w:rsidR="005A6336" w:rsidRPr="005A6336" w:rsidRDefault="005A6336" w:rsidP="005A6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lang w:val="ro-RO"/>
        </w:rPr>
      </w:pPr>
    </w:p>
    <w:p w14:paraId="63539CB0" w14:textId="77777777" w:rsidR="005A6336" w:rsidRPr="005A6336" w:rsidRDefault="005A6336" w:rsidP="005A6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</w:pPr>
      <w:r w:rsidRPr="005A6336"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  <w:t>ROMÂNIA</w:t>
      </w:r>
    </w:p>
    <w:p w14:paraId="19AF04F3" w14:textId="77777777" w:rsidR="005A6336" w:rsidRPr="005A6336" w:rsidRDefault="001D5A54" w:rsidP="005A6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</w:pPr>
      <w:r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val="ro-RO" w:eastAsia="ro-RO"/>
        </w:rPr>
        <w:pict w14:anchorId="1466D29D"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4" type="#_x0000_t144" style="position:absolute;left:0;text-align:left;margin-left:662.6pt;margin-top:4.95pt;width:65.45pt;height:63pt;z-index:-251657728" adj="8167986" fillcolor="blue" strokecolor="navy">
            <v:shadow color="#868686"/>
            <v:textpath style="font-family:&quot;TimesRomanR&quot;;font-size:12pt" fitshape="t" trim="t" string="DIRECTIA DE ASISTEN|~ SOCIAL~ A MUNICIPIULUI BUZ~U"/>
          </v:shape>
        </w:pict>
      </w:r>
      <w:r w:rsidR="005A6336" w:rsidRPr="005A6336"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  <w:t>JUDEȚUL BUZĂU</w:t>
      </w:r>
    </w:p>
    <w:p w14:paraId="6A5D9F2A" w14:textId="77777777" w:rsidR="005A6336" w:rsidRPr="005A6336" w:rsidRDefault="005A6336" w:rsidP="005A6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7728" behindDoc="1" locked="0" layoutInCell="1" allowOverlap="1" wp14:anchorId="47AA7DFE" wp14:editId="72B05283">
            <wp:simplePos x="0" y="0"/>
            <wp:positionH relativeFrom="column">
              <wp:posOffset>8476615</wp:posOffset>
            </wp:positionH>
            <wp:positionV relativeFrom="paragraph">
              <wp:posOffset>19685</wp:posOffset>
            </wp:positionV>
            <wp:extent cx="593725" cy="544830"/>
            <wp:effectExtent l="0" t="0" r="0" b="7620"/>
            <wp:wrapNone/>
            <wp:docPr id="1" name="Picture 1" descr="Description: j01558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j0155899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6336"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  <w:t>MUNICIPIUL BUZĂU</w:t>
      </w:r>
    </w:p>
    <w:p w14:paraId="24AFF3A3" w14:textId="77777777" w:rsidR="005A6336" w:rsidRPr="005A6336" w:rsidRDefault="005A6336" w:rsidP="005A6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</w:pPr>
      <w:r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15A523D" wp14:editId="3111E8AB">
                <wp:simplePos x="0" y="0"/>
                <wp:positionH relativeFrom="column">
                  <wp:posOffset>1495425</wp:posOffset>
                </wp:positionH>
                <wp:positionV relativeFrom="paragraph">
                  <wp:posOffset>15240</wp:posOffset>
                </wp:positionV>
                <wp:extent cx="6981190" cy="821690"/>
                <wp:effectExtent l="0" t="0" r="29210" b="165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1190" cy="821690"/>
                          <a:chOff x="1361" y="964"/>
                          <a:chExt cx="10285" cy="1834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STEMA R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1" y="964"/>
                            <a:ext cx="1245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670" y="1899"/>
                            <a:ext cx="8976" cy="192"/>
                            <a:chOff x="2670" y="1899"/>
                            <a:chExt cx="8976" cy="192"/>
                          </a:xfrm>
                        </wpg:grpSpPr>
                        <wps:wsp>
                          <wps:cNvPr id="5" name="Line 5"/>
                          <wps:cNvCnPr/>
                          <wps:spPr bwMode="auto">
                            <a:xfrm>
                              <a:off x="2670" y="2002"/>
                              <a:ext cx="8976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6"/>
                          <wps:cNvCnPr/>
                          <wps:spPr bwMode="auto">
                            <a:xfrm>
                              <a:off x="2670" y="2091"/>
                              <a:ext cx="8976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7"/>
                          <wps:cNvCnPr/>
                          <wps:spPr bwMode="auto">
                            <a:xfrm>
                              <a:off x="2670" y="1899"/>
                              <a:ext cx="8976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33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Line 8"/>
                        <wps:cNvCnPr/>
                        <wps:spPr bwMode="auto">
                          <a:xfrm>
                            <a:off x="1361" y="2798"/>
                            <a:ext cx="10285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A54110" id="Group 2" o:spid="_x0000_s1026" style="position:absolute;margin-left:117.75pt;margin-top:1.2pt;width:549.7pt;height:64.7pt;z-index:251656704" coordorigin="1361,964" coordsize="10285,18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STEMA ROM" style="position:absolute;left:1361;top:964;width:1245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">
                  <v:imagedata r:id="rId10" o:title="STEMA ROM"/>
                </v:shape>
                <v:group id="Group 4" o:spid="_x0000_s1028" style="position:absolute;left:2670;top:1899;width:8976;height:192" coordorigin="2670,1899" coordsize="8976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line id="Line 5" o:spid="_x0000_s1029" style="position:absolute;visibility:visible;mso-wrap-style:square" from="2670,2002" to="11646,2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" strokecolor="yellow" strokeweight="4.5pt"/>
                  <v:line id="Line 6" o:spid="_x0000_s1030" style="position:absolute;visibility:visible;mso-wrap-style:square" from="2670,2091" to="11646,2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" strokecolor="red" strokeweight="4.5pt"/>
                  <v:line id="Line 7" o:spid="_x0000_s1031" style="position:absolute;visibility:visible;mso-wrap-style:square" from="2670,1899" to="11646,1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" strokecolor="#36f" strokeweight="4.5pt"/>
                </v:group>
                <v:line id="Line 8" o:spid="_x0000_s1032" style="position:absolute;visibility:visible;mso-wrap-style:square" from="1361,2798" to="11646,2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" strokeweight="3pt">
                  <v:stroke linestyle="thinThin"/>
                </v:line>
              </v:group>
            </w:pict>
          </mc:Fallback>
        </mc:AlternateContent>
      </w:r>
      <w:r w:rsidRPr="005A6336"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  <w:t xml:space="preserve">CONSILIUL LOCAL </w:t>
      </w:r>
    </w:p>
    <w:p w14:paraId="0D2284D7" w14:textId="77777777" w:rsidR="005A6336" w:rsidRPr="005A6336" w:rsidRDefault="005A6336" w:rsidP="005A6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o-RO"/>
        </w:rPr>
      </w:pPr>
      <w:r w:rsidRPr="005A6336">
        <w:rPr>
          <w:rFonts w:ascii="Times New Roman" w:eastAsia="Times New Roman" w:hAnsi="Times New Roman" w:cs="Times New Roman"/>
          <w:b/>
          <w:sz w:val="20"/>
          <w:szCs w:val="20"/>
          <w:lang w:eastAsia="ro-RO"/>
        </w:rPr>
        <w:t xml:space="preserve">DIRECȚIA DE ASISTENȚĂ SOCIALĂ </w:t>
      </w:r>
    </w:p>
    <w:p w14:paraId="004EF0AB" w14:textId="77777777" w:rsidR="005A6336" w:rsidRPr="005A6336" w:rsidRDefault="005A6336" w:rsidP="005A6336">
      <w:pPr>
        <w:spacing w:after="0" w:line="240" w:lineRule="auto"/>
        <w:rPr>
          <w:rFonts w:ascii="TimesRomanR" w:eastAsia="Times New Roman" w:hAnsi="TimesRomanR" w:cs="Times New Roman"/>
          <w:sz w:val="20"/>
          <w:szCs w:val="20"/>
          <w:lang w:val="ro-RO" w:eastAsia="ro-RO"/>
        </w:rPr>
      </w:pPr>
      <w:r w:rsidRPr="005A633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</w:t>
      </w:r>
      <w:r w:rsidRPr="005A633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5A633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5A633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5A633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5A633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5A633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5A6336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5A6336">
        <w:rPr>
          <w:rFonts w:ascii="TimesRomanR" w:eastAsia="Times New Roman" w:hAnsi="TimesRomanR" w:cs="Times New Roman"/>
          <w:sz w:val="20"/>
          <w:szCs w:val="20"/>
          <w:lang w:val="ro-RO" w:eastAsia="ro-RO"/>
        </w:rPr>
        <w:t xml:space="preserve"> </w:t>
      </w:r>
    </w:p>
    <w:p w14:paraId="6F738B50" w14:textId="77777777" w:rsidR="005A6336" w:rsidRPr="005A6336" w:rsidRDefault="005A6336" w:rsidP="005A6336">
      <w:pPr>
        <w:spacing w:after="0" w:line="240" w:lineRule="auto"/>
        <w:ind w:left="2880" w:firstLine="720"/>
        <w:rPr>
          <w:rFonts w:ascii="TimesRomanR" w:eastAsia="Times New Roman" w:hAnsi="TimesRomanR" w:cs="Times New Roman"/>
          <w:sz w:val="20"/>
          <w:szCs w:val="20"/>
          <w:lang w:val="ro-RO" w:eastAsia="ro-RO"/>
        </w:rPr>
      </w:pPr>
    </w:p>
    <w:p w14:paraId="3EB468EF" w14:textId="77777777" w:rsidR="005A6336" w:rsidRPr="005A6336" w:rsidRDefault="005A6336" w:rsidP="005A6336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  <w:r w:rsidRPr="005A6336">
        <w:rPr>
          <w:rFonts w:ascii="TimesRomanR" w:eastAsia="Times New Roman" w:hAnsi="TimesRomanR" w:cs="Times New Roman"/>
          <w:sz w:val="20"/>
          <w:szCs w:val="20"/>
          <w:lang w:val="ro-RO" w:eastAsia="ro-RO"/>
        </w:rPr>
        <w:t xml:space="preserve">      </w:t>
      </w:r>
      <w:proofErr w:type="spellStart"/>
      <w:r w:rsidRPr="005A6336">
        <w:rPr>
          <w:rFonts w:ascii="TimesRomanR" w:eastAsia="Times New Roman" w:hAnsi="TimesRomanR" w:cs="Times New Roman"/>
          <w:sz w:val="18"/>
          <w:szCs w:val="18"/>
          <w:lang w:val="ro-RO" w:eastAsia="ro-RO"/>
        </w:rPr>
        <w:t>Buz</w:t>
      </w:r>
      <w:r w:rsidRPr="005A6336"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  <w:t>ă</w:t>
      </w:r>
      <w:r w:rsidRPr="005A6336">
        <w:rPr>
          <w:rFonts w:ascii="TimesRomanR" w:eastAsia="Times New Roman" w:hAnsi="TimesRomanR" w:cs="Times New Roman"/>
          <w:sz w:val="18"/>
          <w:szCs w:val="18"/>
          <w:lang w:val="ro-RO" w:eastAsia="ro-RO"/>
        </w:rPr>
        <w:t>u,Str.Alexandru</w:t>
      </w:r>
      <w:proofErr w:type="spellEnd"/>
      <w:r w:rsidRPr="005A6336">
        <w:rPr>
          <w:rFonts w:ascii="TimesRomanR" w:eastAsia="Times New Roman" w:hAnsi="TimesRomanR" w:cs="Times New Roman"/>
          <w:sz w:val="18"/>
          <w:szCs w:val="18"/>
          <w:lang w:val="ro-RO" w:eastAsia="ro-RO"/>
        </w:rPr>
        <w:t xml:space="preserve"> Marghiloman nr.29,120031; Telefon/ Fax: 0238/727824; 0238/710329</w:t>
      </w:r>
    </w:p>
    <w:p w14:paraId="2A2A7E34" w14:textId="77777777" w:rsidR="005A6336" w:rsidRPr="005A6336" w:rsidRDefault="005A6336" w:rsidP="005A633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ro-RO" w:eastAsia="ro-RO"/>
        </w:rPr>
      </w:pPr>
    </w:p>
    <w:p w14:paraId="3B386184" w14:textId="77777777" w:rsidR="005A6336" w:rsidRPr="005A6336" w:rsidRDefault="005A6336" w:rsidP="005A63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 w:rsidRPr="005A6336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Operator de date cu caracter personal 5081</w:t>
      </w:r>
    </w:p>
    <w:p w14:paraId="7D01C982" w14:textId="77777777" w:rsidR="005A6336" w:rsidRPr="005A6336" w:rsidRDefault="005A6336" w:rsidP="005A63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</w:p>
    <w:p w14:paraId="489C8825" w14:textId="3A3FE2CD" w:rsidR="005A6336" w:rsidRDefault="00EF13A8" w:rsidP="00EF13A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ANEXĂ </w:t>
      </w:r>
    </w:p>
    <w:p w14:paraId="3FECB1EE" w14:textId="31693E13" w:rsidR="00EF13A8" w:rsidRDefault="00EF13A8" w:rsidP="00EF13A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La Hotărârea Nr. </w:t>
      </w:r>
      <w:r w:rsidR="00591F80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21</w:t>
      </w: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/27.01.2021</w:t>
      </w:r>
    </w:p>
    <w:p w14:paraId="3C15C254" w14:textId="204F604D" w:rsidR="00EF13A8" w:rsidRDefault="00EF13A8" w:rsidP="00EF13A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A Consiliului Local al Municipiului Buzău</w:t>
      </w:r>
    </w:p>
    <w:p w14:paraId="202E1E5A" w14:textId="244F14E6" w:rsidR="00EF13A8" w:rsidRDefault="00EF13A8" w:rsidP="00EF13A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</w:p>
    <w:p w14:paraId="08E189DC" w14:textId="4F726947" w:rsidR="00EF13A8" w:rsidRDefault="00EF13A8" w:rsidP="00EF13A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</w:p>
    <w:p w14:paraId="733DB702" w14:textId="77777777" w:rsidR="00EF13A8" w:rsidRPr="005A6336" w:rsidRDefault="00EF13A8" w:rsidP="00EF13A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</w:p>
    <w:p w14:paraId="381FE076" w14:textId="77777777" w:rsidR="005A6336" w:rsidRPr="005A6336" w:rsidRDefault="005A6336" w:rsidP="005A63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</w:pPr>
    </w:p>
    <w:p w14:paraId="39F2F3B9" w14:textId="77777777" w:rsidR="005A6336" w:rsidRPr="005A6336" w:rsidRDefault="005A6336" w:rsidP="005A6336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ro-RO"/>
        </w:rPr>
      </w:pPr>
      <w:r w:rsidRPr="005A6336">
        <w:rPr>
          <w:rFonts w:ascii="Arial" w:eastAsia="Times New Roman" w:hAnsi="Arial" w:cs="Arial"/>
          <w:b/>
          <w:color w:val="000000"/>
          <w:sz w:val="28"/>
          <w:szCs w:val="28"/>
          <w:lang w:val="ro-RO"/>
        </w:rPr>
        <w:t>PLANUL ANUAL DE ACŢIUNE PRIVIND SERVICIILE SOCIALE ADMINISTRATE ŞI FINANŢATE DIN BUGETUL CONSILIULUI LOCAL AL MUNICIPIULUI BUZĂU PENTRU ANUL 202</w:t>
      </w:r>
      <w:r w:rsidR="001200AD">
        <w:rPr>
          <w:rFonts w:ascii="Arial" w:eastAsia="Times New Roman" w:hAnsi="Arial" w:cs="Arial"/>
          <w:b/>
          <w:color w:val="000000"/>
          <w:sz w:val="28"/>
          <w:szCs w:val="28"/>
          <w:lang w:val="ro-RO"/>
        </w:rPr>
        <w:t>1</w:t>
      </w:r>
      <w:r w:rsidRPr="005A6336">
        <w:rPr>
          <w:rFonts w:ascii="Arial" w:eastAsia="Times New Roman" w:hAnsi="Arial" w:cs="Arial"/>
          <w:b/>
          <w:sz w:val="28"/>
          <w:szCs w:val="28"/>
          <w:lang w:val="ro-RO"/>
        </w:rPr>
        <w:br/>
      </w:r>
    </w:p>
    <w:p w14:paraId="387CC66A" w14:textId="77777777" w:rsidR="005A6336" w:rsidRPr="005A6336" w:rsidRDefault="005A6336" w:rsidP="005A6336">
      <w:pPr>
        <w:shd w:val="clear" w:color="auto" w:fill="FFFFFF"/>
        <w:tabs>
          <w:tab w:val="left" w:pos="284"/>
        </w:tabs>
        <w:spacing w:after="0" w:line="240" w:lineRule="auto"/>
        <w:rPr>
          <w:rFonts w:ascii="Arial" w:eastAsia="Times New Roman" w:hAnsi="Arial" w:cs="Arial"/>
          <w:color w:val="000000"/>
          <w:lang w:val="ro-RO"/>
        </w:rPr>
      </w:pPr>
      <w:r w:rsidRPr="005A6336">
        <w:rPr>
          <w:rFonts w:ascii="Arial" w:eastAsia="Times New Roman" w:hAnsi="Arial" w:cs="Arial"/>
          <w:color w:val="000000"/>
          <w:lang w:val="ro-RO"/>
        </w:rPr>
        <w:t>    Având în vedere:</w:t>
      </w:r>
    </w:p>
    <w:p w14:paraId="25D4B1EB" w14:textId="77777777" w:rsidR="005A6336" w:rsidRPr="005A6336" w:rsidRDefault="005A6336" w:rsidP="005A6336">
      <w:pPr>
        <w:shd w:val="clear" w:color="auto" w:fill="FFFFFF"/>
        <w:tabs>
          <w:tab w:val="left" w:pos="284"/>
        </w:tabs>
        <w:spacing w:after="0" w:line="240" w:lineRule="auto"/>
        <w:rPr>
          <w:rFonts w:ascii="Arial" w:eastAsia="Times New Roman" w:hAnsi="Arial" w:cs="Arial"/>
          <w:color w:val="000000"/>
          <w:lang w:val="ro-RO"/>
        </w:rPr>
      </w:pPr>
      <w:r w:rsidRPr="005A6336">
        <w:rPr>
          <w:rFonts w:ascii="Arial" w:eastAsia="Times New Roman" w:hAnsi="Arial" w:cs="Arial"/>
          <w:lang w:val="ro-RO"/>
        </w:rPr>
        <w:br/>
      </w:r>
      <w:r w:rsidRPr="005A6336">
        <w:rPr>
          <w:rFonts w:ascii="Arial" w:eastAsia="Times New Roman" w:hAnsi="Arial" w:cs="Arial"/>
          <w:color w:val="000000"/>
          <w:lang w:val="ro-RO"/>
        </w:rPr>
        <w:t xml:space="preserve">        </w:t>
      </w:r>
      <w:r w:rsidRPr="005A6336">
        <w:rPr>
          <w:rFonts w:ascii="Arial" w:eastAsia="Times New Roman" w:hAnsi="Arial" w:cs="Arial"/>
          <w:b/>
          <w:color w:val="000000"/>
          <w:lang w:val="ro-RO"/>
        </w:rPr>
        <w:t>1. Strategia integrată de dezvoltare urbană a Municipiului Buzău 2016 - 2023, aprobată prin Hotărârea Consiliului Local al Municipiului Buzău nr.183/30.06.2017</w:t>
      </w:r>
      <w:r w:rsidRPr="005A6336">
        <w:rPr>
          <w:rFonts w:ascii="Arial" w:eastAsia="Times New Roman" w:hAnsi="Arial" w:cs="Arial"/>
          <w:color w:val="000000"/>
          <w:lang w:val="ro-RO"/>
        </w:rPr>
        <w:t>, al cărei obiectiv general este ”Dezvoltarea economică și socială durabilă a municipiului Buzău care să ducă pe termen lung la creșterea calității vieții locuitorilor orașului și transformarea lui într-un centru economic competitiv prin utilizarea eficientă a resurselor fizice și umane”, și unul dintre obiectivele specifice ”Asigurarea unor servicii de calitatea (educație, sănătate, sport, cultură, administrație publică)” urmărind următoarele direcții de acțiune în domeniul serviciilor sociale:</w:t>
      </w:r>
    </w:p>
    <w:p w14:paraId="6BBA3CF1" w14:textId="77777777" w:rsidR="005A6336" w:rsidRPr="005A6336" w:rsidRDefault="005A6336" w:rsidP="005A6336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rPr>
          <w:rFonts w:ascii="Arial" w:eastAsia="Times New Roman" w:hAnsi="Arial" w:cs="Arial"/>
          <w:color w:val="000000"/>
          <w:lang w:val="ro-RO"/>
        </w:rPr>
      </w:pPr>
      <w:r w:rsidRPr="005A6336">
        <w:rPr>
          <w:rFonts w:ascii="Arial" w:eastAsia="Times New Roman" w:hAnsi="Arial" w:cs="Arial"/>
          <w:lang w:val="ro-RO" w:eastAsia="ar-SA"/>
        </w:rPr>
        <w:t xml:space="preserve">Dezvoltarea </w:t>
      </w:r>
      <w:proofErr w:type="spellStart"/>
      <w:r w:rsidRPr="005A6336">
        <w:rPr>
          <w:rFonts w:ascii="Arial" w:eastAsia="Times New Roman" w:hAnsi="Arial" w:cs="Arial"/>
          <w:lang w:val="ro-RO" w:eastAsia="ar-SA"/>
        </w:rPr>
        <w:t>acţiunilor</w:t>
      </w:r>
      <w:proofErr w:type="spellEnd"/>
      <w:r w:rsidRPr="005A6336">
        <w:rPr>
          <w:rFonts w:ascii="Arial" w:eastAsia="Times New Roman" w:hAnsi="Arial" w:cs="Arial"/>
          <w:lang w:val="ro-RO" w:eastAsia="ar-SA"/>
        </w:rPr>
        <w:t xml:space="preserve"> de prevenire a separării copilului de </w:t>
      </w:r>
      <w:proofErr w:type="spellStart"/>
      <w:r w:rsidRPr="005A6336">
        <w:rPr>
          <w:rFonts w:ascii="Arial" w:eastAsia="Times New Roman" w:hAnsi="Arial" w:cs="Arial"/>
          <w:lang w:val="ro-RO" w:eastAsia="ar-SA"/>
        </w:rPr>
        <w:t>părinţi</w:t>
      </w:r>
      <w:proofErr w:type="spellEnd"/>
      <w:r w:rsidRPr="005A6336">
        <w:rPr>
          <w:rFonts w:ascii="Arial" w:eastAsia="Times New Roman" w:hAnsi="Arial" w:cs="Arial"/>
          <w:lang w:val="ro-RO" w:eastAsia="ar-SA"/>
        </w:rPr>
        <w:t xml:space="preserve"> </w:t>
      </w:r>
      <w:proofErr w:type="spellStart"/>
      <w:r w:rsidRPr="005A6336">
        <w:rPr>
          <w:rFonts w:ascii="Arial" w:eastAsia="Times New Roman" w:hAnsi="Arial" w:cs="Arial"/>
          <w:lang w:val="ro-RO" w:eastAsia="ar-SA"/>
        </w:rPr>
        <w:t>şi</w:t>
      </w:r>
      <w:proofErr w:type="spellEnd"/>
      <w:r w:rsidRPr="005A6336">
        <w:rPr>
          <w:rFonts w:ascii="Arial" w:eastAsia="Times New Roman" w:hAnsi="Arial" w:cs="Arial"/>
          <w:lang w:val="ro-RO" w:eastAsia="ar-SA"/>
        </w:rPr>
        <w:t xml:space="preserve"> </w:t>
      </w:r>
      <w:proofErr w:type="spellStart"/>
      <w:r w:rsidRPr="005A6336">
        <w:rPr>
          <w:rFonts w:ascii="Arial" w:eastAsia="Times New Roman" w:hAnsi="Arial" w:cs="Arial"/>
          <w:lang w:val="ro-RO" w:eastAsia="ar-SA"/>
        </w:rPr>
        <w:t>susţinerea</w:t>
      </w:r>
      <w:proofErr w:type="spellEnd"/>
      <w:r w:rsidRPr="005A6336">
        <w:rPr>
          <w:rFonts w:ascii="Arial" w:eastAsia="Times New Roman" w:hAnsi="Arial" w:cs="Arial"/>
          <w:lang w:val="ro-RO" w:eastAsia="ar-SA"/>
        </w:rPr>
        <w:t xml:space="preserve"> </w:t>
      </w:r>
      <w:proofErr w:type="spellStart"/>
      <w:r w:rsidRPr="005A6336">
        <w:rPr>
          <w:rFonts w:ascii="Arial" w:eastAsia="Times New Roman" w:hAnsi="Arial" w:cs="Arial"/>
          <w:lang w:val="ro-RO" w:eastAsia="ar-SA"/>
        </w:rPr>
        <w:t>reintegrarii</w:t>
      </w:r>
      <w:proofErr w:type="spellEnd"/>
      <w:r w:rsidRPr="005A6336">
        <w:rPr>
          <w:rFonts w:ascii="Arial" w:eastAsia="Times New Roman" w:hAnsi="Arial" w:cs="Arial"/>
          <w:lang w:val="ro-RO" w:eastAsia="ar-SA"/>
        </w:rPr>
        <w:t xml:space="preserve"> acestuia în familie precum și asigurarea bunăstării copilului în propria sa familie</w:t>
      </w:r>
      <w:r w:rsidRPr="005A6336">
        <w:rPr>
          <w:rFonts w:ascii="Arial" w:eastAsia="Times New Roman" w:hAnsi="Arial" w:cs="Arial"/>
          <w:color w:val="000000"/>
          <w:lang w:val="ro-RO"/>
        </w:rPr>
        <w:t>;</w:t>
      </w:r>
    </w:p>
    <w:p w14:paraId="62C0C8B5" w14:textId="77777777" w:rsidR="005A6336" w:rsidRPr="005A6336" w:rsidRDefault="005A6336" w:rsidP="005A6336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Arial" w:eastAsia="Calibri" w:hAnsi="Arial" w:cs="Arial"/>
          <w:color w:val="000000"/>
          <w:lang w:val="ro-RO"/>
        </w:rPr>
      </w:pPr>
      <w:r w:rsidRPr="005A6336">
        <w:rPr>
          <w:rFonts w:ascii="Arial" w:eastAsia="Calibri" w:hAnsi="Arial" w:cs="Arial"/>
          <w:color w:val="000000"/>
          <w:lang w:val="ro-RO"/>
        </w:rPr>
        <w:t xml:space="preserve">Prevenirea </w:t>
      </w:r>
      <w:proofErr w:type="spellStart"/>
      <w:r w:rsidRPr="005A6336">
        <w:rPr>
          <w:rFonts w:ascii="Arial" w:eastAsia="Calibri" w:hAnsi="Arial" w:cs="Arial"/>
          <w:color w:val="000000"/>
          <w:lang w:val="ro-RO"/>
        </w:rPr>
        <w:t>instituţionalizării</w:t>
      </w:r>
      <w:proofErr w:type="spellEnd"/>
      <w:r w:rsidRPr="005A6336">
        <w:rPr>
          <w:rFonts w:ascii="Arial" w:eastAsia="Calibri" w:hAnsi="Arial" w:cs="Arial"/>
          <w:color w:val="000000"/>
          <w:lang w:val="ro-RO"/>
        </w:rPr>
        <w:t xml:space="preserve"> persoanelor cu </w:t>
      </w:r>
      <w:proofErr w:type="spellStart"/>
      <w:r w:rsidRPr="005A6336">
        <w:rPr>
          <w:rFonts w:ascii="Arial" w:eastAsia="Calibri" w:hAnsi="Arial" w:cs="Arial"/>
          <w:color w:val="000000"/>
          <w:lang w:val="ro-RO"/>
        </w:rPr>
        <w:t>dizabilităţi</w:t>
      </w:r>
      <w:proofErr w:type="spellEnd"/>
      <w:r w:rsidRPr="005A6336">
        <w:rPr>
          <w:rFonts w:ascii="Arial" w:eastAsia="Calibri" w:hAnsi="Arial" w:cs="Arial"/>
          <w:color w:val="000000"/>
          <w:lang w:val="ro-RO"/>
        </w:rPr>
        <w:t xml:space="preserve"> prin dezvoltarea de servicii specifice;</w:t>
      </w:r>
    </w:p>
    <w:p w14:paraId="18E0BBF8" w14:textId="77777777" w:rsidR="005A6336" w:rsidRPr="005A6336" w:rsidRDefault="005A6336" w:rsidP="005A6336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rPr>
          <w:rFonts w:ascii="Arial" w:eastAsia="Times New Roman" w:hAnsi="Arial" w:cs="Arial"/>
          <w:lang w:val="ro-RO"/>
        </w:rPr>
      </w:pPr>
      <w:r w:rsidRPr="005A6336">
        <w:rPr>
          <w:rFonts w:ascii="Arial" w:eastAsia="Calibri" w:hAnsi="Arial" w:cs="Arial"/>
          <w:lang w:val="ro-RO"/>
        </w:rPr>
        <w:t xml:space="preserve">Prevenirea </w:t>
      </w:r>
      <w:proofErr w:type="spellStart"/>
      <w:r w:rsidRPr="005A6336">
        <w:rPr>
          <w:rFonts w:ascii="Arial" w:eastAsia="Calibri" w:hAnsi="Arial" w:cs="Arial"/>
          <w:lang w:val="ro-RO"/>
        </w:rPr>
        <w:t>institutionalizării</w:t>
      </w:r>
      <w:proofErr w:type="spellEnd"/>
      <w:r w:rsidRPr="005A6336">
        <w:rPr>
          <w:rFonts w:ascii="Arial" w:eastAsia="Calibri" w:hAnsi="Arial" w:cs="Arial"/>
          <w:lang w:val="ro-RO"/>
        </w:rPr>
        <w:t xml:space="preserve"> persoanelor vârstnice;</w:t>
      </w:r>
    </w:p>
    <w:p w14:paraId="0097E85F" w14:textId="77777777" w:rsidR="005A6336" w:rsidRPr="005A6336" w:rsidRDefault="005A6336" w:rsidP="005A6336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rPr>
          <w:rFonts w:ascii="Arial" w:eastAsia="Times New Roman" w:hAnsi="Arial" w:cs="Arial"/>
          <w:lang w:val="ro-RO"/>
        </w:rPr>
      </w:pPr>
      <w:r w:rsidRPr="005A6336">
        <w:rPr>
          <w:rFonts w:ascii="Arial" w:eastAsia="Calibri" w:hAnsi="Arial" w:cs="Arial"/>
          <w:lang w:val="ro-RO"/>
        </w:rPr>
        <w:t>Dezvoltarea de servicii rezidențiale destinate persoanelor vârstnice;</w:t>
      </w:r>
    </w:p>
    <w:p w14:paraId="5EBA3EBB" w14:textId="77777777" w:rsidR="005A6336" w:rsidRPr="005A6336" w:rsidRDefault="005A6336" w:rsidP="005A6336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Arial" w:eastAsia="Calibri" w:hAnsi="Arial" w:cs="Arial"/>
          <w:lang w:val="ro-RO"/>
        </w:rPr>
      </w:pPr>
      <w:r w:rsidRPr="005A6336">
        <w:rPr>
          <w:rFonts w:ascii="Arial" w:eastAsia="Calibri" w:hAnsi="Arial" w:cs="Arial"/>
          <w:lang w:val="ro-RO"/>
        </w:rPr>
        <w:t>Reducerea numărului de persoane și familii fără venituri sau cu venituri reduse;</w:t>
      </w:r>
    </w:p>
    <w:p w14:paraId="2A056AF2" w14:textId="77777777" w:rsidR="005A6336" w:rsidRPr="005A6336" w:rsidRDefault="005A6336" w:rsidP="005A6336">
      <w:pPr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Arial" w:eastAsia="Calibri" w:hAnsi="Arial" w:cs="Arial"/>
          <w:lang w:val="ro-RO"/>
        </w:rPr>
      </w:pPr>
      <w:r w:rsidRPr="005A6336">
        <w:rPr>
          <w:rFonts w:ascii="Arial" w:eastAsia="Calibri" w:hAnsi="Arial" w:cs="Arial"/>
          <w:lang w:val="ro-RO"/>
        </w:rPr>
        <w:t>Reducerea numărului de persoane care trăiesc în stradă.</w:t>
      </w:r>
    </w:p>
    <w:p w14:paraId="2CE49125" w14:textId="77777777" w:rsidR="005A6336" w:rsidRPr="005A6336" w:rsidRDefault="005A6336" w:rsidP="005A6336">
      <w:p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color w:val="000000"/>
          <w:lang w:val="ro-RO"/>
        </w:rPr>
      </w:pPr>
    </w:p>
    <w:p w14:paraId="57A0FA01" w14:textId="77777777" w:rsidR="005A6336" w:rsidRPr="005A6336" w:rsidRDefault="005A6336" w:rsidP="005A6336">
      <w:pPr>
        <w:tabs>
          <w:tab w:val="left" w:pos="1701"/>
        </w:tabs>
        <w:spacing w:after="0" w:line="259" w:lineRule="auto"/>
        <w:ind w:left="709"/>
        <w:rPr>
          <w:rFonts w:ascii="Arial" w:eastAsia="Times New Roman" w:hAnsi="Arial" w:cs="Arial"/>
          <w:color w:val="000000"/>
          <w:lang w:val="ro-RO"/>
        </w:rPr>
      </w:pPr>
    </w:p>
    <w:p w14:paraId="55A3CFBB" w14:textId="77777777" w:rsidR="005A6336" w:rsidRPr="005A6336" w:rsidRDefault="005A6336" w:rsidP="005A6336">
      <w:pPr>
        <w:tabs>
          <w:tab w:val="left" w:pos="1701"/>
        </w:tabs>
        <w:spacing w:after="0" w:line="259" w:lineRule="auto"/>
        <w:rPr>
          <w:rFonts w:ascii="Arial" w:eastAsia="Times New Roman" w:hAnsi="Arial" w:cs="Arial"/>
          <w:color w:val="000000"/>
          <w:lang w:val="ro-RO"/>
        </w:rPr>
        <w:sectPr w:rsidR="005A6336" w:rsidRPr="005A6336" w:rsidSect="008025D4">
          <w:footerReference w:type="default" r:id="rId11"/>
          <w:pgSz w:w="16840" w:h="11907" w:orient="landscape" w:code="9"/>
          <w:pgMar w:top="360" w:right="567" w:bottom="567" w:left="567" w:header="0" w:footer="0" w:gutter="0"/>
          <w:cols w:space="708"/>
          <w:docGrid w:linePitch="360"/>
        </w:sectPr>
      </w:pPr>
    </w:p>
    <w:p w14:paraId="08650AD5" w14:textId="77777777" w:rsidR="005A6336" w:rsidRPr="005A6336" w:rsidRDefault="005A6336" w:rsidP="005A6336">
      <w:pPr>
        <w:tabs>
          <w:tab w:val="left" w:pos="1701"/>
        </w:tabs>
        <w:spacing w:after="0" w:line="259" w:lineRule="auto"/>
        <w:ind w:left="360"/>
        <w:rPr>
          <w:rFonts w:ascii="Arial" w:eastAsia="Times New Roman" w:hAnsi="Arial" w:cs="Arial"/>
          <w:sz w:val="24"/>
          <w:szCs w:val="24"/>
          <w:lang w:val="ro-RO"/>
        </w:rPr>
      </w:pPr>
      <w:r w:rsidRPr="005A6336">
        <w:rPr>
          <w:rFonts w:ascii="Arial" w:eastAsia="Times New Roman" w:hAnsi="Arial" w:cs="Arial"/>
          <w:sz w:val="24"/>
          <w:szCs w:val="24"/>
          <w:lang w:val="ro-RO"/>
        </w:rPr>
        <w:lastRenderedPageBreak/>
        <w:t xml:space="preserve">Planul anual de acțiune privind serviciile sociale administrate și finanțate din bugetul Consiliului Local </w:t>
      </w:r>
      <w:r w:rsidR="000A0851">
        <w:rPr>
          <w:rFonts w:ascii="Arial" w:eastAsia="Times New Roman" w:hAnsi="Arial" w:cs="Arial"/>
          <w:sz w:val="24"/>
          <w:szCs w:val="24"/>
          <w:lang w:val="ro-RO"/>
        </w:rPr>
        <w:t xml:space="preserve">al municipiului </w:t>
      </w:r>
      <w:r w:rsidRPr="005A6336">
        <w:rPr>
          <w:rFonts w:ascii="Arial" w:eastAsia="Times New Roman" w:hAnsi="Arial" w:cs="Arial"/>
          <w:sz w:val="24"/>
          <w:szCs w:val="24"/>
          <w:lang w:val="ro-RO"/>
        </w:rPr>
        <w:t>Buzău, cuprinde: </w:t>
      </w:r>
    </w:p>
    <w:p w14:paraId="275D5550" w14:textId="77777777" w:rsidR="005A6336" w:rsidRPr="005A6336" w:rsidRDefault="005A6336" w:rsidP="005A6336">
      <w:pPr>
        <w:tabs>
          <w:tab w:val="left" w:pos="1701"/>
        </w:tabs>
        <w:spacing w:after="0" w:line="259" w:lineRule="auto"/>
        <w:ind w:left="360"/>
        <w:rPr>
          <w:rFonts w:ascii="Arial" w:eastAsia="Times New Roman" w:hAnsi="Arial" w:cs="Arial"/>
          <w:sz w:val="24"/>
          <w:szCs w:val="24"/>
          <w:lang w:val="ro-RO"/>
        </w:rPr>
      </w:pPr>
    </w:p>
    <w:p w14:paraId="429E9FED" w14:textId="77777777" w:rsidR="005A6336" w:rsidRPr="005A6336" w:rsidRDefault="005A6336" w:rsidP="005A6336">
      <w:pPr>
        <w:tabs>
          <w:tab w:val="left" w:pos="1701"/>
        </w:tabs>
        <w:spacing w:after="0" w:line="259" w:lineRule="auto"/>
        <w:ind w:left="720"/>
        <w:rPr>
          <w:rFonts w:ascii="Arial" w:eastAsia="Calibri" w:hAnsi="Arial" w:cs="Arial"/>
          <w:b/>
          <w:sz w:val="24"/>
          <w:szCs w:val="24"/>
          <w:u w:val="single"/>
          <w:lang w:val="ro-RO"/>
        </w:rPr>
      </w:pPr>
      <w:bookmarkStart w:id="0" w:name="CI"/>
      <w:r w:rsidRPr="005A6336"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  <w:t>CAP. I</w:t>
      </w:r>
      <w:bookmarkEnd w:id="0"/>
      <w:r w:rsidRPr="005A6336"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  <w:br/>
      </w:r>
      <w:r w:rsidRPr="005A6336">
        <w:rPr>
          <w:rFonts w:ascii="Arial" w:eastAsia="Calibri" w:hAnsi="Arial" w:cs="Arial"/>
          <w:b/>
          <w:sz w:val="24"/>
          <w:szCs w:val="24"/>
          <w:u w:val="single"/>
          <w:lang w:val="ro-RO"/>
        </w:rPr>
        <w:t>Administrarea, înființarea și finanțarea serviciilor sociale</w:t>
      </w:r>
    </w:p>
    <w:p w14:paraId="5A6A13F9" w14:textId="77777777" w:rsidR="005A6336" w:rsidRPr="005A6336" w:rsidRDefault="005A6336" w:rsidP="005A6336">
      <w:pPr>
        <w:tabs>
          <w:tab w:val="left" w:pos="1701"/>
        </w:tabs>
        <w:spacing w:after="0" w:line="259" w:lineRule="auto"/>
        <w:ind w:left="720"/>
        <w:rPr>
          <w:rFonts w:ascii="Arial" w:eastAsia="Calibri" w:hAnsi="Arial" w:cs="Arial"/>
          <w:b/>
          <w:sz w:val="24"/>
          <w:szCs w:val="24"/>
          <w:u w:val="single"/>
          <w:lang w:val="ro-RO"/>
        </w:rPr>
      </w:pPr>
    </w:p>
    <w:p w14:paraId="328D1F3C" w14:textId="77777777" w:rsidR="005A6336" w:rsidRPr="005A6336" w:rsidRDefault="005A6336" w:rsidP="005A6336">
      <w:pPr>
        <w:spacing w:after="0" w:line="259" w:lineRule="auto"/>
        <w:ind w:left="360"/>
        <w:rPr>
          <w:rFonts w:ascii="Arial" w:eastAsia="Calibri" w:hAnsi="Arial" w:cs="Arial"/>
          <w:b/>
          <w:sz w:val="24"/>
          <w:szCs w:val="24"/>
          <w:lang w:val="ro-RO"/>
        </w:rPr>
      </w:pPr>
      <w:r w:rsidRPr="005A6336">
        <w:rPr>
          <w:rFonts w:ascii="Arial" w:eastAsia="Calibri" w:hAnsi="Arial" w:cs="Arial"/>
          <w:b/>
          <w:sz w:val="24"/>
          <w:szCs w:val="24"/>
          <w:u w:val="single"/>
          <w:lang w:val="ro-RO"/>
        </w:rPr>
        <w:t>A. Serviciile sociale existente la nivel local</w:t>
      </w:r>
    </w:p>
    <w:tbl>
      <w:tblPr>
        <w:tblW w:w="14742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2409"/>
        <w:gridCol w:w="1418"/>
        <w:gridCol w:w="1276"/>
        <w:gridCol w:w="1276"/>
        <w:gridCol w:w="1133"/>
        <w:gridCol w:w="992"/>
        <w:gridCol w:w="1418"/>
        <w:gridCol w:w="1275"/>
      </w:tblGrid>
      <w:tr w:rsidR="005A6336" w:rsidRPr="005A6336" w14:paraId="4B50375E" w14:textId="77777777" w:rsidTr="00BB7FF1">
        <w:tc>
          <w:tcPr>
            <w:tcW w:w="425" w:type="dxa"/>
            <w:vMerge w:val="restart"/>
            <w:shd w:val="clear" w:color="auto" w:fill="auto"/>
          </w:tcPr>
          <w:p w14:paraId="6AF40A39" w14:textId="77777777" w:rsidR="005A6336" w:rsidRPr="005A6336" w:rsidRDefault="005A6336" w:rsidP="005A6336">
            <w:pPr>
              <w:spacing w:after="0" w:line="240" w:lineRule="auto"/>
              <w:ind w:left="-108"/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  <w:t>Nr.</w:t>
            </w:r>
          </w:p>
          <w:p w14:paraId="2F392D36" w14:textId="77777777" w:rsidR="005A6336" w:rsidRPr="005A6336" w:rsidRDefault="005A6336" w:rsidP="005A6336">
            <w:pPr>
              <w:spacing w:after="0" w:line="240" w:lineRule="auto"/>
              <w:ind w:left="-108"/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  <w:t>crt.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3F8837E0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  <w:t>Furnizor servicii sociale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7D45C3F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  <w:t>Cod serviciu social, conform Nomenclatorului serviciilor sociale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58E3CEDA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  <w:t>Denumirea serviciului social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683659A" w14:textId="77777777" w:rsidR="005A6336" w:rsidRPr="005A6336" w:rsidRDefault="005A6336" w:rsidP="005A6336">
            <w:pPr>
              <w:spacing w:after="0" w:line="240" w:lineRule="auto"/>
              <w:ind w:right="-108" w:hanging="108"/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  <w:t>Capacitate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9DD87B4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  <w:t>Grad de ocupare</w:t>
            </w:r>
          </w:p>
        </w:tc>
        <w:tc>
          <w:tcPr>
            <w:tcW w:w="6094" w:type="dxa"/>
            <w:gridSpan w:val="5"/>
            <w:shd w:val="clear" w:color="auto" w:fill="auto"/>
          </w:tcPr>
          <w:p w14:paraId="72ABFE85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  <w:t>Bugetele estimate pe surse de finanțare, pentru serviciile sociale existente</w:t>
            </w:r>
          </w:p>
        </w:tc>
      </w:tr>
      <w:tr w:rsidR="005A6336" w:rsidRPr="005A6336" w14:paraId="6C28B131" w14:textId="77777777" w:rsidTr="00BB7FF1">
        <w:tc>
          <w:tcPr>
            <w:tcW w:w="425" w:type="dxa"/>
            <w:vMerge/>
            <w:shd w:val="clear" w:color="auto" w:fill="auto"/>
          </w:tcPr>
          <w:p w14:paraId="5F68DF26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55459204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8FF7BCB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C3CFA82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A6305F3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3E80203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14:paraId="76A1F28C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  <w:t>Buget local - lei</w:t>
            </w:r>
          </w:p>
        </w:tc>
        <w:tc>
          <w:tcPr>
            <w:tcW w:w="1133" w:type="dxa"/>
            <w:shd w:val="clear" w:color="auto" w:fill="auto"/>
          </w:tcPr>
          <w:p w14:paraId="3DE2CD4F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  <w:t>Buget județean</w:t>
            </w:r>
          </w:p>
        </w:tc>
        <w:tc>
          <w:tcPr>
            <w:tcW w:w="992" w:type="dxa"/>
            <w:shd w:val="clear" w:color="auto" w:fill="auto"/>
          </w:tcPr>
          <w:p w14:paraId="40EB31A1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  <w:t>Buget de stat</w:t>
            </w:r>
          </w:p>
        </w:tc>
        <w:tc>
          <w:tcPr>
            <w:tcW w:w="1418" w:type="dxa"/>
            <w:shd w:val="clear" w:color="auto" w:fill="auto"/>
          </w:tcPr>
          <w:p w14:paraId="19DBD6D7" w14:textId="77777777" w:rsidR="005A6336" w:rsidRPr="005A6336" w:rsidRDefault="005A6336" w:rsidP="005A6336">
            <w:pPr>
              <w:spacing w:after="0" w:line="240" w:lineRule="auto"/>
              <w:ind w:left="-108" w:right="-108"/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  <w:t>Contribuții persoane beneficiare</w:t>
            </w:r>
          </w:p>
        </w:tc>
        <w:tc>
          <w:tcPr>
            <w:tcW w:w="1275" w:type="dxa"/>
            <w:shd w:val="clear" w:color="auto" w:fill="auto"/>
          </w:tcPr>
          <w:p w14:paraId="21CDB86B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b/>
                <w:sz w:val="20"/>
                <w:szCs w:val="20"/>
                <w:lang w:val="ro-RO"/>
              </w:rPr>
              <w:t>Alte surse</w:t>
            </w:r>
          </w:p>
        </w:tc>
      </w:tr>
      <w:tr w:rsidR="005A6336" w:rsidRPr="005A6336" w14:paraId="4074D0DF" w14:textId="77777777" w:rsidTr="00BB7FF1">
        <w:tc>
          <w:tcPr>
            <w:tcW w:w="425" w:type="dxa"/>
            <w:shd w:val="clear" w:color="auto" w:fill="auto"/>
          </w:tcPr>
          <w:p w14:paraId="70229A36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1702" w:type="dxa"/>
            <w:shd w:val="clear" w:color="auto" w:fill="auto"/>
          </w:tcPr>
          <w:p w14:paraId="7A82FBBB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Direcția de Asistență Socială a Municipiului Buzău</w:t>
            </w:r>
          </w:p>
        </w:tc>
        <w:tc>
          <w:tcPr>
            <w:tcW w:w="1418" w:type="dxa"/>
            <w:shd w:val="clear" w:color="auto" w:fill="auto"/>
          </w:tcPr>
          <w:p w14:paraId="0E00275A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8810ID-II</w:t>
            </w:r>
          </w:p>
        </w:tc>
        <w:tc>
          <w:tcPr>
            <w:tcW w:w="2409" w:type="dxa"/>
            <w:shd w:val="clear" w:color="auto" w:fill="auto"/>
          </w:tcPr>
          <w:p w14:paraId="36F26942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Componenta în cadrul Complexului de Servicii pentru Persoane Vârstnice Alexandru Marghiloman - acordă servicii de îngrijire și asistență la domiciliu pentru persoane vârstnice</w:t>
            </w:r>
          </w:p>
        </w:tc>
        <w:tc>
          <w:tcPr>
            <w:tcW w:w="1418" w:type="dxa"/>
            <w:shd w:val="clear" w:color="auto" w:fill="auto"/>
          </w:tcPr>
          <w:p w14:paraId="0CBCE059" w14:textId="77777777" w:rsidR="005A6336" w:rsidRPr="005A6336" w:rsidRDefault="00F10FAC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ro-RO"/>
              </w:rPr>
              <w:t>50</w:t>
            </w:r>
          </w:p>
        </w:tc>
        <w:tc>
          <w:tcPr>
            <w:tcW w:w="1276" w:type="dxa"/>
            <w:shd w:val="clear" w:color="auto" w:fill="auto"/>
          </w:tcPr>
          <w:p w14:paraId="44F761DE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100%</w:t>
            </w:r>
          </w:p>
        </w:tc>
        <w:tc>
          <w:tcPr>
            <w:tcW w:w="1276" w:type="dxa"/>
            <w:shd w:val="clear" w:color="auto" w:fill="auto"/>
          </w:tcPr>
          <w:p w14:paraId="61724994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133" w:type="dxa"/>
            <w:shd w:val="clear" w:color="auto" w:fill="auto"/>
          </w:tcPr>
          <w:p w14:paraId="787D9AFD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5AFCF27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44AACCBB" w14:textId="77777777" w:rsidR="005A6336" w:rsidRPr="005A6336" w:rsidRDefault="00F10FAC" w:rsidP="005A6336">
            <w:pPr>
              <w:spacing w:after="0" w:line="240" w:lineRule="auto"/>
              <w:ind w:left="-108" w:right="-108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ro-RO"/>
              </w:rPr>
              <w:t>15000</w:t>
            </w:r>
          </w:p>
        </w:tc>
        <w:tc>
          <w:tcPr>
            <w:tcW w:w="1275" w:type="dxa"/>
            <w:shd w:val="clear" w:color="auto" w:fill="auto"/>
          </w:tcPr>
          <w:p w14:paraId="677CF94C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0</w:t>
            </w:r>
          </w:p>
        </w:tc>
      </w:tr>
      <w:tr w:rsidR="005A6336" w:rsidRPr="005A6336" w14:paraId="4AF226F4" w14:textId="77777777" w:rsidTr="00BB7FF1">
        <w:tc>
          <w:tcPr>
            <w:tcW w:w="425" w:type="dxa"/>
            <w:shd w:val="clear" w:color="auto" w:fill="auto"/>
          </w:tcPr>
          <w:p w14:paraId="5C7DC2F1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1702" w:type="dxa"/>
            <w:shd w:val="clear" w:color="auto" w:fill="auto"/>
          </w:tcPr>
          <w:p w14:paraId="5FAC7FC6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Direcția de Asistență Socială a Municipiului Buzău</w:t>
            </w:r>
          </w:p>
        </w:tc>
        <w:tc>
          <w:tcPr>
            <w:tcW w:w="1418" w:type="dxa"/>
            <w:shd w:val="clear" w:color="auto" w:fill="auto"/>
          </w:tcPr>
          <w:p w14:paraId="77AEC22B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8730 CR-V-I</w:t>
            </w:r>
          </w:p>
        </w:tc>
        <w:tc>
          <w:tcPr>
            <w:tcW w:w="2409" w:type="dxa"/>
            <w:shd w:val="clear" w:color="auto" w:fill="auto"/>
          </w:tcPr>
          <w:p w14:paraId="065BD367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Complexul de Servicii pentru Persoane Vârstnice Alexandru Marghiloman</w:t>
            </w:r>
          </w:p>
        </w:tc>
        <w:tc>
          <w:tcPr>
            <w:tcW w:w="1418" w:type="dxa"/>
            <w:shd w:val="clear" w:color="auto" w:fill="auto"/>
          </w:tcPr>
          <w:p w14:paraId="0BC9B990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14:paraId="54E0840E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100%</w:t>
            </w:r>
          </w:p>
        </w:tc>
        <w:tc>
          <w:tcPr>
            <w:tcW w:w="1276" w:type="dxa"/>
            <w:shd w:val="clear" w:color="auto" w:fill="auto"/>
          </w:tcPr>
          <w:p w14:paraId="4436F683" w14:textId="77777777" w:rsidR="005A6336" w:rsidRPr="005A6336" w:rsidRDefault="001200AD" w:rsidP="001200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ro-RO"/>
              </w:rPr>
              <w:t>30</w:t>
            </w:r>
            <w:r w:rsidR="005A6336"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00000</w:t>
            </w:r>
          </w:p>
        </w:tc>
        <w:tc>
          <w:tcPr>
            <w:tcW w:w="1133" w:type="dxa"/>
            <w:shd w:val="clear" w:color="auto" w:fill="auto"/>
          </w:tcPr>
          <w:p w14:paraId="0B9BC8E0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275DF36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2F011068" w14:textId="77777777" w:rsidR="005A6336" w:rsidRPr="005A6336" w:rsidRDefault="005A6336" w:rsidP="001200AD">
            <w:pPr>
              <w:spacing w:after="0" w:line="240" w:lineRule="auto"/>
              <w:ind w:left="-108" w:right="-108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43</w:t>
            </w:r>
            <w:r w:rsidR="001200AD">
              <w:rPr>
                <w:rFonts w:ascii="Arial" w:eastAsia="Calibri" w:hAnsi="Arial" w:cs="Arial"/>
                <w:sz w:val="20"/>
                <w:szCs w:val="20"/>
                <w:lang w:val="ro-RO"/>
              </w:rPr>
              <w:t xml:space="preserve">0000 </w:t>
            </w:r>
          </w:p>
        </w:tc>
        <w:tc>
          <w:tcPr>
            <w:tcW w:w="1275" w:type="dxa"/>
            <w:shd w:val="clear" w:color="auto" w:fill="auto"/>
          </w:tcPr>
          <w:p w14:paraId="56DF2DF0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0</w:t>
            </w:r>
          </w:p>
        </w:tc>
      </w:tr>
      <w:tr w:rsidR="005A6336" w:rsidRPr="005A6336" w14:paraId="25AC648D" w14:textId="77777777" w:rsidTr="00BB7FF1">
        <w:tc>
          <w:tcPr>
            <w:tcW w:w="425" w:type="dxa"/>
            <w:shd w:val="clear" w:color="auto" w:fill="auto"/>
          </w:tcPr>
          <w:p w14:paraId="46CD4584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3.</w:t>
            </w:r>
          </w:p>
        </w:tc>
        <w:tc>
          <w:tcPr>
            <w:tcW w:w="1702" w:type="dxa"/>
            <w:shd w:val="clear" w:color="auto" w:fill="auto"/>
          </w:tcPr>
          <w:p w14:paraId="4BF0C1DA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Direcția de Asistență Socială a Municipiului Buzău</w:t>
            </w:r>
          </w:p>
        </w:tc>
        <w:tc>
          <w:tcPr>
            <w:tcW w:w="1418" w:type="dxa"/>
            <w:shd w:val="clear" w:color="auto" w:fill="auto"/>
          </w:tcPr>
          <w:p w14:paraId="6E49AD6C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8899 CPDH-I</w:t>
            </w:r>
          </w:p>
        </w:tc>
        <w:tc>
          <w:tcPr>
            <w:tcW w:w="2409" w:type="dxa"/>
            <w:shd w:val="clear" w:color="auto" w:fill="auto"/>
          </w:tcPr>
          <w:p w14:paraId="1B8EF149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Cantina de Ajutor Social</w:t>
            </w:r>
          </w:p>
        </w:tc>
        <w:tc>
          <w:tcPr>
            <w:tcW w:w="1418" w:type="dxa"/>
            <w:shd w:val="clear" w:color="auto" w:fill="auto"/>
          </w:tcPr>
          <w:p w14:paraId="55CB4A78" w14:textId="77777777" w:rsidR="005A6336" w:rsidRPr="005A6336" w:rsidRDefault="001200AD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ro-RO"/>
              </w:rPr>
              <w:t>120</w:t>
            </w:r>
          </w:p>
        </w:tc>
        <w:tc>
          <w:tcPr>
            <w:tcW w:w="1276" w:type="dxa"/>
            <w:shd w:val="clear" w:color="auto" w:fill="auto"/>
          </w:tcPr>
          <w:p w14:paraId="72F4CC56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100%</w:t>
            </w:r>
          </w:p>
        </w:tc>
        <w:tc>
          <w:tcPr>
            <w:tcW w:w="1276" w:type="dxa"/>
            <w:shd w:val="clear" w:color="auto" w:fill="auto"/>
          </w:tcPr>
          <w:p w14:paraId="344FEAEA" w14:textId="77777777" w:rsidR="005A6336" w:rsidRPr="005A6336" w:rsidRDefault="001200AD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ro-RO"/>
              </w:rPr>
              <w:t>1200</w:t>
            </w:r>
            <w:r w:rsidR="005A6336"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000</w:t>
            </w:r>
          </w:p>
        </w:tc>
        <w:tc>
          <w:tcPr>
            <w:tcW w:w="1133" w:type="dxa"/>
            <w:shd w:val="clear" w:color="auto" w:fill="auto"/>
          </w:tcPr>
          <w:p w14:paraId="78F3ED98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0EED136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24DCDB29" w14:textId="77777777" w:rsidR="005A6336" w:rsidRPr="005A6336" w:rsidRDefault="005A6336" w:rsidP="001200AD">
            <w:pPr>
              <w:spacing w:after="0" w:line="240" w:lineRule="auto"/>
              <w:ind w:left="-108" w:right="-108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4</w:t>
            </w:r>
            <w:r w:rsidR="001200AD">
              <w:rPr>
                <w:rFonts w:ascii="Arial" w:eastAsia="Calibri" w:hAnsi="Arial" w:cs="Arial"/>
                <w:sz w:val="20"/>
                <w:szCs w:val="20"/>
                <w:lang w:val="ro-RO"/>
              </w:rPr>
              <w:t>0000</w:t>
            </w:r>
          </w:p>
        </w:tc>
        <w:tc>
          <w:tcPr>
            <w:tcW w:w="1275" w:type="dxa"/>
            <w:shd w:val="clear" w:color="auto" w:fill="auto"/>
          </w:tcPr>
          <w:p w14:paraId="47D085DE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0</w:t>
            </w:r>
          </w:p>
        </w:tc>
      </w:tr>
      <w:tr w:rsidR="005A6336" w:rsidRPr="005A6336" w14:paraId="6AFF5E48" w14:textId="77777777" w:rsidTr="00BB7FF1">
        <w:tc>
          <w:tcPr>
            <w:tcW w:w="425" w:type="dxa"/>
            <w:shd w:val="clear" w:color="auto" w:fill="auto"/>
          </w:tcPr>
          <w:p w14:paraId="619A32F6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4.</w:t>
            </w:r>
          </w:p>
        </w:tc>
        <w:tc>
          <w:tcPr>
            <w:tcW w:w="1702" w:type="dxa"/>
            <w:shd w:val="clear" w:color="auto" w:fill="auto"/>
          </w:tcPr>
          <w:p w14:paraId="73A1FAFB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Direcția de Asistență Socială a Municipiului Buzău</w:t>
            </w:r>
          </w:p>
        </w:tc>
        <w:tc>
          <w:tcPr>
            <w:tcW w:w="1418" w:type="dxa"/>
            <w:shd w:val="clear" w:color="auto" w:fill="auto"/>
          </w:tcPr>
          <w:p w14:paraId="28265370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8790CR-PFA-II</w:t>
            </w:r>
          </w:p>
        </w:tc>
        <w:tc>
          <w:tcPr>
            <w:tcW w:w="2409" w:type="dxa"/>
            <w:shd w:val="clear" w:color="auto" w:fill="auto"/>
          </w:tcPr>
          <w:p w14:paraId="615BCB06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Centrul de urgență de Zi si de Noapte pentru Persoane Adulte Fără Adăpost</w:t>
            </w:r>
          </w:p>
        </w:tc>
        <w:tc>
          <w:tcPr>
            <w:tcW w:w="1418" w:type="dxa"/>
            <w:shd w:val="clear" w:color="auto" w:fill="auto"/>
          </w:tcPr>
          <w:p w14:paraId="19888F22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26E7B8AF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100%</w:t>
            </w:r>
          </w:p>
        </w:tc>
        <w:tc>
          <w:tcPr>
            <w:tcW w:w="1276" w:type="dxa"/>
            <w:shd w:val="clear" w:color="auto" w:fill="auto"/>
          </w:tcPr>
          <w:p w14:paraId="22A4E74B" w14:textId="77777777" w:rsidR="005A6336" w:rsidRPr="005A6336" w:rsidRDefault="001200AD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ro-RO"/>
              </w:rPr>
              <w:t>1400000</w:t>
            </w:r>
          </w:p>
        </w:tc>
        <w:tc>
          <w:tcPr>
            <w:tcW w:w="1133" w:type="dxa"/>
            <w:shd w:val="clear" w:color="auto" w:fill="auto"/>
          </w:tcPr>
          <w:p w14:paraId="2B49FA4B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013E51D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26496985" w14:textId="77777777" w:rsidR="005A6336" w:rsidRPr="005A6336" w:rsidRDefault="005A6336" w:rsidP="001200AD">
            <w:pPr>
              <w:spacing w:after="0" w:line="240" w:lineRule="auto"/>
              <w:ind w:left="-108" w:right="-108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35</w:t>
            </w:r>
            <w:r w:rsidR="001200AD">
              <w:rPr>
                <w:rFonts w:ascii="Arial" w:eastAsia="Calibri" w:hAnsi="Arial" w:cs="Arial"/>
                <w:sz w:val="20"/>
                <w:szCs w:val="20"/>
                <w:lang w:val="ro-RO"/>
              </w:rPr>
              <w:t>000</w:t>
            </w:r>
          </w:p>
        </w:tc>
        <w:tc>
          <w:tcPr>
            <w:tcW w:w="1275" w:type="dxa"/>
            <w:shd w:val="clear" w:color="auto" w:fill="auto"/>
          </w:tcPr>
          <w:p w14:paraId="6961E0F1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0</w:t>
            </w:r>
          </w:p>
        </w:tc>
      </w:tr>
    </w:tbl>
    <w:p w14:paraId="61D0DD1A" w14:textId="77777777" w:rsidR="005A6336" w:rsidRPr="005A6336" w:rsidRDefault="005A6336" w:rsidP="005A6336">
      <w:pPr>
        <w:spacing w:after="0" w:line="259" w:lineRule="auto"/>
        <w:rPr>
          <w:rFonts w:ascii="Arial" w:eastAsia="Calibri" w:hAnsi="Arial" w:cs="Arial"/>
          <w:vanish/>
          <w:sz w:val="20"/>
          <w:szCs w:val="20"/>
          <w:lang w:val="ro-RO"/>
        </w:rPr>
      </w:pPr>
    </w:p>
    <w:tbl>
      <w:tblPr>
        <w:tblW w:w="14743" w:type="dxa"/>
        <w:tblInd w:w="5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1418"/>
        <w:gridCol w:w="2409"/>
        <w:gridCol w:w="1418"/>
        <w:gridCol w:w="1276"/>
        <w:gridCol w:w="1276"/>
        <w:gridCol w:w="1133"/>
        <w:gridCol w:w="993"/>
        <w:gridCol w:w="1417"/>
        <w:gridCol w:w="1276"/>
      </w:tblGrid>
      <w:tr w:rsidR="005A6336" w:rsidRPr="005A6336" w14:paraId="4636307B" w14:textId="77777777" w:rsidTr="00BB7FF1">
        <w:trPr>
          <w:trHeight w:val="908"/>
        </w:trPr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BF0C7B" w14:textId="77777777" w:rsidR="005A6336" w:rsidRPr="005A6336" w:rsidRDefault="005A6336" w:rsidP="005A6336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val="ro-RO" w:eastAsia="hi-IN" w:bidi="hi-IN"/>
              </w:rPr>
            </w:pPr>
            <w:r w:rsidRPr="005A6336"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val="ro-RO" w:eastAsia="hi-IN" w:bidi="hi-IN"/>
              </w:rPr>
              <w:t>5.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4EA2F3" w14:textId="77777777" w:rsidR="005A6336" w:rsidRPr="005A6336" w:rsidRDefault="005A6336" w:rsidP="005A6336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Direcția de Asistență Socială a Municipiului Buzău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CE1D11" w14:textId="77777777" w:rsidR="005A6336" w:rsidRPr="005A6336" w:rsidRDefault="007A240A" w:rsidP="005A6336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Courier New" w:hAnsi="Arial" w:cs="Arial"/>
                <w:color w:val="000000"/>
                <w:kern w:val="1"/>
                <w:sz w:val="20"/>
                <w:szCs w:val="20"/>
                <w:lang w:val="ro-RO" w:eastAsia="hi-IN" w:bidi="hi-IN"/>
              </w:rPr>
            </w:pPr>
            <w:r>
              <w:rPr>
                <w:rFonts w:ascii="Arial" w:eastAsia="Courier New" w:hAnsi="Arial" w:cs="Arial"/>
                <w:color w:val="000000"/>
                <w:kern w:val="1"/>
                <w:sz w:val="20"/>
                <w:szCs w:val="20"/>
                <w:lang w:val="ro-RO" w:eastAsia="hi-IN" w:bidi="hi-IN"/>
              </w:rPr>
              <w:t>8891 CZ-C-II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3DF861" w14:textId="77777777" w:rsidR="005A6336" w:rsidRPr="005A6336" w:rsidRDefault="005A6336" w:rsidP="005A6336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Arial"/>
                <w:kern w:val="1"/>
                <w:sz w:val="20"/>
                <w:szCs w:val="20"/>
                <w:lang w:val="ro-RO" w:eastAsia="hi-IN" w:bidi="hi-IN"/>
              </w:rPr>
            </w:pPr>
            <w:r w:rsidRPr="005A6336">
              <w:rPr>
                <w:rFonts w:ascii="Arial" w:eastAsia="Arial Unicode MS" w:hAnsi="Arial" w:cs="Arial"/>
                <w:kern w:val="1"/>
                <w:sz w:val="20"/>
                <w:szCs w:val="20"/>
                <w:lang w:val="ro-RO" w:eastAsia="hi-IN" w:bidi="hi-IN"/>
              </w:rPr>
              <w:t>Centrul de zi Phoenix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6E8DF5" w14:textId="77777777" w:rsidR="005A6336" w:rsidRPr="005A6336" w:rsidRDefault="005A6336" w:rsidP="005A6336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val="ro-RO" w:eastAsia="hi-IN" w:bidi="hi-IN"/>
              </w:rPr>
            </w:pPr>
            <w:r w:rsidRPr="005A6336"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val="ro-RO" w:eastAsia="hi-IN" w:bidi="hi-IN"/>
              </w:rPr>
              <w:t>15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48DF59" w14:textId="77777777" w:rsidR="005A6336" w:rsidRPr="005A6336" w:rsidRDefault="005A6336" w:rsidP="005A6336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val="ro-RO" w:eastAsia="hi-IN" w:bidi="hi-IN"/>
              </w:rPr>
            </w:pPr>
            <w:r w:rsidRPr="005A6336"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val="ro-RO" w:eastAsia="hi-IN" w:bidi="hi-IN"/>
              </w:rPr>
              <w:t>100%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AD302C" w14:textId="77777777" w:rsidR="005A6336" w:rsidRPr="005A6336" w:rsidRDefault="001200AD" w:rsidP="005A633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val="ro-RO" w:eastAsia="hi-IN" w:bidi="hi-IN"/>
              </w:rPr>
            </w:pPr>
            <w:r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val="ro-RO" w:eastAsia="hi-IN" w:bidi="hi-IN"/>
              </w:rPr>
              <w:t>300000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1DF5D5" w14:textId="77777777" w:rsidR="005A6336" w:rsidRPr="005A6336" w:rsidRDefault="005A6336" w:rsidP="005A633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val="ro-RO" w:eastAsia="hi-IN" w:bidi="hi-IN"/>
              </w:rPr>
            </w:pPr>
            <w:r w:rsidRPr="005A6336"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val="ro-RO" w:eastAsia="hi-IN" w:bidi="hi-IN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6CAACC" w14:textId="77777777" w:rsidR="005A6336" w:rsidRPr="005A6336" w:rsidRDefault="005A6336" w:rsidP="005A633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val="ro-RO" w:eastAsia="hi-IN" w:bidi="hi-IN"/>
              </w:rPr>
            </w:pPr>
            <w:r w:rsidRPr="005A6336"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val="ro-RO" w:eastAsia="hi-IN" w:bidi="hi-IN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E11359" w14:textId="77777777" w:rsidR="005A6336" w:rsidRPr="005A6336" w:rsidRDefault="005A6336" w:rsidP="005A633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val="ro-RO" w:eastAsia="hi-IN" w:bidi="hi-IN"/>
              </w:rPr>
            </w:pPr>
            <w:r w:rsidRPr="005A6336"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val="ro-RO" w:eastAsia="hi-IN" w:bidi="hi-IN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B022DB" w14:textId="77777777" w:rsidR="005A6336" w:rsidRPr="005A6336" w:rsidRDefault="005A6336" w:rsidP="005A633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val="ro-RO" w:eastAsia="hi-IN" w:bidi="hi-IN"/>
              </w:rPr>
            </w:pPr>
            <w:r w:rsidRPr="005A6336"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val="ro-RO" w:eastAsia="hi-IN" w:bidi="hi-IN"/>
              </w:rPr>
              <w:t>0</w:t>
            </w:r>
          </w:p>
        </w:tc>
      </w:tr>
      <w:tr w:rsidR="005A6336" w:rsidRPr="005A6336" w14:paraId="4268DF1D" w14:textId="77777777" w:rsidTr="00BB7FF1">
        <w:trPr>
          <w:trHeight w:val="413"/>
        </w:trPr>
        <w:tc>
          <w:tcPr>
            <w:tcW w:w="4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EEC184" w14:textId="77777777" w:rsidR="005A6336" w:rsidRPr="005A6336" w:rsidRDefault="005A6336" w:rsidP="005A6336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val="ro-RO" w:eastAsia="hi-IN" w:bidi="hi-IN"/>
              </w:rPr>
            </w:pPr>
            <w:r w:rsidRPr="005A6336"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val="ro-RO" w:eastAsia="hi-IN" w:bidi="hi-IN"/>
              </w:rPr>
              <w:lastRenderedPageBreak/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82AED6" w14:textId="77777777" w:rsidR="005A6336" w:rsidRPr="005A6336" w:rsidRDefault="005A6336" w:rsidP="005A6336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Direcția de Asistență Socială a Municipiului Buzău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79FEF6" w14:textId="77777777" w:rsidR="005A6336" w:rsidRPr="005A6336" w:rsidRDefault="005A6336" w:rsidP="005A6336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val="ro-RO" w:eastAsia="hi-IN" w:bidi="hi-IN"/>
              </w:rPr>
            </w:pPr>
            <w:r w:rsidRPr="005A6336">
              <w:rPr>
                <w:rFonts w:ascii="Arial" w:eastAsia="Courier New" w:hAnsi="Arial" w:cs="Arial"/>
                <w:color w:val="000000"/>
                <w:kern w:val="1"/>
                <w:sz w:val="20"/>
                <w:szCs w:val="20"/>
                <w:lang w:val="ro-RO" w:eastAsia="hi-IN" w:bidi="hi-IN"/>
              </w:rPr>
              <w:t>8790CR-C-I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371E8E" w14:textId="77777777" w:rsidR="005A6336" w:rsidRPr="005A6336" w:rsidRDefault="005A6336" w:rsidP="005A6336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val="ro-RO" w:eastAsia="hi-IN" w:bidi="hi-IN"/>
              </w:rPr>
            </w:pPr>
            <w:r w:rsidRPr="005A6336"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val="ro-RO" w:eastAsia="hi-IN" w:bidi="hi-IN"/>
              </w:rPr>
              <w:t xml:space="preserve">Centrul de Recuperare, Reabilitare și Educație Specială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9BD260" w14:textId="77777777" w:rsidR="005A6336" w:rsidRPr="005A6336" w:rsidRDefault="005A6336" w:rsidP="005A6336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val="ro-RO" w:eastAsia="hi-IN" w:bidi="hi-IN"/>
              </w:rPr>
            </w:pPr>
            <w:r w:rsidRPr="005A6336"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val="ro-RO" w:eastAsia="hi-IN" w:bidi="hi-IN"/>
              </w:rPr>
              <w:t>24</w:t>
            </w:r>
          </w:p>
          <w:p w14:paraId="05E28DD6" w14:textId="77777777" w:rsidR="005A6336" w:rsidRPr="005A6336" w:rsidRDefault="005A6336" w:rsidP="005A6336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val="ro-RO" w:eastAsia="hi-I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67FFDD" w14:textId="77777777" w:rsidR="005A6336" w:rsidRPr="005A6336" w:rsidRDefault="005A6336" w:rsidP="005A6336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val="ro-RO" w:eastAsia="hi-IN" w:bidi="hi-IN"/>
              </w:rPr>
            </w:pPr>
            <w:r w:rsidRPr="005A6336"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val="ro-RO" w:eastAsia="hi-IN" w:bidi="hi-IN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CFB92C" w14:textId="77777777" w:rsidR="005A6336" w:rsidRPr="005A6336" w:rsidRDefault="005A6336" w:rsidP="005A633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val="ro-RO" w:eastAsia="hi-IN" w:bidi="hi-IN"/>
              </w:rPr>
            </w:pPr>
            <w:r w:rsidRPr="005A6336"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val="ro-RO" w:eastAsia="hi-IN" w:bidi="hi-IN"/>
              </w:rPr>
              <w:t>380.000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FF9870" w14:textId="77777777" w:rsidR="005A6336" w:rsidRPr="005A6336" w:rsidRDefault="005A6336" w:rsidP="005A633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val="ro-RO" w:eastAsia="hi-IN" w:bidi="hi-IN"/>
              </w:rPr>
            </w:pPr>
            <w:r w:rsidRPr="005A6336"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val="ro-RO" w:eastAsia="hi-IN" w:bidi="hi-I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87D727" w14:textId="77777777" w:rsidR="005A6336" w:rsidRPr="005A6336" w:rsidRDefault="005A6336" w:rsidP="005A633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val="ro-RO" w:eastAsia="hi-IN" w:bidi="hi-IN"/>
              </w:rPr>
            </w:pPr>
            <w:r w:rsidRPr="005A6336"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val="ro-RO" w:eastAsia="hi-IN" w:bidi="hi-I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55E48A" w14:textId="77777777" w:rsidR="005A6336" w:rsidRPr="005A6336" w:rsidRDefault="005A6336" w:rsidP="005A633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val="ro-RO" w:eastAsia="hi-IN" w:bidi="hi-IN"/>
              </w:rPr>
            </w:pPr>
            <w:r w:rsidRPr="005A6336"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val="ro-RO" w:eastAsia="hi-IN" w:bidi="hi-I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2D2ECA" w14:textId="77777777" w:rsidR="005A6336" w:rsidRPr="005A6336" w:rsidRDefault="005A6336" w:rsidP="005A633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val="ro-RO" w:eastAsia="hi-IN" w:bidi="hi-IN"/>
              </w:rPr>
            </w:pPr>
            <w:r w:rsidRPr="005A6336">
              <w:rPr>
                <w:rFonts w:ascii="Arial" w:eastAsia="Arial Unicode MS" w:hAnsi="Arial" w:cs="Arial"/>
                <w:color w:val="000000"/>
                <w:kern w:val="1"/>
                <w:sz w:val="20"/>
                <w:szCs w:val="20"/>
                <w:lang w:val="ro-RO" w:eastAsia="hi-IN" w:bidi="hi-IN"/>
              </w:rPr>
              <w:t>0</w:t>
            </w:r>
          </w:p>
        </w:tc>
      </w:tr>
    </w:tbl>
    <w:p w14:paraId="4C442C4F" w14:textId="77777777" w:rsidR="005A6336" w:rsidRPr="005A6336" w:rsidRDefault="005A6336" w:rsidP="005A63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</w:p>
    <w:p w14:paraId="6E64A531" w14:textId="77777777" w:rsidR="005A6336" w:rsidRPr="005A6336" w:rsidRDefault="005A6336" w:rsidP="005A63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</w:pPr>
      <w:r w:rsidRPr="005A633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o-RO"/>
        </w:rPr>
        <w:t xml:space="preserve">B. Servicii sociale propuse spre a fi </w:t>
      </w:r>
      <w:proofErr w:type="spellStart"/>
      <w:r w:rsidRPr="005A633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o-RO"/>
        </w:rPr>
        <w:t>înfiinţate</w:t>
      </w:r>
      <w:proofErr w:type="spellEnd"/>
    </w:p>
    <w:p w14:paraId="2622487B" w14:textId="77777777" w:rsidR="005A6336" w:rsidRPr="005A6336" w:rsidRDefault="005A6336" w:rsidP="005A6336">
      <w:pPr>
        <w:spacing w:after="0" w:line="240" w:lineRule="auto"/>
        <w:rPr>
          <w:rFonts w:ascii="Arial" w:eastAsia="Calibri" w:hAnsi="Arial" w:cs="Arial"/>
          <w:lang w:val="ro-RO"/>
        </w:rPr>
      </w:pPr>
    </w:p>
    <w:tbl>
      <w:tblPr>
        <w:tblW w:w="15311" w:type="dxa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977"/>
        <w:gridCol w:w="1291"/>
        <w:gridCol w:w="567"/>
        <w:gridCol w:w="850"/>
        <w:gridCol w:w="992"/>
        <w:gridCol w:w="1560"/>
        <w:gridCol w:w="950"/>
        <w:gridCol w:w="1035"/>
        <w:gridCol w:w="992"/>
        <w:gridCol w:w="851"/>
        <w:gridCol w:w="1134"/>
        <w:gridCol w:w="1277"/>
      </w:tblGrid>
      <w:tr w:rsidR="005A6336" w:rsidRPr="005A6336" w14:paraId="092FC035" w14:textId="77777777" w:rsidTr="007A240A">
        <w:tc>
          <w:tcPr>
            <w:tcW w:w="426" w:type="dxa"/>
            <w:vMerge w:val="restart"/>
          </w:tcPr>
          <w:p w14:paraId="0C435DF2" w14:textId="77777777" w:rsidR="005A6336" w:rsidRPr="005A6336" w:rsidRDefault="005A6336" w:rsidP="005A6336">
            <w:pPr>
              <w:spacing w:after="0" w:line="240" w:lineRule="auto"/>
              <w:ind w:right="-108" w:hanging="36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0F77B66D" w14:textId="77777777" w:rsidR="005A6336" w:rsidRPr="005A6336" w:rsidRDefault="005A6336" w:rsidP="005A6336">
            <w:pPr>
              <w:spacing w:after="0" w:line="240" w:lineRule="auto"/>
              <w:ind w:right="-55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Denumire serviciu social propus</w:t>
            </w:r>
          </w:p>
        </w:tc>
        <w:tc>
          <w:tcPr>
            <w:tcW w:w="977" w:type="dxa"/>
            <w:vMerge w:val="restart"/>
            <w:shd w:val="clear" w:color="auto" w:fill="auto"/>
          </w:tcPr>
          <w:p w14:paraId="7E9E3F32" w14:textId="77777777" w:rsidR="005A6336" w:rsidRPr="005A6336" w:rsidRDefault="005A6336" w:rsidP="005A6336">
            <w:pPr>
              <w:spacing w:after="0" w:line="240" w:lineRule="auto"/>
              <w:ind w:firstLine="26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Cod serviciu social</w:t>
            </w:r>
          </w:p>
        </w:tc>
        <w:tc>
          <w:tcPr>
            <w:tcW w:w="1291" w:type="dxa"/>
            <w:vMerge w:val="restart"/>
            <w:shd w:val="clear" w:color="auto" w:fill="auto"/>
          </w:tcPr>
          <w:p w14:paraId="17EB6BEF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Categorie beneficiari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D987296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Capacitate necesara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C70B844" w14:textId="77777777" w:rsidR="005A6336" w:rsidRPr="005A6336" w:rsidRDefault="005A6336" w:rsidP="005A6336">
            <w:pPr>
              <w:spacing w:after="0" w:line="240" w:lineRule="auto"/>
              <w:ind w:left="-108" w:right="-108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 xml:space="preserve">Capacitate </w:t>
            </w:r>
            <w:proofErr w:type="spellStart"/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cladire</w:t>
            </w:r>
            <w:proofErr w:type="spellEnd"/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/</w:t>
            </w:r>
            <w:proofErr w:type="spellStart"/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spatiu</w:t>
            </w:r>
            <w:proofErr w:type="spellEnd"/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 xml:space="preserve"> necesar –mp-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B59BF07" w14:textId="77777777" w:rsidR="005A6336" w:rsidRPr="005A6336" w:rsidRDefault="005A6336" w:rsidP="005A6336">
            <w:pPr>
              <w:spacing w:after="0" w:line="240" w:lineRule="auto"/>
              <w:ind w:right="-108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 xml:space="preserve">Resurse umane necesare (personal de specialitate, de </w:t>
            </w:r>
            <w:proofErr w:type="spellStart"/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ingrijire</w:t>
            </w:r>
            <w:proofErr w:type="spellEnd"/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 xml:space="preserve"> si asistenta, personal </w:t>
            </w:r>
            <w:proofErr w:type="spellStart"/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gospodorie</w:t>
            </w:r>
            <w:proofErr w:type="spellEnd"/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intretinere-reparatii</w:t>
            </w:r>
            <w:proofErr w:type="spellEnd"/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 xml:space="preserve"> deservire)</w:t>
            </w:r>
          </w:p>
        </w:tc>
        <w:tc>
          <w:tcPr>
            <w:tcW w:w="4962" w:type="dxa"/>
            <w:gridSpan w:val="5"/>
            <w:shd w:val="clear" w:color="auto" w:fill="auto"/>
          </w:tcPr>
          <w:p w14:paraId="2D023D78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 xml:space="preserve">Bugetele estimate pe surse de </w:t>
            </w:r>
            <w:proofErr w:type="spellStart"/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finantare</w:t>
            </w:r>
            <w:proofErr w:type="spellEnd"/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 xml:space="preserve">, pentru serviciile sociale propuse pentru a fi </w:t>
            </w:r>
            <w:proofErr w:type="spellStart"/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infiintate</w:t>
            </w:r>
            <w:proofErr w:type="spellEnd"/>
          </w:p>
        </w:tc>
        <w:tc>
          <w:tcPr>
            <w:tcW w:w="1277" w:type="dxa"/>
            <w:shd w:val="clear" w:color="auto" w:fill="auto"/>
          </w:tcPr>
          <w:p w14:paraId="49FCFAD6" w14:textId="77777777" w:rsidR="005A6336" w:rsidRPr="005A6336" w:rsidRDefault="005A6336" w:rsidP="005A6336">
            <w:pPr>
              <w:spacing w:after="0" w:line="240" w:lineRule="auto"/>
              <w:ind w:right="-108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Justificare</w:t>
            </w:r>
          </w:p>
        </w:tc>
      </w:tr>
      <w:tr w:rsidR="005A6336" w:rsidRPr="005A6336" w14:paraId="43CB54F5" w14:textId="77777777" w:rsidTr="007A240A">
        <w:tc>
          <w:tcPr>
            <w:tcW w:w="426" w:type="dxa"/>
            <w:vMerge/>
          </w:tcPr>
          <w:p w14:paraId="07ED6A47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3A12E209" w14:textId="77777777" w:rsidR="005A6336" w:rsidRPr="005A6336" w:rsidRDefault="005A6336" w:rsidP="005A6336">
            <w:pPr>
              <w:spacing w:after="0" w:line="240" w:lineRule="auto"/>
              <w:ind w:right="-55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14:paraId="01764E9C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291" w:type="dxa"/>
            <w:vMerge/>
            <w:shd w:val="clear" w:color="auto" w:fill="auto"/>
          </w:tcPr>
          <w:p w14:paraId="32B27A42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567" w:type="dxa"/>
            <w:shd w:val="clear" w:color="auto" w:fill="auto"/>
          </w:tcPr>
          <w:p w14:paraId="040909AD" w14:textId="77777777" w:rsidR="005A6336" w:rsidRPr="005A6336" w:rsidRDefault="005A6336" w:rsidP="005A6336">
            <w:pPr>
              <w:spacing w:after="0" w:line="240" w:lineRule="auto"/>
              <w:ind w:right="-108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 xml:space="preserve">Nr. </w:t>
            </w:r>
            <w:proofErr w:type="spellStart"/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benef</w:t>
            </w:r>
            <w:proofErr w:type="spellEnd"/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.</w:t>
            </w:r>
          </w:p>
          <w:p w14:paraId="69C4ECB4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/zi</w:t>
            </w:r>
          </w:p>
        </w:tc>
        <w:tc>
          <w:tcPr>
            <w:tcW w:w="850" w:type="dxa"/>
            <w:shd w:val="clear" w:color="auto" w:fill="auto"/>
          </w:tcPr>
          <w:p w14:paraId="42B99616" w14:textId="77777777" w:rsidR="005A6336" w:rsidRPr="005A6336" w:rsidRDefault="005A6336" w:rsidP="005A6336">
            <w:pPr>
              <w:spacing w:after="0" w:line="240" w:lineRule="auto"/>
              <w:ind w:right="-108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Nr. locuri (in paturi)</w:t>
            </w:r>
          </w:p>
        </w:tc>
        <w:tc>
          <w:tcPr>
            <w:tcW w:w="992" w:type="dxa"/>
            <w:vMerge/>
            <w:shd w:val="clear" w:color="auto" w:fill="auto"/>
          </w:tcPr>
          <w:p w14:paraId="64BFA04F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675DA22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0" w:type="dxa"/>
            <w:shd w:val="clear" w:color="auto" w:fill="auto"/>
          </w:tcPr>
          <w:p w14:paraId="123DFF41" w14:textId="77777777" w:rsidR="005A6336" w:rsidRPr="005A6336" w:rsidRDefault="005A6336" w:rsidP="005A6336">
            <w:pPr>
              <w:spacing w:after="0" w:line="240" w:lineRule="auto"/>
              <w:ind w:right="-107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Buget local</w:t>
            </w:r>
          </w:p>
        </w:tc>
        <w:tc>
          <w:tcPr>
            <w:tcW w:w="1035" w:type="dxa"/>
            <w:shd w:val="clear" w:color="auto" w:fill="auto"/>
          </w:tcPr>
          <w:p w14:paraId="6F761D3A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 xml:space="preserve">Buget </w:t>
            </w:r>
            <w:proofErr w:type="spellStart"/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judetean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14C3840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Buget de stat</w:t>
            </w:r>
          </w:p>
        </w:tc>
        <w:tc>
          <w:tcPr>
            <w:tcW w:w="851" w:type="dxa"/>
            <w:shd w:val="clear" w:color="auto" w:fill="auto"/>
          </w:tcPr>
          <w:p w14:paraId="0416C499" w14:textId="77777777" w:rsidR="005A6336" w:rsidRPr="005A6336" w:rsidRDefault="005A6336" w:rsidP="005A6336">
            <w:pPr>
              <w:spacing w:after="0" w:line="240" w:lineRule="auto"/>
              <w:ind w:left="-108" w:right="-108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proofErr w:type="spellStart"/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Contributii</w:t>
            </w:r>
            <w:proofErr w:type="spellEnd"/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 xml:space="preserve"> persoane beneficiare</w:t>
            </w:r>
          </w:p>
        </w:tc>
        <w:tc>
          <w:tcPr>
            <w:tcW w:w="1134" w:type="dxa"/>
            <w:shd w:val="clear" w:color="auto" w:fill="auto"/>
          </w:tcPr>
          <w:p w14:paraId="7880D0C9" w14:textId="77777777" w:rsidR="005A6336" w:rsidRPr="005A6336" w:rsidRDefault="005A6336" w:rsidP="005A6336">
            <w:pPr>
              <w:spacing w:after="0" w:line="240" w:lineRule="auto"/>
              <w:ind w:left="-78" w:right="-108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Alte surse</w:t>
            </w:r>
          </w:p>
        </w:tc>
        <w:tc>
          <w:tcPr>
            <w:tcW w:w="1277" w:type="dxa"/>
            <w:shd w:val="clear" w:color="auto" w:fill="auto"/>
          </w:tcPr>
          <w:p w14:paraId="00D6997F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</w:p>
        </w:tc>
      </w:tr>
      <w:tr w:rsidR="005A6336" w:rsidRPr="005A6336" w14:paraId="6DA999F9" w14:textId="77777777" w:rsidTr="007A240A">
        <w:tc>
          <w:tcPr>
            <w:tcW w:w="426" w:type="dxa"/>
          </w:tcPr>
          <w:p w14:paraId="6A872134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1.</w:t>
            </w:r>
          </w:p>
        </w:tc>
        <w:tc>
          <w:tcPr>
            <w:tcW w:w="2409" w:type="dxa"/>
            <w:shd w:val="clear" w:color="auto" w:fill="auto"/>
          </w:tcPr>
          <w:p w14:paraId="5D11CA44" w14:textId="77777777" w:rsidR="005A6336" w:rsidRPr="005A6336" w:rsidRDefault="00F10FAC" w:rsidP="005A6336">
            <w:pPr>
              <w:spacing w:after="0" w:line="240" w:lineRule="auto"/>
              <w:ind w:right="-5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Finalizarea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proiectului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</w:t>
            </w:r>
            <w:r w:rsidR="005A6336"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A6336"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</w:t>
            </w:r>
            <w:proofErr w:type="spellEnd"/>
            <w:r w:rsidR="005A6336"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5A6336"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Recuperare</w:t>
            </w:r>
            <w:proofErr w:type="spellEnd"/>
            <w:r w:rsidR="005A6336"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5A6336"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Reabilitare</w:t>
            </w:r>
            <w:proofErr w:type="spellEnd"/>
            <w:r w:rsidR="005A6336"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A6336"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 w:rsidR="005A6336"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A6336"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Persoane</w:t>
            </w:r>
            <w:proofErr w:type="spellEnd"/>
            <w:r w:rsidR="005A6336"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A6336"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Adulte</w:t>
            </w:r>
            <w:proofErr w:type="spellEnd"/>
            <w:r w:rsidR="005A6336"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="005A6336"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Dizabilități</w:t>
            </w:r>
            <w:proofErr w:type="spellEnd"/>
            <w:r w:rsidR="005A6336"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="005A6336"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centru</w:t>
            </w:r>
            <w:proofErr w:type="spellEnd"/>
            <w:r w:rsidR="005A6336"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5A6336"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</w:t>
            </w:r>
            <w:proofErr w:type="spellEnd"/>
          </w:p>
          <w:p w14:paraId="0E896EA5" w14:textId="77777777" w:rsidR="005A6336" w:rsidRPr="005A6336" w:rsidRDefault="005A6336" w:rsidP="005A6336">
            <w:pPr>
              <w:spacing w:after="0" w:line="240" w:lineRule="auto"/>
              <w:ind w:right="-5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9665E8C" w14:textId="77777777" w:rsidR="005A6336" w:rsidRPr="005A6336" w:rsidRDefault="005A6336" w:rsidP="005A6336">
            <w:pPr>
              <w:spacing w:after="0" w:line="240" w:lineRule="auto"/>
              <w:ind w:right="-55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77" w:type="dxa"/>
            <w:shd w:val="clear" w:color="auto" w:fill="auto"/>
          </w:tcPr>
          <w:p w14:paraId="7745F9F2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8790 CR-II</w:t>
            </w:r>
          </w:p>
        </w:tc>
        <w:tc>
          <w:tcPr>
            <w:tcW w:w="1291" w:type="dxa"/>
            <w:shd w:val="clear" w:color="auto" w:fill="auto"/>
          </w:tcPr>
          <w:p w14:paraId="5292B7FE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Persoane adulte cu dizabilități</w:t>
            </w:r>
          </w:p>
        </w:tc>
        <w:tc>
          <w:tcPr>
            <w:tcW w:w="567" w:type="dxa"/>
            <w:shd w:val="clear" w:color="auto" w:fill="auto"/>
          </w:tcPr>
          <w:p w14:paraId="61A96782" w14:textId="77777777" w:rsidR="005A6336" w:rsidRPr="005A6336" w:rsidRDefault="003F344C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ro-RO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14:paraId="3AF4D712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14:paraId="5DEB9625" w14:textId="77777777" w:rsidR="005A6336" w:rsidRPr="005A6336" w:rsidRDefault="003F344C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ro-RO"/>
              </w:rPr>
              <w:t>135</w:t>
            </w:r>
          </w:p>
        </w:tc>
        <w:tc>
          <w:tcPr>
            <w:tcW w:w="1560" w:type="dxa"/>
            <w:shd w:val="clear" w:color="auto" w:fill="auto"/>
          </w:tcPr>
          <w:p w14:paraId="31EBE3A8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Șef centru</w:t>
            </w:r>
          </w:p>
          <w:p w14:paraId="4189722F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Psiholog</w:t>
            </w:r>
          </w:p>
          <w:p w14:paraId="50EE39DC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proofErr w:type="spellStart"/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Kinetoterapeut</w:t>
            </w:r>
            <w:proofErr w:type="spellEnd"/>
          </w:p>
          <w:p w14:paraId="5E2E7D05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Asistent medical</w:t>
            </w:r>
          </w:p>
          <w:p w14:paraId="387F0953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Personal de întreținere</w:t>
            </w:r>
          </w:p>
        </w:tc>
        <w:tc>
          <w:tcPr>
            <w:tcW w:w="950" w:type="dxa"/>
            <w:shd w:val="clear" w:color="auto" w:fill="auto"/>
          </w:tcPr>
          <w:p w14:paraId="7C958D31" w14:textId="77777777" w:rsidR="005A6336" w:rsidRPr="005A6336" w:rsidRDefault="005A6336" w:rsidP="00F10FA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4</w:t>
            </w:r>
            <w:r w:rsidR="00F10FAC">
              <w:rPr>
                <w:rFonts w:ascii="Arial" w:eastAsia="Calibri" w:hAnsi="Arial" w:cs="Arial"/>
                <w:sz w:val="20"/>
                <w:szCs w:val="20"/>
                <w:lang w:val="ro-RO"/>
              </w:rPr>
              <w:t>0</w:t>
            </w: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0.000</w:t>
            </w:r>
          </w:p>
        </w:tc>
        <w:tc>
          <w:tcPr>
            <w:tcW w:w="1035" w:type="dxa"/>
            <w:shd w:val="clear" w:color="auto" w:fill="auto"/>
          </w:tcPr>
          <w:p w14:paraId="10567B0D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0BB6B13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1107B170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F2EE0FD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 xml:space="preserve">Donații </w:t>
            </w:r>
          </w:p>
          <w:p w14:paraId="747A38CD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Parteneriate</w:t>
            </w:r>
          </w:p>
        </w:tc>
        <w:tc>
          <w:tcPr>
            <w:tcW w:w="1277" w:type="dxa"/>
            <w:shd w:val="clear" w:color="auto" w:fill="auto"/>
          </w:tcPr>
          <w:p w14:paraId="0FE20A16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Nu există pe raza municipiului Buzău un centru de zi în care persoanele adulte cu handicap să socializeze, să beneficieze de servicii sociale</w:t>
            </w:r>
          </w:p>
        </w:tc>
      </w:tr>
      <w:tr w:rsidR="005A6336" w:rsidRPr="005A6336" w14:paraId="37CA8C6C" w14:textId="77777777" w:rsidTr="007A240A">
        <w:tc>
          <w:tcPr>
            <w:tcW w:w="426" w:type="dxa"/>
          </w:tcPr>
          <w:p w14:paraId="1E84D733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2.</w:t>
            </w:r>
          </w:p>
        </w:tc>
        <w:tc>
          <w:tcPr>
            <w:tcW w:w="2409" w:type="dxa"/>
            <w:shd w:val="clear" w:color="auto" w:fill="auto"/>
          </w:tcPr>
          <w:p w14:paraId="69408F2D" w14:textId="77777777" w:rsidR="005A6336" w:rsidRPr="005A6336" w:rsidRDefault="005A6336" w:rsidP="005A6336">
            <w:pPr>
              <w:spacing w:after="0" w:line="240" w:lineRule="auto"/>
              <w:ind w:right="-55"/>
              <w:rPr>
                <w:rFonts w:ascii="Arial" w:eastAsia="Times New Roman" w:hAnsi="Arial" w:cs="Arial"/>
                <w:color w:val="000000"/>
                <w:sz w:val="20"/>
                <w:szCs w:val="20"/>
                <w:lang w:val="ro-RO"/>
              </w:rPr>
            </w:pPr>
            <w:proofErr w:type="spellStart"/>
            <w:r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Inițiativa</w:t>
            </w:r>
            <w:proofErr w:type="spellEnd"/>
            <w:r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Direcției</w:t>
            </w:r>
            <w:proofErr w:type="spellEnd"/>
            <w:r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Asistență</w:t>
            </w:r>
            <w:proofErr w:type="spellEnd"/>
            <w:r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Socială</w:t>
            </w:r>
            <w:proofErr w:type="spellEnd"/>
            <w:r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Municipiului</w:t>
            </w:r>
            <w:proofErr w:type="spellEnd"/>
            <w:r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Buzău</w:t>
            </w:r>
            <w:proofErr w:type="spellEnd"/>
            <w:r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realizarea</w:t>
            </w:r>
            <w:proofErr w:type="spellEnd"/>
            <w:r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instruirii</w:t>
            </w:r>
            <w:proofErr w:type="spellEnd"/>
            <w:r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periodice</w:t>
            </w:r>
            <w:proofErr w:type="spellEnd"/>
            <w:r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proofErr w:type="gramEnd"/>
            <w:r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asistenților</w:t>
            </w:r>
            <w:proofErr w:type="spellEnd"/>
            <w:r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personali</w:t>
            </w:r>
            <w:proofErr w:type="spellEnd"/>
            <w:r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ai </w:t>
            </w:r>
            <w:proofErr w:type="spellStart"/>
            <w:r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persoanelor</w:t>
            </w:r>
            <w:proofErr w:type="spellEnd"/>
            <w:r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dizabilități</w:t>
            </w:r>
            <w:proofErr w:type="spellEnd"/>
            <w:r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condițiile</w:t>
            </w:r>
            <w:proofErr w:type="spellEnd"/>
            <w:r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63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legii</w:t>
            </w:r>
            <w:proofErr w:type="spellEnd"/>
          </w:p>
        </w:tc>
        <w:tc>
          <w:tcPr>
            <w:tcW w:w="977" w:type="dxa"/>
            <w:shd w:val="clear" w:color="auto" w:fill="auto"/>
          </w:tcPr>
          <w:p w14:paraId="6CC18E68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A6336">
              <w:rPr>
                <w:rFonts w:ascii="Arial" w:eastAsia="Calibri" w:hAnsi="Arial" w:cs="Arial"/>
                <w:color w:val="000000"/>
                <w:sz w:val="20"/>
                <w:szCs w:val="20"/>
                <w:lang w:val="ro-RO"/>
              </w:rPr>
              <w:t>8899 SC-D-I</w:t>
            </w:r>
          </w:p>
        </w:tc>
        <w:tc>
          <w:tcPr>
            <w:tcW w:w="1291" w:type="dxa"/>
            <w:shd w:val="clear" w:color="auto" w:fill="auto"/>
          </w:tcPr>
          <w:p w14:paraId="58811C8C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color w:val="000000"/>
                <w:sz w:val="20"/>
                <w:szCs w:val="20"/>
                <w:lang w:val="ro-RO"/>
              </w:rPr>
              <w:t xml:space="preserve">Persoane  cu </w:t>
            </w:r>
            <w:proofErr w:type="spellStart"/>
            <w:r w:rsidRPr="005A6336">
              <w:rPr>
                <w:rFonts w:ascii="Arial" w:eastAsia="Calibri" w:hAnsi="Arial" w:cs="Arial"/>
                <w:color w:val="000000"/>
                <w:sz w:val="20"/>
                <w:szCs w:val="20"/>
                <w:lang w:val="ro-RO"/>
              </w:rPr>
              <w:t>dizabilităţi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6C310EEF" w14:textId="77777777" w:rsidR="005A6336" w:rsidRPr="005A6336" w:rsidRDefault="001200AD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ro-RO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14:paraId="3116CC21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14:paraId="52A1D7A4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shd w:val="clear" w:color="auto" w:fill="auto"/>
          </w:tcPr>
          <w:p w14:paraId="25DA9DA0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50" w:type="dxa"/>
            <w:shd w:val="clear" w:color="auto" w:fill="auto"/>
          </w:tcPr>
          <w:p w14:paraId="4EDDBDF1" w14:textId="77777777" w:rsidR="005A6336" w:rsidRPr="005A6336" w:rsidRDefault="001200AD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ro-RO"/>
              </w:rPr>
              <w:t>5</w:t>
            </w:r>
            <w:r w:rsidR="005A6336"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0.000</w:t>
            </w:r>
          </w:p>
        </w:tc>
        <w:tc>
          <w:tcPr>
            <w:tcW w:w="1035" w:type="dxa"/>
            <w:shd w:val="clear" w:color="auto" w:fill="auto"/>
          </w:tcPr>
          <w:p w14:paraId="2BCCB6F2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14:paraId="67932712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shd w:val="clear" w:color="auto" w:fill="auto"/>
          </w:tcPr>
          <w:p w14:paraId="134ED07B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14:paraId="51A0CA96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277" w:type="dxa"/>
            <w:shd w:val="clear" w:color="auto" w:fill="auto"/>
          </w:tcPr>
          <w:p w14:paraId="2088B669" w14:textId="77777777" w:rsidR="005A6336" w:rsidRPr="005A6336" w:rsidRDefault="005A6336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 w:rsidRPr="005A6336">
              <w:rPr>
                <w:rFonts w:ascii="Arial" w:eastAsia="Calibri" w:hAnsi="Arial" w:cs="Arial"/>
                <w:sz w:val="20"/>
                <w:szCs w:val="20"/>
                <w:lang w:val="ro-RO"/>
              </w:rPr>
              <w:t>Prevederilor legale</w:t>
            </w:r>
          </w:p>
        </w:tc>
      </w:tr>
      <w:tr w:rsidR="003F344C" w:rsidRPr="005A6336" w14:paraId="5C7B55C4" w14:textId="77777777" w:rsidTr="007A240A">
        <w:tc>
          <w:tcPr>
            <w:tcW w:w="426" w:type="dxa"/>
          </w:tcPr>
          <w:p w14:paraId="7079E080" w14:textId="77777777" w:rsidR="003F344C" w:rsidRPr="005A6336" w:rsidRDefault="003F344C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0EA68377" w14:textId="77777777" w:rsidR="003F344C" w:rsidRPr="005A6336" w:rsidRDefault="003F344C" w:rsidP="005A6336">
            <w:pPr>
              <w:spacing w:after="0" w:line="240" w:lineRule="auto"/>
              <w:ind w:right="-55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Consiliere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suport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categoriile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defavorizate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contextul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epidemiologic actual al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infectării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cu SARS-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Cov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977" w:type="dxa"/>
            <w:shd w:val="clear" w:color="auto" w:fill="auto"/>
          </w:tcPr>
          <w:p w14:paraId="250E348A" w14:textId="77777777" w:rsidR="003F344C" w:rsidRPr="005A6336" w:rsidRDefault="003F344C" w:rsidP="005A633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91" w:type="dxa"/>
            <w:shd w:val="clear" w:color="auto" w:fill="auto"/>
          </w:tcPr>
          <w:p w14:paraId="2D02507A" w14:textId="77777777" w:rsidR="003F344C" w:rsidRDefault="00943590" w:rsidP="005A633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ro-RO"/>
              </w:rPr>
              <w:t xml:space="preserve">Persoane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ro-RO"/>
              </w:rPr>
              <w:t>carantinate</w:t>
            </w:r>
            <w:proofErr w:type="spellEnd"/>
          </w:p>
          <w:p w14:paraId="4CD61097" w14:textId="77777777" w:rsidR="00943590" w:rsidRDefault="00943590" w:rsidP="005A633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ro-RO"/>
              </w:rPr>
              <w:lastRenderedPageBreak/>
              <w:t xml:space="preserve">Persoane aflate în izolare </w:t>
            </w:r>
          </w:p>
          <w:p w14:paraId="4B475A81" w14:textId="77777777" w:rsidR="00943590" w:rsidRDefault="00943590" w:rsidP="005A633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ro-RO"/>
              </w:rPr>
              <w:t>Persoane vârstnice</w:t>
            </w:r>
          </w:p>
          <w:p w14:paraId="0B67E50D" w14:textId="77777777" w:rsidR="00943590" w:rsidRPr="005A6336" w:rsidRDefault="00943590" w:rsidP="005A6336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  <w:lang w:val="ro-RO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val="ro-RO"/>
              </w:rPr>
              <w:t>Persoane cu dizabilități</w:t>
            </w:r>
          </w:p>
        </w:tc>
        <w:tc>
          <w:tcPr>
            <w:tcW w:w="567" w:type="dxa"/>
            <w:shd w:val="clear" w:color="auto" w:fill="auto"/>
          </w:tcPr>
          <w:p w14:paraId="2BCAE390" w14:textId="77777777" w:rsidR="003F344C" w:rsidRPr="005A6336" w:rsidRDefault="00943590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ro-RO"/>
              </w:rPr>
              <w:lastRenderedPageBreak/>
              <w:t>350</w:t>
            </w:r>
          </w:p>
        </w:tc>
        <w:tc>
          <w:tcPr>
            <w:tcW w:w="850" w:type="dxa"/>
            <w:shd w:val="clear" w:color="auto" w:fill="auto"/>
          </w:tcPr>
          <w:p w14:paraId="2188DBDD" w14:textId="77777777" w:rsidR="003F344C" w:rsidRPr="005A6336" w:rsidRDefault="003F344C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14:paraId="1A676AE1" w14:textId="77777777" w:rsidR="003F344C" w:rsidRPr="005A6336" w:rsidRDefault="003F344C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  <w:shd w:val="clear" w:color="auto" w:fill="auto"/>
          </w:tcPr>
          <w:p w14:paraId="0C7BF90E" w14:textId="77777777" w:rsidR="003F344C" w:rsidRPr="005A6336" w:rsidRDefault="00943590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ro-RO"/>
              </w:rPr>
              <w:t xml:space="preserve">Asistenți sociali DAS </w:t>
            </w:r>
            <w:r>
              <w:rPr>
                <w:rFonts w:ascii="Arial" w:eastAsia="Calibri" w:hAnsi="Arial" w:cs="Arial"/>
                <w:sz w:val="20"/>
                <w:szCs w:val="20"/>
                <w:lang w:val="ro-RO"/>
              </w:rPr>
              <w:lastRenderedPageBreak/>
              <w:t>Buzău</w:t>
            </w:r>
          </w:p>
        </w:tc>
        <w:tc>
          <w:tcPr>
            <w:tcW w:w="950" w:type="dxa"/>
            <w:shd w:val="clear" w:color="auto" w:fill="auto"/>
          </w:tcPr>
          <w:p w14:paraId="0B0E5439" w14:textId="77777777" w:rsidR="003F344C" w:rsidRPr="005A6336" w:rsidRDefault="003F344C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035" w:type="dxa"/>
            <w:shd w:val="clear" w:color="auto" w:fill="auto"/>
          </w:tcPr>
          <w:p w14:paraId="3FC1C2C8" w14:textId="77777777" w:rsidR="003F344C" w:rsidRPr="005A6336" w:rsidRDefault="003F344C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shd w:val="clear" w:color="auto" w:fill="auto"/>
          </w:tcPr>
          <w:p w14:paraId="075A55B7" w14:textId="77777777" w:rsidR="003F344C" w:rsidRPr="005A6336" w:rsidRDefault="003F344C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shd w:val="clear" w:color="auto" w:fill="auto"/>
          </w:tcPr>
          <w:p w14:paraId="2F9705E7" w14:textId="77777777" w:rsidR="003F344C" w:rsidRPr="005A6336" w:rsidRDefault="003F344C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shd w:val="clear" w:color="auto" w:fill="auto"/>
          </w:tcPr>
          <w:p w14:paraId="4FCA4024" w14:textId="77777777" w:rsidR="003F344C" w:rsidRPr="005A6336" w:rsidRDefault="003F344C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1277" w:type="dxa"/>
            <w:shd w:val="clear" w:color="auto" w:fill="auto"/>
          </w:tcPr>
          <w:p w14:paraId="1D0B7B06" w14:textId="77777777" w:rsidR="003F344C" w:rsidRPr="005A6336" w:rsidRDefault="00943590" w:rsidP="005A633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ro-RO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ro-RO"/>
              </w:rPr>
              <w:t xml:space="preserve">Existența epidemiei </w:t>
            </w:r>
            <w:r>
              <w:rPr>
                <w:rFonts w:ascii="Arial" w:eastAsia="Calibri" w:hAnsi="Arial" w:cs="Arial"/>
                <w:sz w:val="20"/>
                <w:szCs w:val="20"/>
                <w:lang w:val="ro-RO"/>
              </w:rPr>
              <w:lastRenderedPageBreak/>
              <w:t>cu SARS-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ro-RO"/>
              </w:rPr>
              <w:t>Cov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ro-RO"/>
              </w:rPr>
              <w:t xml:space="preserve"> 2</w:t>
            </w:r>
          </w:p>
        </w:tc>
      </w:tr>
    </w:tbl>
    <w:p w14:paraId="02963013" w14:textId="77777777" w:rsidR="005A6336" w:rsidRPr="005A6336" w:rsidRDefault="005A6336" w:rsidP="005A6336">
      <w:pPr>
        <w:shd w:val="clear" w:color="auto" w:fill="FFFFFF"/>
        <w:spacing w:after="0" w:line="240" w:lineRule="auto"/>
        <w:ind w:left="225"/>
        <w:jc w:val="both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lastRenderedPageBreak/>
        <w:t>  </w:t>
      </w:r>
    </w:p>
    <w:p w14:paraId="56BF03A5" w14:textId="77777777" w:rsidR="005A6336" w:rsidRPr="005A6336" w:rsidRDefault="005A6336" w:rsidP="005A6336">
      <w:pPr>
        <w:shd w:val="clear" w:color="auto" w:fill="FFFFFF"/>
        <w:spacing w:after="0" w:line="240" w:lineRule="auto"/>
        <w:ind w:left="225"/>
        <w:jc w:val="both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</w:p>
    <w:p w14:paraId="78FBBA5D" w14:textId="77777777" w:rsidR="005A6336" w:rsidRPr="005A6336" w:rsidRDefault="005A6336" w:rsidP="005A6336">
      <w:pPr>
        <w:shd w:val="clear" w:color="auto" w:fill="FFFFFF"/>
        <w:spacing w:after="0" w:line="240" w:lineRule="auto"/>
        <w:ind w:left="225"/>
        <w:jc w:val="both"/>
        <w:rPr>
          <w:rFonts w:ascii="Arial" w:eastAsia="Calibri" w:hAnsi="Arial" w:cs="Arial"/>
          <w:sz w:val="24"/>
          <w:szCs w:val="24"/>
          <w:lang w:val="ro-RO"/>
        </w:rPr>
      </w:pPr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 </w:t>
      </w:r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ab/>
      </w:r>
      <w:r w:rsidRPr="005A633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o-RO"/>
        </w:rPr>
        <w:t>C. Programul anual de contractare a serviciilor sociale din fonduri publice</w:t>
      </w:r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, în baza </w:t>
      </w:r>
      <w:r w:rsidRPr="005A6336">
        <w:rPr>
          <w:rFonts w:ascii="Arial" w:eastAsia="Times New Roman" w:hAnsi="Arial" w:cs="Arial"/>
          <w:sz w:val="24"/>
          <w:szCs w:val="24"/>
          <w:lang w:val="ro-RO"/>
        </w:rPr>
        <w:t xml:space="preserve">prevederilor </w:t>
      </w:r>
      <w:bookmarkStart w:id="1" w:name="REF8"/>
      <w:bookmarkEnd w:id="1"/>
      <w:r w:rsidRPr="005A6336">
        <w:rPr>
          <w:rFonts w:ascii="Arial" w:eastAsia="Times New Roman" w:hAnsi="Arial" w:cs="Arial"/>
          <w:sz w:val="24"/>
          <w:szCs w:val="24"/>
          <w:u w:val="single"/>
          <w:lang w:val="ro-RO"/>
        </w:rPr>
        <w:t xml:space="preserve">Legii </w:t>
      </w:r>
      <w:proofErr w:type="spellStart"/>
      <w:r w:rsidRPr="005A6336">
        <w:rPr>
          <w:rFonts w:ascii="Arial" w:eastAsia="Times New Roman" w:hAnsi="Arial" w:cs="Arial"/>
          <w:sz w:val="24"/>
          <w:szCs w:val="24"/>
          <w:u w:val="single"/>
          <w:lang w:val="ro-RO"/>
        </w:rPr>
        <w:t>asistenţei</w:t>
      </w:r>
      <w:proofErr w:type="spellEnd"/>
      <w:r w:rsidRPr="005A6336">
        <w:rPr>
          <w:rFonts w:ascii="Arial" w:eastAsia="Times New Roman" w:hAnsi="Arial" w:cs="Arial"/>
          <w:sz w:val="24"/>
          <w:szCs w:val="24"/>
          <w:u w:val="single"/>
          <w:lang w:val="ro-RO"/>
        </w:rPr>
        <w:t xml:space="preserve"> sociale nr. 292/2011</w:t>
      </w:r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, cu modificările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şi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completările ulterioare: - în anul 202</w:t>
      </w:r>
      <w:r w:rsidR="00456EEA">
        <w:rPr>
          <w:rFonts w:ascii="Arial" w:eastAsia="Times New Roman" w:hAnsi="Arial" w:cs="Arial"/>
          <w:color w:val="000000"/>
          <w:sz w:val="24"/>
          <w:szCs w:val="24"/>
          <w:lang w:val="ro-RO"/>
        </w:rPr>
        <w:t>1</w:t>
      </w:r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nu se propune contractarea de servicii sociale.</w:t>
      </w:r>
    </w:p>
    <w:p w14:paraId="6C29886E" w14:textId="77777777" w:rsidR="005A6336" w:rsidRPr="005A6336" w:rsidRDefault="005A6336" w:rsidP="005A6336">
      <w:pPr>
        <w:shd w:val="clear" w:color="auto" w:fill="FFFFFF"/>
        <w:spacing w:after="0" w:line="240" w:lineRule="auto"/>
        <w:ind w:left="225"/>
        <w:jc w:val="both"/>
        <w:rPr>
          <w:rFonts w:ascii="Arial" w:eastAsia="Times New Roman" w:hAnsi="Arial" w:cs="Arial"/>
          <w:color w:val="000000"/>
          <w:lang w:val="ro-RO"/>
        </w:rPr>
      </w:pPr>
    </w:p>
    <w:p w14:paraId="1063CD8A" w14:textId="77777777" w:rsidR="005A6336" w:rsidRPr="005A6336" w:rsidRDefault="005A6336" w:rsidP="005A6336">
      <w:pPr>
        <w:shd w:val="clear" w:color="auto" w:fill="FFFFFF"/>
        <w:spacing w:after="0" w:line="240" w:lineRule="auto"/>
        <w:ind w:left="225"/>
        <w:jc w:val="both"/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</w:pPr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    </w:t>
      </w:r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ab/>
      </w:r>
      <w:r w:rsidRPr="005A633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o-RO"/>
        </w:rPr>
        <w:t xml:space="preserve">D. Programul de </w:t>
      </w:r>
      <w:proofErr w:type="spellStart"/>
      <w:r w:rsidRPr="005A633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o-RO"/>
        </w:rPr>
        <w:t>subvenţionare</w:t>
      </w:r>
      <w:proofErr w:type="spellEnd"/>
      <w:r w:rsidRPr="005A633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o-RO"/>
        </w:rPr>
        <w:t xml:space="preserve"> a </w:t>
      </w:r>
      <w:proofErr w:type="spellStart"/>
      <w:r w:rsidRPr="005A633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o-RO"/>
        </w:rPr>
        <w:t>asociaţiilor</w:t>
      </w:r>
      <w:proofErr w:type="spellEnd"/>
      <w:r w:rsidRPr="005A633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o-RO"/>
        </w:rPr>
        <w:t xml:space="preserve">, </w:t>
      </w:r>
      <w:proofErr w:type="spellStart"/>
      <w:r w:rsidRPr="005A633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o-RO"/>
        </w:rPr>
        <w:t>fundaţiilor</w:t>
      </w:r>
      <w:proofErr w:type="spellEnd"/>
      <w:r w:rsidRPr="005A633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o-RO"/>
        </w:rPr>
        <w:t xml:space="preserve"> </w:t>
      </w:r>
      <w:proofErr w:type="spellStart"/>
      <w:r w:rsidRPr="005A633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o-RO"/>
        </w:rPr>
        <w:t>şi</w:t>
      </w:r>
      <w:proofErr w:type="spellEnd"/>
      <w:r w:rsidRPr="005A633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o-RO"/>
        </w:rPr>
        <w:t xml:space="preserve"> cultelor recunoscute de lege, în baza </w:t>
      </w:r>
      <w:bookmarkStart w:id="2" w:name="REF10"/>
      <w:bookmarkEnd w:id="2"/>
      <w:r w:rsidRPr="005A6336"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  <w:t xml:space="preserve">Legii nr. 34/1998 privind acordarea unor </w:t>
      </w:r>
      <w:proofErr w:type="spellStart"/>
      <w:r w:rsidRPr="005A6336"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  <w:t>subvenţii</w:t>
      </w:r>
      <w:proofErr w:type="spellEnd"/>
      <w:r w:rsidRPr="005A6336"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  <w:t xml:space="preserve"> </w:t>
      </w:r>
      <w:proofErr w:type="spellStart"/>
      <w:r w:rsidRPr="005A6336"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  <w:t>asociaţiilor</w:t>
      </w:r>
      <w:proofErr w:type="spellEnd"/>
      <w:r w:rsidRPr="005A6336"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  <w:t xml:space="preserve"> </w:t>
      </w:r>
      <w:proofErr w:type="spellStart"/>
      <w:r w:rsidRPr="005A6336"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  <w:t>şi</w:t>
      </w:r>
      <w:proofErr w:type="spellEnd"/>
      <w:r w:rsidRPr="005A6336"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  <w:t xml:space="preserve"> </w:t>
      </w:r>
      <w:proofErr w:type="spellStart"/>
      <w:r w:rsidRPr="005A6336"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  <w:t>fundaţiilor</w:t>
      </w:r>
      <w:proofErr w:type="spellEnd"/>
      <w:r w:rsidRPr="005A6336"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  <w:t xml:space="preserve"> române cu personalitate juridică, care </w:t>
      </w:r>
      <w:proofErr w:type="spellStart"/>
      <w:r w:rsidRPr="005A6336"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  <w:t>înfiinţează</w:t>
      </w:r>
      <w:proofErr w:type="spellEnd"/>
      <w:r w:rsidRPr="005A6336"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  <w:t xml:space="preserve"> </w:t>
      </w:r>
      <w:proofErr w:type="spellStart"/>
      <w:r w:rsidRPr="005A6336"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  <w:t>şi</w:t>
      </w:r>
      <w:proofErr w:type="spellEnd"/>
      <w:r w:rsidRPr="005A6336"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  <w:t xml:space="preserve"> administrează </w:t>
      </w:r>
      <w:proofErr w:type="spellStart"/>
      <w:r w:rsidRPr="005A6336"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  <w:t>unităţi</w:t>
      </w:r>
      <w:proofErr w:type="spellEnd"/>
      <w:r w:rsidRPr="005A6336"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  <w:t xml:space="preserve"> de </w:t>
      </w:r>
      <w:proofErr w:type="spellStart"/>
      <w:r w:rsidRPr="005A6336"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  <w:t>asistenţă</w:t>
      </w:r>
      <w:proofErr w:type="spellEnd"/>
      <w:r w:rsidRPr="005A6336"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  <w:t xml:space="preserve"> socială, cu completările ulterioare:</w:t>
      </w:r>
    </w:p>
    <w:p w14:paraId="5FD0D80F" w14:textId="77777777" w:rsidR="005A6336" w:rsidRPr="005A6336" w:rsidRDefault="005A6336" w:rsidP="005A6336">
      <w:pPr>
        <w:shd w:val="clear" w:color="auto" w:fill="FFFFFF"/>
        <w:spacing w:after="0" w:line="240" w:lineRule="auto"/>
        <w:ind w:left="1215"/>
        <w:jc w:val="both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</w:p>
    <w:p w14:paraId="69FDA8BD" w14:textId="77777777" w:rsidR="005A6336" w:rsidRPr="005A6336" w:rsidRDefault="005A6336" w:rsidP="005A6336">
      <w:pPr>
        <w:shd w:val="clear" w:color="auto" w:fill="FFFFFF"/>
        <w:spacing w:after="0" w:line="240" w:lineRule="auto"/>
        <w:ind w:left="1215"/>
        <w:jc w:val="both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Serviciile sociale eligibile pentru a primi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subvenţii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de la bugetul local în anul 202</w:t>
      </w:r>
      <w:r w:rsidR="00456EEA">
        <w:rPr>
          <w:rFonts w:ascii="Arial" w:eastAsia="Times New Roman" w:hAnsi="Arial" w:cs="Arial"/>
          <w:color w:val="000000"/>
          <w:sz w:val="24"/>
          <w:szCs w:val="24"/>
          <w:lang w:val="ro-RO"/>
        </w:rPr>
        <w:t>1</w:t>
      </w:r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– nu se vor acorda subvenții asociațiilor și fundațiilor care administrează unități de asistență socială deoarece nu au întocmit documentația necesară conform prevederilor legale</w:t>
      </w:r>
      <w:r w:rsidR="00456EEA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în anul 2020</w:t>
      </w:r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.</w:t>
      </w:r>
    </w:p>
    <w:p w14:paraId="433F4D13" w14:textId="77777777" w:rsidR="005A6336" w:rsidRPr="005A6336" w:rsidRDefault="005A6336" w:rsidP="005A6336">
      <w:pPr>
        <w:shd w:val="clear" w:color="auto" w:fill="FFFFFF"/>
        <w:spacing w:after="0" w:line="240" w:lineRule="auto"/>
        <w:ind w:left="142" w:firstLine="623"/>
        <w:jc w:val="both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</w:p>
    <w:p w14:paraId="6E7CB9C0" w14:textId="77777777" w:rsidR="005A6336" w:rsidRPr="005A6336" w:rsidRDefault="005A6336" w:rsidP="005A6336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</w:pPr>
      <w:r w:rsidRPr="005A6336">
        <w:rPr>
          <w:rFonts w:ascii="Arial" w:eastAsia="Times New Roman" w:hAnsi="Arial" w:cs="Arial"/>
          <w:b/>
          <w:sz w:val="28"/>
          <w:szCs w:val="28"/>
          <w:lang w:val="ro-RO"/>
        </w:rPr>
        <w:t>    </w:t>
      </w:r>
      <w:bookmarkStart w:id="3" w:name="CII"/>
      <w:r w:rsidRPr="005A6336"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  <w:t>CAP. II</w:t>
      </w:r>
      <w:bookmarkEnd w:id="3"/>
    </w:p>
    <w:p w14:paraId="41EEF183" w14:textId="77777777" w:rsidR="005A6336" w:rsidRPr="005A6336" w:rsidRDefault="005A6336" w:rsidP="005A6336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</w:pPr>
      <w:r w:rsidRPr="005A633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o-RO"/>
        </w:rPr>
        <w:t xml:space="preserve"> Planificarea </w:t>
      </w:r>
      <w:proofErr w:type="spellStart"/>
      <w:r w:rsidRPr="005A633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o-RO"/>
        </w:rPr>
        <w:t>activităţilor</w:t>
      </w:r>
      <w:proofErr w:type="spellEnd"/>
      <w:r w:rsidRPr="005A633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o-RO"/>
        </w:rPr>
        <w:t xml:space="preserve"> de informare a publicului cu privire la serviciile sociale existente la nivel local în conformitate cu </w:t>
      </w:r>
      <w:r w:rsidRPr="005A6336"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  <w:t xml:space="preserve">prevederile </w:t>
      </w:r>
      <w:bookmarkStart w:id="4" w:name="REF12"/>
      <w:bookmarkEnd w:id="4"/>
      <w:r w:rsidRPr="005A6336"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  <w:t xml:space="preserve">art. 6 din Hotărârea Guvernului nr. 797/2017 </w:t>
      </w:r>
    </w:p>
    <w:p w14:paraId="06B404B0" w14:textId="77777777" w:rsidR="005A6336" w:rsidRPr="005A6336" w:rsidRDefault="005A6336" w:rsidP="005A6336">
      <w:pPr>
        <w:shd w:val="clear" w:color="auto" w:fill="FFFFFF"/>
        <w:tabs>
          <w:tab w:val="left" w:pos="851"/>
        </w:tabs>
        <w:spacing w:after="0" w:line="240" w:lineRule="auto"/>
        <w:ind w:left="682"/>
        <w:jc w:val="both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1.Revizuirea/Actualizarea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informaţiilor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care se publică pe pagina de internet a Direcției de Asistență Socială a Municipiului Buzău și afișarea la sediul Direcției de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Asistenţă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Socială:</w:t>
      </w:r>
    </w:p>
    <w:p w14:paraId="43247C19" w14:textId="77777777" w:rsidR="005A6336" w:rsidRPr="005A6336" w:rsidRDefault="005A6336" w:rsidP="00456EEA">
      <w:pPr>
        <w:numPr>
          <w:ilvl w:val="0"/>
          <w:numId w:val="2"/>
        </w:numPr>
        <w:shd w:val="clear" w:color="auto" w:fill="FFFFFF"/>
        <w:spacing w:after="0" w:line="240" w:lineRule="auto"/>
        <w:ind w:left="990" w:firstLine="0"/>
        <w:jc w:val="both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5A6336">
        <w:rPr>
          <w:rFonts w:ascii="Arial" w:eastAsia="Times New Roman" w:hAnsi="Arial" w:cs="Arial"/>
          <w:color w:val="000000"/>
          <w:lang w:val="ro-RO"/>
        </w:rPr>
        <w:t xml:space="preserve">Strategia integrată de dezvoltare urbană a Municipiului Buzău 2016 - 2023, aprobată prin Hotărârea Consiliului Local al Municipiului Buzău nr.183/30.06.2017 </w:t>
      </w:r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– este publicată pe pagina de internet a Primăriei Municipiului Buzău;</w:t>
      </w:r>
    </w:p>
    <w:p w14:paraId="69B9B2B5" w14:textId="77777777" w:rsidR="005A6336" w:rsidRPr="005A6336" w:rsidRDefault="005A6336" w:rsidP="005A6336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Planul anual de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acţiune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privind serviciile sociale administrate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şi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finanţate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din bugetul consiliului local – se aprobă prin hotărâre a consiliului local, se publică pe pagina de internet a Direcției de Asistență Socială a Municipiului Buzău și se afișează la sediul DAS. Se actualizează ori de câte ori este nevoie;</w:t>
      </w:r>
    </w:p>
    <w:p w14:paraId="1409AB9D" w14:textId="77777777" w:rsidR="005A6336" w:rsidRPr="005A6336" w:rsidRDefault="005A6336" w:rsidP="005A6336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Raportul de activitate al Direcției de Asistență Socială a municipiului Bu</w:t>
      </w:r>
      <w:r w:rsidR="00456EEA">
        <w:rPr>
          <w:rFonts w:ascii="Arial" w:eastAsia="Times New Roman" w:hAnsi="Arial" w:cs="Arial"/>
          <w:color w:val="000000"/>
          <w:sz w:val="24"/>
          <w:szCs w:val="24"/>
          <w:lang w:val="ro-RO"/>
        </w:rPr>
        <w:t>zău pentru anul 2020</w:t>
      </w:r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;</w:t>
      </w:r>
    </w:p>
    <w:p w14:paraId="5209620D" w14:textId="77777777" w:rsidR="005A6336" w:rsidRPr="005A6336" w:rsidRDefault="005A6336" w:rsidP="005A6336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d) Activitatea proprie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şi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serviciile aflate în proprie administrare - formulare/modele de cereri, programul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instituţiei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,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condiţii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de eligibilitate,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informaţiile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privind costurile serviciilor sociale acordate, pentru fiecare serviciu furnizat etc. – sunt publicate pe pagina de internet a Direcției de Asistență Socială și afișate la sediu. Se actualizează de câte ori apar modificări.</w:t>
      </w:r>
    </w:p>
    <w:p w14:paraId="4D037985" w14:textId="77777777" w:rsidR="005A6336" w:rsidRPr="005A6336" w:rsidRDefault="005A6336" w:rsidP="005A6336">
      <w:p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e)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Informaţii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privind serviciile sociale disponibile la nivelul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unităţii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administrativ-teritoriale, acordate de furnizori publici ori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privaţi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– Lista furnizorilor de servicii sociale publici și privați </w:t>
      </w:r>
      <w:r w:rsidR="00456EEA">
        <w:rPr>
          <w:rFonts w:ascii="Arial" w:eastAsia="Times New Roman" w:hAnsi="Arial" w:cs="Arial"/>
          <w:color w:val="000000"/>
          <w:sz w:val="24"/>
          <w:szCs w:val="24"/>
          <w:lang w:val="ro-RO"/>
        </w:rPr>
        <w:t>va fi</w:t>
      </w:r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afișată la sediul DAS și actualizată ori de câte ori este nevoie:</w:t>
      </w:r>
    </w:p>
    <w:p w14:paraId="1959B345" w14:textId="77777777" w:rsidR="005A6336" w:rsidRPr="005A6336" w:rsidRDefault="005A6336" w:rsidP="005A6336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lastRenderedPageBreak/>
        <w:t xml:space="preserve">lista furnizorilor de servicii sociale din comunitate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şi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din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judeţ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şi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a serviciilor sociale acordate de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aceştia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- se actualizează lunar;</w:t>
      </w:r>
    </w:p>
    <w:p w14:paraId="213F0A47" w14:textId="77777777" w:rsidR="005A6336" w:rsidRPr="005A6336" w:rsidRDefault="005A6336" w:rsidP="005A6336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serviciile sociale care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funcţionează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în cadrul Direcției de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Asistenţă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Socială: se actualizează anual;</w:t>
      </w:r>
    </w:p>
    <w:p w14:paraId="0A79FFB7" w14:textId="77777777" w:rsidR="005A6336" w:rsidRPr="005A6336" w:rsidRDefault="005A6336" w:rsidP="005A6336">
      <w:pPr>
        <w:numPr>
          <w:ilvl w:val="0"/>
          <w:numId w:val="3"/>
        </w:numPr>
        <w:shd w:val="clear" w:color="auto" w:fill="FFFFFF"/>
        <w:tabs>
          <w:tab w:val="left" w:pos="990"/>
        </w:tabs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situaţii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statistice care privesc serviciile sociale organizate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şi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acordate la nivelul municipiului - se actualizează anual, prin întocmirea Raportului de activitate, care se publică pe site-ul Primăriei Municipiului Buzău;</w:t>
      </w:r>
    </w:p>
    <w:p w14:paraId="0553D29F" w14:textId="77777777" w:rsidR="005A6336" w:rsidRPr="005A6336" w:rsidRDefault="005A6336" w:rsidP="005A6336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5A6336">
        <w:rPr>
          <w:rFonts w:ascii="Arial" w:eastAsia="Times New Roman" w:hAnsi="Arial" w:cs="Arial"/>
          <w:sz w:val="24"/>
          <w:szCs w:val="24"/>
          <w:lang w:val="ro-RO"/>
        </w:rPr>
        <w:br/>
      </w:r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    </w:t>
      </w:r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ab/>
      </w:r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ab/>
        <w:t xml:space="preserve">2.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u w:val="single"/>
          <w:lang w:val="ro-RO"/>
        </w:rPr>
        <w:t>Activităţi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u w:val="single"/>
          <w:lang w:val="ro-RO"/>
        </w:rPr>
        <w:t xml:space="preserve"> de informare a publicului</w:t>
      </w:r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, altele decât activitatea de informare a beneficiarului în cadrul procesului de acordare a serviciilor sociale, respectiv pe perioada realizării evaluării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iniţiale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, a anchetelor sociale sau a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activităţii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de consiliere în cadrul centrelor de zi;</w:t>
      </w:r>
    </w:p>
    <w:p w14:paraId="7BC3C7A5" w14:textId="77777777" w:rsidR="005A6336" w:rsidRPr="005A6336" w:rsidRDefault="005A6336" w:rsidP="005A6336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Informare privind legislația în domeniu</w:t>
      </w:r>
    </w:p>
    <w:p w14:paraId="20CEF363" w14:textId="77777777" w:rsidR="005A6336" w:rsidRPr="005A6336" w:rsidRDefault="005A6336" w:rsidP="005A6336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Informare privind serviciile sociale existente în municipiul Buzău adaptate nevoilor fiecărei persoane.</w:t>
      </w:r>
    </w:p>
    <w:p w14:paraId="3E5BECEA" w14:textId="77777777" w:rsidR="005A6336" w:rsidRPr="005A6336" w:rsidRDefault="005A6336" w:rsidP="005A6336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</w:p>
    <w:p w14:paraId="679C9F94" w14:textId="77777777" w:rsidR="005A6336" w:rsidRPr="005A6336" w:rsidRDefault="005A6336" w:rsidP="005A6336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3. </w:t>
      </w:r>
      <w:r w:rsidRPr="005A6336">
        <w:rPr>
          <w:rFonts w:ascii="Arial" w:eastAsia="Times New Roman" w:hAnsi="Arial" w:cs="Arial"/>
          <w:color w:val="000000"/>
          <w:sz w:val="24"/>
          <w:szCs w:val="24"/>
          <w:u w:val="single"/>
          <w:lang w:val="ro-RO"/>
        </w:rPr>
        <w:t xml:space="preserve">Campanii de informare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u w:val="single"/>
          <w:lang w:val="ro-RO"/>
        </w:rPr>
        <w:t>şi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u w:val="single"/>
          <w:lang w:val="ro-RO"/>
        </w:rPr>
        <w:t xml:space="preserve"> sensibilizare a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u w:val="single"/>
          <w:lang w:val="ro-RO"/>
        </w:rPr>
        <w:t>comunităţii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, organizate de Direcția de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Asistenţă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Socială Buzău sau în colaborare cu alți furnizori de servicii sociale:</w:t>
      </w:r>
    </w:p>
    <w:p w14:paraId="7EA2D10C" w14:textId="77777777" w:rsidR="005A6336" w:rsidRPr="005A6336" w:rsidRDefault="005A6336" w:rsidP="005A6336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val="ro-RO"/>
        </w:rPr>
      </w:pPr>
      <w:r w:rsidRPr="005A6336">
        <w:rPr>
          <w:rFonts w:ascii="Arial" w:eastAsia="Calibri" w:hAnsi="Arial" w:cs="Arial"/>
          <w:sz w:val="24"/>
          <w:szCs w:val="24"/>
          <w:lang w:val="ro-RO"/>
        </w:rPr>
        <w:t xml:space="preserve">- Prin Complexul de Servicii pentru Persoane </w:t>
      </w:r>
      <w:proofErr w:type="spellStart"/>
      <w:r w:rsidRPr="005A6336">
        <w:rPr>
          <w:rFonts w:ascii="Arial" w:eastAsia="Calibri" w:hAnsi="Arial" w:cs="Arial"/>
          <w:sz w:val="24"/>
          <w:szCs w:val="24"/>
          <w:lang w:val="ro-RO"/>
        </w:rPr>
        <w:t>Varstnice</w:t>
      </w:r>
      <w:proofErr w:type="spellEnd"/>
      <w:r w:rsidRPr="005A6336">
        <w:rPr>
          <w:rFonts w:ascii="Arial" w:eastAsia="Calibri" w:hAnsi="Arial" w:cs="Arial"/>
          <w:sz w:val="24"/>
          <w:szCs w:val="24"/>
          <w:lang w:val="ro-RO"/>
        </w:rPr>
        <w:t xml:space="preserve"> Al Marghiloman Buzău - Sărbătorirea evenimentelor importante: 1 martie, 8 martie, 1 octombrie (“Ziua Internațională a persoanelor vârstnice”), Sfintele Sărbători de Paști și de Crăciun; Excursii, participarea la diferite evenimente, alte întâlniri cu diverse ocazii: sărbători laice sau religioase cu grupuri de copii din grădinițe</w:t>
      </w:r>
      <w:r w:rsidR="00456EEA">
        <w:rPr>
          <w:rFonts w:ascii="Arial" w:eastAsia="Calibri" w:hAnsi="Arial" w:cs="Arial"/>
          <w:sz w:val="24"/>
          <w:szCs w:val="24"/>
          <w:lang w:val="ro-RO"/>
        </w:rPr>
        <w:t xml:space="preserve"> și elevi din școli și licee</w:t>
      </w:r>
      <w:r w:rsidRPr="005A6336">
        <w:rPr>
          <w:rFonts w:ascii="Arial" w:eastAsia="Calibri" w:hAnsi="Arial" w:cs="Arial"/>
          <w:sz w:val="24"/>
          <w:szCs w:val="24"/>
          <w:lang w:val="ro-RO"/>
        </w:rPr>
        <w:t>.</w:t>
      </w:r>
      <w:r w:rsidR="00456EEA">
        <w:rPr>
          <w:rFonts w:ascii="Arial" w:eastAsia="Calibri" w:hAnsi="Arial" w:cs="Arial"/>
          <w:sz w:val="24"/>
          <w:szCs w:val="24"/>
          <w:lang w:val="ro-RO"/>
        </w:rPr>
        <w:t xml:space="preserve"> Toate activitățile vor fi programate și organizate în funcție de situația epidemiologică din centru.</w:t>
      </w:r>
    </w:p>
    <w:p w14:paraId="473AA2DC" w14:textId="77777777" w:rsidR="00456EEA" w:rsidRPr="005A6336" w:rsidRDefault="005A6336" w:rsidP="00456EEA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val="ro-RO"/>
        </w:rPr>
      </w:pPr>
      <w:r w:rsidRPr="005A6336">
        <w:rPr>
          <w:rFonts w:ascii="Arial" w:eastAsia="Calibri" w:hAnsi="Arial" w:cs="Arial"/>
          <w:sz w:val="24"/>
          <w:szCs w:val="24"/>
          <w:lang w:val="ro-RO"/>
        </w:rPr>
        <w:t>- Prin Centrul de zi ”Phoenix” – tabere, serbare de Crăciun, Ziua internațională a copilului.</w:t>
      </w:r>
      <w:r w:rsidR="00456EEA" w:rsidRPr="00456EEA">
        <w:rPr>
          <w:rFonts w:ascii="Arial" w:eastAsia="Calibri" w:hAnsi="Arial" w:cs="Arial"/>
          <w:sz w:val="24"/>
          <w:szCs w:val="24"/>
          <w:lang w:val="ro-RO"/>
        </w:rPr>
        <w:t xml:space="preserve"> </w:t>
      </w:r>
      <w:r w:rsidR="00456EEA">
        <w:rPr>
          <w:rFonts w:ascii="Arial" w:eastAsia="Calibri" w:hAnsi="Arial" w:cs="Arial"/>
          <w:sz w:val="24"/>
          <w:szCs w:val="24"/>
          <w:lang w:val="ro-RO"/>
        </w:rPr>
        <w:t>Toate activitățile vor fi programate și organizate în funcție de situația epidemiologică din centru.</w:t>
      </w:r>
    </w:p>
    <w:p w14:paraId="2F86A22C" w14:textId="77777777" w:rsidR="005A6336" w:rsidRPr="005A6336" w:rsidRDefault="005A6336" w:rsidP="00456EE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ro-RO"/>
        </w:rPr>
      </w:pPr>
    </w:p>
    <w:p w14:paraId="5B083A10" w14:textId="77777777" w:rsidR="005A6336" w:rsidRPr="005A6336" w:rsidRDefault="005A6336" w:rsidP="005A6336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ab/>
        <w:t xml:space="preserve">4. </w:t>
      </w:r>
      <w:r w:rsidRPr="005A6336">
        <w:rPr>
          <w:rFonts w:ascii="Arial" w:eastAsia="Times New Roman" w:hAnsi="Arial" w:cs="Arial"/>
          <w:color w:val="000000"/>
          <w:sz w:val="24"/>
          <w:szCs w:val="24"/>
          <w:u w:val="single"/>
          <w:lang w:val="ro-RO"/>
        </w:rPr>
        <w:t>Organizarea de întâlniri cu furnizorii de servicii sociale</w:t>
      </w:r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,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organizaţii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de voluntariat,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asociaţii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ale persoanelor beneficiare etc.</w:t>
      </w:r>
    </w:p>
    <w:p w14:paraId="65A86DF9" w14:textId="77777777" w:rsidR="005A6336" w:rsidRPr="005A6336" w:rsidRDefault="005A6336" w:rsidP="005A6336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Direcția de Asistență Socială va organiza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întălniri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cu furnizorii de servicii sociale (publici și privați) cu scopul colaborării în vederea îmbunătățirii calității serviciilor sociale oferite.</w:t>
      </w:r>
    </w:p>
    <w:p w14:paraId="098FD475" w14:textId="77777777" w:rsidR="005A6336" w:rsidRPr="005A6336" w:rsidRDefault="005A6336" w:rsidP="005A6336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</w:p>
    <w:p w14:paraId="6DD64EAA" w14:textId="77777777" w:rsidR="005A6336" w:rsidRPr="005A6336" w:rsidRDefault="005A6336" w:rsidP="005A6336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ab/>
        <w:t xml:space="preserve">5.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u w:val="single"/>
          <w:lang w:val="ro-RO"/>
        </w:rPr>
        <w:t>Activităţi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u w:val="single"/>
          <w:lang w:val="ro-RO"/>
        </w:rPr>
        <w:t xml:space="preserve"> de informare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u w:val="single"/>
          <w:lang w:val="ro-RO"/>
        </w:rPr>
        <w:t>şi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u w:val="single"/>
          <w:lang w:val="ro-RO"/>
        </w:rPr>
        <w:t xml:space="preserve"> consiliere</w:t>
      </w:r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, cum ar fi: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conştientizare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şi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sensibilizare a societății privind riscul de excluziune socială, respectarea drepturilor sociale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şi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promovarea măsurilor de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asistenţă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socială, mediere socială etc.;</w:t>
      </w:r>
    </w:p>
    <w:p w14:paraId="5194B882" w14:textId="77777777" w:rsidR="005A6336" w:rsidRPr="005A6336" w:rsidRDefault="005A6336" w:rsidP="005A63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5A6336">
        <w:rPr>
          <w:rFonts w:ascii="Arial" w:eastAsia="Times New Roman" w:hAnsi="Arial" w:cs="Arial"/>
          <w:color w:val="444444"/>
          <w:sz w:val="24"/>
          <w:szCs w:val="24"/>
          <w:lang w:val="ro-RO" w:eastAsia="ro-RO"/>
        </w:rPr>
        <w:t>-  </w:t>
      </w:r>
      <w:r w:rsidRPr="005A6336">
        <w:rPr>
          <w:rFonts w:ascii="Arial" w:eastAsia="Times New Roman" w:hAnsi="Arial" w:cs="Arial"/>
          <w:sz w:val="24"/>
          <w:szCs w:val="24"/>
          <w:lang w:val="ro-RO" w:eastAsia="ro-RO"/>
        </w:rPr>
        <w:t>identificarea în cadrul comunității a persoanelor și a grupurilor vulnerabile din punct de vedere medical, social sau al sărăciei, respectiv a factorilor de risc pentru sănătatea acestora și evaluarea, determinarea nevoilor de servicii sociale sau de sănătate ale acestora;</w:t>
      </w:r>
    </w:p>
    <w:p w14:paraId="51772AAB" w14:textId="77777777" w:rsidR="005A6336" w:rsidRPr="005A6336" w:rsidRDefault="005A6336" w:rsidP="005A63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5A6336"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- </w:t>
      </w:r>
      <w:r w:rsidRPr="005A6336">
        <w:rPr>
          <w:rFonts w:ascii="Arial" w:eastAsia="Times New Roman" w:hAnsi="Arial" w:cs="Arial"/>
          <w:sz w:val="24"/>
          <w:szCs w:val="24"/>
          <w:lang w:val="ro-RO" w:eastAsia="ro-RO"/>
        </w:rPr>
        <w:t> furnizarea de servicii de profilaxie primară și secundară către membrii comunității, în special către persoanele aparținând grupurilor vulnerabile din punct de vedere medical sau social;</w:t>
      </w:r>
    </w:p>
    <w:p w14:paraId="63ACBAFC" w14:textId="77777777" w:rsidR="005A6336" w:rsidRPr="005A6336" w:rsidRDefault="005A6336" w:rsidP="005A63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5A6336"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- </w:t>
      </w:r>
      <w:r w:rsidRPr="005A6336">
        <w:rPr>
          <w:rFonts w:ascii="Arial" w:eastAsia="Times New Roman" w:hAnsi="Arial" w:cs="Arial"/>
          <w:sz w:val="24"/>
          <w:szCs w:val="24"/>
          <w:lang w:val="ro-RO" w:eastAsia="ro-RO"/>
        </w:rPr>
        <w:t> desfășurarea de programe și acțiuni destinate reducerii riscului de excluziune socială, protejării și promovării sănătății, acces la servicii sociale și de sănătate;</w:t>
      </w:r>
    </w:p>
    <w:p w14:paraId="748E3FB8" w14:textId="77777777" w:rsidR="005A6336" w:rsidRPr="005A6336" w:rsidRDefault="005A6336" w:rsidP="005A63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5A6336">
        <w:rPr>
          <w:rFonts w:ascii="Arial" w:eastAsia="Times New Roman" w:hAnsi="Arial" w:cs="Arial"/>
          <w:bCs/>
          <w:sz w:val="24"/>
          <w:szCs w:val="24"/>
          <w:lang w:val="ro-RO" w:eastAsia="ro-RO"/>
        </w:rPr>
        <w:t xml:space="preserve">- </w:t>
      </w:r>
      <w:r w:rsidRPr="005A6336">
        <w:rPr>
          <w:rFonts w:ascii="Arial" w:eastAsia="Times New Roman" w:hAnsi="Arial" w:cs="Arial"/>
          <w:sz w:val="24"/>
          <w:szCs w:val="24"/>
          <w:lang w:val="ro-RO" w:eastAsia="ro-RO"/>
        </w:rPr>
        <w:t> efectuarea de vizite la domiciliu pentru consiliere socială, medicală și psihologică a persoanei aflate în risc de marginalizare datorată stării de sănătate, vârstei, condițiilor de locuit sau situației materiale.</w:t>
      </w:r>
    </w:p>
    <w:p w14:paraId="102F5E72" w14:textId="77777777" w:rsidR="005A6336" w:rsidRPr="005A6336" w:rsidRDefault="005A6336" w:rsidP="005A633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5A6336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</w:p>
    <w:p w14:paraId="044704C6" w14:textId="77777777" w:rsidR="001200AD" w:rsidRDefault="005A6336" w:rsidP="005A6336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ab/>
      </w:r>
    </w:p>
    <w:p w14:paraId="338ECCBD" w14:textId="77777777" w:rsidR="005A6336" w:rsidRPr="005A6336" w:rsidRDefault="005A6336" w:rsidP="005A6336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lastRenderedPageBreak/>
        <w:t xml:space="preserve">6. </w:t>
      </w:r>
      <w:r w:rsidRPr="005A6336">
        <w:rPr>
          <w:rFonts w:ascii="Arial" w:eastAsia="Times New Roman" w:hAnsi="Arial" w:cs="Arial"/>
          <w:color w:val="000000"/>
          <w:sz w:val="24"/>
          <w:szCs w:val="24"/>
          <w:u w:val="single"/>
          <w:lang w:val="ro-RO"/>
        </w:rPr>
        <w:t>Mesaje de interes public transmise prin presă</w:t>
      </w:r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.</w:t>
      </w:r>
    </w:p>
    <w:p w14:paraId="085139F8" w14:textId="77777777" w:rsidR="005A6336" w:rsidRPr="005A6336" w:rsidRDefault="005A6336" w:rsidP="005A6336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val="ro-RO"/>
        </w:rPr>
      </w:pPr>
      <w:r w:rsidRPr="005A6336">
        <w:rPr>
          <w:rFonts w:ascii="Arial" w:eastAsia="Times New Roman" w:hAnsi="Arial" w:cs="Arial"/>
          <w:sz w:val="24"/>
          <w:szCs w:val="24"/>
          <w:lang w:val="ro-RO"/>
        </w:rPr>
        <w:t xml:space="preserve"> – informare privind campania de distribuire a alimentelor și produselor de igienă prin Programul Operațional </w:t>
      </w:r>
      <w:r w:rsidRPr="005A6336">
        <w:rPr>
          <w:rFonts w:ascii="Arial" w:eastAsia="Calibri" w:hAnsi="Arial" w:cs="Arial"/>
          <w:sz w:val="24"/>
          <w:szCs w:val="24"/>
          <w:shd w:val="clear" w:color="auto" w:fill="FFFFFF"/>
          <w:lang w:val="ro-RO"/>
        </w:rPr>
        <w:t>Ajutorarea Persoanelor Dezavantajate 2014-2020 (</w:t>
      </w:r>
      <w:r w:rsidRPr="005A6336">
        <w:rPr>
          <w:rFonts w:ascii="Arial" w:eastAsia="Calibri" w:hAnsi="Arial" w:cs="Arial"/>
          <w:bCs/>
          <w:sz w:val="24"/>
          <w:szCs w:val="24"/>
          <w:shd w:val="clear" w:color="auto" w:fill="FFFFFF"/>
          <w:lang w:val="ro-RO"/>
        </w:rPr>
        <w:t>POAD</w:t>
      </w:r>
      <w:r w:rsidRPr="005A6336">
        <w:rPr>
          <w:rFonts w:ascii="Arial" w:eastAsia="Calibri" w:hAnsi="Arial" w:cs="Arial"/>
          <w:sz w:val="24"/>
          <w:szCs w:val="24"/>
          <w:shd w:val="clear" w:color="auto" w:fill="FFFFFF"/>
          <w:lang w:val="ro-RO"/>
        </w:rPr>
        <w:t>);</w:t>
      </w:r>
    </w:p>
    <w:p w14:paraId="2F298143" w14:textId="77777777" w:rsidR="005A6336" w:rsidRPr="005A6336" w:rsidRDefault="005A6336" w:rsidP="005A6336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val="ro-RO"/>
        </w:rPr>
      </w:pPr>
      <w:r w:rsidRPr="005A6336">
        <w:rPr>
          <w:rFonts w:ascii="Arial" w:eastAsia="Calibri" w:hAnsi="Arial" w:cs="Arial"/>
          <w:sz w:val="24"/>
          <w:szCs w:val="24"/>
          <w:shd w:val="clear" w:color="auto" w:fill="FFFFFF"/>
          <w:lang w:val="ro-RO"/>
        </w:rPr>
        <w:t>informare privind ajutoarele pentru încălzirea locuinței;</w:t>
      </w:r>
    </w:p>
    <w:p w14:paraId="6650BA95" w14:textId="77777777" w:rsidR="005A6336" w:rsidRPr="005A6336" w:rsidRDefault="005A6336" w:rsidP="005A6336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val="ro-RO"/>
        </w:rPr>
      </w:pPr>
      <w:r w:rsidRPr="005A6336">
        <w:rPr>
          <w:rFonts w:ascii="Arial" w:eastAsia="Calibri" w:hAnsi="Arial" w:cs="Arial"/>
          <w:sz w:val="24"/>
          <w:szCs w:val="24"/>
          <w:shd w:val="clear" w:color="auto" w:fill="FFFFFF"/>
          <w:lang w:val="ro-RO"/>
        </w:rPr>
        <w:t>informare privind distribuirea stimulentului educațional;</w:t>
      </w:r>
    </w:p>
    <w:p w14:paraId="4212DEC3" w14:textId="77777777" w:rsidR="005A6336" w:rsidRPr="005A6336" w:rsidRDefault="005A6336" w:rsidP="005A6336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val="ro-RO"/>
        </w:rPr>
      </w:pPr>
      <w:r w:rsidRPr="005A6336">
        <w:rPr>
          <w:rFonts w:ascii="Arial" w:eastAsia="Calibri" w:hAnsi="Arial" w:cs="Arial"/>
          <w:sz w:val="24"/>
          <w:szCs w:val="24"/>
          <w:shd w:val="clear" w:color="auto" w:fill="FFFFFF"/>
          <w:lang w:val="ro-RO"/>
        </w:rPr>
        <w:t>informare privind monitorizarea copiilor cu părinți plecați la muncă în străinătate;</w:t>
      </w:r>
    </w:p>
    <w:p w14:paraId="68F8C99C" w14:textId="77777777" w:rsidR="005A6336" w:rsidRPr="005A6336" w:rsidRDefault="005A6336" w:rsidP="005A6336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val="ro-RO"/>
        </w:rPr>
      </w:pPr>
      <w:r w:rsidRPr="005A6336">
        <w:rPr>
          <w:rFonts w:ascii="Arial" w:eastAsia="Calibri" w:hAnsi="Arial" w:cs="Arial"/>
          <w:sz w:val="24"/>
          <w:szCs w:val="24"/>
          <w:shd w:val="clear" w:color="auto" w:fill="FFFFFF"/>
          <w:lang w:val="ro-RO"/>
        </w:rPr>
        <w:t>informare privind serviciile destinate victimelor violenței domestice;</w:t>
      </w:r>
    </w:p>
    <w:p w14:paraId="2B5B5FA8" w14:textId="77777777" w:rsidR="005A6336" w:rsidRDefault="005A6336" w:rsidP="005A6336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val="ro-RO"/>
        </w:rPr>
      </w:pPr>
      <w:r w:rsidRPr="005A6336">
        <w:rPr>
          <w:rFonts w:ascii="Arial" w:eastAsia="Calibri" w:hAnsi="Arial" w:cs="Arial"/>
          <w:sz w:val="24"/>
          <w:szCs w:val="24"/>
          <w:shd w:val="clear" w:color="auto" w:fill="FFFFFF"/>
          <w:lang w:val="ro-RO"/>
        </w:rPr>
        <w:t xml:space="preserve">informare privind serviciile destinate persoanelor vârstnice; </w:t>
      </w:r>
    </w:p>
    <w:p w14:paraId="6B717EC7" w14:textId="77777777" w:rsidR="00792210" w:rsidRDefault="00792210" w:rsidP="005A6336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val="ro-RO"/>
        </w:rPr>
      </w:pPr>
      <w:r>
        <w:rPr>
          <w:rFonts w:ascii="Arial" w:eastAsia="Calibri" w:hAnsi="Arial" w:cs="Arial"/>
          <w:sz w:val="24"/>
          <w:szCs w:val="24"/>
          <w:shd w:val="clear" w:color="auto" w:fill="FFFFFF"/>
          <w:lang w:val="ro-RO"/>
        </w:rPr>
        <w:t>informare privind distribuirea tichetelor sociale pe suport electronic pentru sprijin educațional;</w:t>
      </w:r>
    </w:p>
    <w:p w14:paraId="7C1994D2" w14:textId="77777777" w:rsidR="00792210" w:rsidRPr="005A6336" w:rsidRDefault="00792210" w:rsidP="00792210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val="ro-RO"/>
        </w:rPr>
      </w:pPr>
      <w:r>
        <w:rPr>
          <w:rFonts w:ascii="Arial" w:eastAsia="Calibri" w:hAnsi="Arial" w:cs="Arial"/>
          <w:sz w:val="24"/>
          <w:szCs w:val="24"/>
          <w:shd w:val="clear" w:color="auto" w:fill="FFFFFF"/>
          <w:lang w:val="ro-RO"/>
        </w:rPr>
        <w:t>informare privind distribuirea tichetelor sociale pe suport electronic pentru mese calde;</w:t>
      </w:r>
    </w:p>
    <w:p w14:paraId="7C6F384B" w14:textId="77777777" w:rsidR="005A6336" w:rsidRPr="005A6336" w:rsidRDefault="005A6336" w:rsidP="005A6336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val="ro-RO"/>
        </w:rPr>
      </w:pPr>
      <w:r w:rsidRPr="005A6336">
        <w:rPr>
          <w:rFonts w:ascii="Arial" w:eastAsia="Calibri" w:hAnsi="Arial" w:cs="Arial"/>
          <w:sz w:val="24"/>
          <w:szCs w:val="24"/>
          <w:shd w:val="clear" w:color="auto" w:fill="FFFFFF"/>
          <w:lang w:val="ro-RO"/>
        </w:rPr>
        <w:t>orice modificare legislativă de interes public.</w:t>
      </w:r>
    </w:p>
    <w:p w14:paraId="51CF86C3" w14:textId="77777777" w:rsidR="005A6336" w:rsidRPr="005A6336" w:rsidRDefault="005A6336" w:rsidP="005A6336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/>
        </w:rPr>
      </w:pPr>
    </w:p>
    <w:p w14:paraId="2171C7E0" w14:textId="77777777" w:rsidR="005A6336" w:rsidRPr="005A6336" w:rsidRDefault="005A6336" w:rsidP="005A6336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/>
        </w:rPr>
      </w:pPr>
    </w:p>
    <w:p w14:paraId="250D9878" w14:textId="77777777" w:rsidR="005A6336" w:rsidRPr="005A6336" w:rsidRDefault="005A6336" w:rsidP="005A6336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FF"/>
          <w:lang w:val="ro-RO"/>
        </w:rPr>
      </w:pPr>
      <w:bookmarkStart w:id="5" w:name="CIII"/>
    </w:p>
    <w:p w14:paraId="159F00FF" w14:textId="77777777" w:rsidR="005A6336" w:rsidRPr="005A6336" w:rsidRDefault="005A6336" w:rsidP="005A6336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</w:pPr>
      <w:r w:rsidRPr="005A6336"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  <w:t>CAP. III</w:t>
      </w:r>
      <w:bookmarkEnd w:id="5"/>
    </w:p>
    <w:p w14:paraId="0FF60278" w14:textId="77777777" w:rsidR="005A6336" w:rsidRPr="005A6336" w:rsidRDefault="005A6336" w:rsidP="005A6336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</w:pPr>
      <w:r w:rsidRPr="005A6336"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  <w:t xml:space="preserve">Programul de formare </w:t>
      </w:r>
      <w:proofErr w:type="spellStart"/>
      <w:r w:rsidRPr="005A6336"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  <w:t>şi</w:t>
      </w:r>
      <w:proofErr w:type="spellEnd"/>
      <w:r w:rsidRPr="005A6336">
        <w:rPr>
          <w:rFonts w:ascii="Arial" w:eastAsia="Times New Roman" w:hAnsi="Arial" w:cs="Arial"/>
          <w:b/>
          <w:sz w:val="24"/>
          <w:szCs w:val="24"/>
          <w:u w:val="single"/>
          <w:lang w:val="ro-RO"/>
        </w:rPr>
        <w:t xml:space="preserve"> îndrumare metodologică a personalului care lucrează în domeniul serviciilor sociale</w:t>
      </w:r>
    </w:p>
    <w:p w14:paraId="6BC9622C" w14:textId="77777777" w:rsidR="005A6336" w:rsidRPr="005A6336" w:rsidRDefault="005A6336" w:rsidP="005A6336">
      <w:pPr>
        <w:numPr>
          <w:ilvl w:val="0"/>
          <w:numId w:val="4"/>
        </w:numPr>
        <w:shd w:val="clear" w:color="auto" w:fill="FFFFFF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Propuneri de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activităţi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de formare profesională continuă în vederea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creşterii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performanţei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personalului din structurile proprii/instruire etc.:</w:t>
      </w:r>
    </w:p>
    <w:p w14:paraId="27C8351C" w14:textId="77777777" w:rsidR="005A6336" w:rsidRPr="005A6336" w:rsidRDefault="005A6336" w:rsidP="005A6336">
      <w:pPr>
        <w:shd w:val="clear" w:color="auto" w:fill="FFFFFF"/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</w:p>
    <w:p w14:paraId="46AA4837" w14:textId="77777777" w:rsidR="005A6336" w:rsidRPr="005A6336" w:rsidRDefault="005A6336" w:rsidP="005A6336">
      <w:pPr>
        <w:numPr>
          <w:ilvl w:val="0"/>
          <w:numId w:val="6"/>
        </w:num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cursuri de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perfecţionare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:</w:t>
      </w:r>
    </w:p>
    <w:tbl>
      <w:tblPr>
        <w:tblW w:w="0" w:type="auto"/>
        <w:tblInd w:w="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2"/>
        <w:gridCol w:w="1701"/>
        <w:gridCol w:w="1842"/>
      </w:tblGrid>
      <w:tr w:rsidR="005A6336" w:rsidRPr="005A6336" w14:paraId="18038B89" w14:textId="77777777" w:rsidTr="00BB7FF1">
        <w:tc>
          <w:tcPr>
            <w:tcW w:w="2562" w:type="dxa"/>
            <w:shd w:val="clear" w:color="auto" w:fill="auto"/>
          </w:tcPr>
          <w:p w14:paraId="0DA1460B" w14:textId="77777777" w:rsidR="005A6336" w:rsidRPr="005A6336" w:rsidRDefault="005A6336" w:rsidP="005A633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7F08C239" w14:textId="77777777" w:rsidR="005A6336" w:rsidRPr="005A6336" w:rsidRDefault="005A6336" w:rsidP="005A633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5A6336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Nr. de persoane</w:t>
            </w:r>
          </w:p>
        </w:tc>
        <w:tc>
          <w:tcPr>
            <w:tcW w:w="1842" w:type="dxa"/>
            <w:shd w:val="clear" w:color="auto" w:fill="auto"/>
          </w:tcPr>
          <w:p w14:paraId="0E1007AF" w14:textId="77777777" w:rsidR="005A6336" w:rsidRPr="005A6336" w:rsidRDefault="005A6336" w:rsidP="005A633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5A6336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Buget estimat</w:t>
            </w:r>
          </w:p>
        </w:tc>
      </w:tr>
      <w:tr w:rsidR="005A6336" w:rsidRPr="005A6336" w14:paraId="1BF14841" w14:textId="77777777" w:rsidTr="00BB7FF1">
        <w:tc>
          <w:tcPr>
            <w:tcW w:w="2562" w:type="dxa"/>
            <w:shd w:val="clear" w:color="auto" w:fill="auto"/>
          </w:tcPr>
          <w:p w14:paraId="5B0CBAC5" w14:textId="77777777" w:rsidR="005A6336" w:rsidRPr="005A6336" w:rsidRDefault="005A6336" w:rsidP="005A633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5A6336"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  <w:t>Personalul de specialitate</w:t>
            </w:r>
          </w:p>
        </w:tc>
        <w:tc>
          <w:tcPr>
            <w:tcW w:w="1701" w:type="dxa"/>
            <w:shd w:val="clear" w:color="auto" w:fill="auto"/>
          </w:tcPr>
          <w:p w14:paraId="1265F3A8" w14:textId="77777777" w:rsidR="005A6336" w:rsidRPr="005A6336" w:rsidRDefault="00792210" w:rsidP="005A633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14:paraId="6C413092" w14:textId="77777777" w:rsidR="005A6336" w:rsidRPr="005A6336" w:rsidRDefault="005A6336" w:rsidP="0079221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5A6336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1</w:t>
            </w:r>
            <w:r w:rsidR="00792210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00</w:t>
            </w:r>
            <w:r w:rsidRPr="005A6336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.000</w:t>
            </w:r>
          </w:p>
        </w:tc>
      </w:tr>
    </w:tbl>
    <w:p w14:paraId="126D98CB" w14:textId="77777777" w:rsidR="005A6336" w:rsidRPr="005A6336" w:rsidRDefault="005A6336" w:rsidP="005A633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ro-RO"/>
        </w:rPr>
      </w:pPr>
    </w:p>
    <w:p w14:paraId="118B598C" w14:textId="77777777" w:rsidR="005A6336" w:rsidRPr="005A6336" w:rsidRDefault="005A6336" w:rsidP="005A633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sesiuni de instruire pentru </w:t>
      </w:r>
      <w:proofErr w:type="spellStart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>asistenţi</w:t>
      </w:r>
      <w:proofErr w:type="spellEnd"/>
      <w:r w:rsidRPr="005A6336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 personali: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842"/>
      </w:tblGrid>
      <w:tr w:rsidR="005A6336" w:rsidRPr="005A6336" w14:paraId="00432E01" w14:textId="77777777" w:rsidTr="00BB7FF1">
        <w:tc>
          <w:tcPr>
            <w:tcW w:w="1985" w:type="dxa"/>
            <w:shd w:val="clear" w:color="auto" w:fill="auto"/>
          </w:tcPr>
          <w:p w14:paraId="29F7135F" w14:textId="77777777" w:rsidR="005A6336" w:rsidRPr="005A6336" w:rsidRDefault="005A6336" w:rsidP="005A63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5A6336"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  <w:t xml:space="preserve">Nr. de persoane  </w:t>
            </w:r>
          </w:p>
        </w:tc>
        <w:tc>
          <w:tcPr>
            <w:tcW w:w="1842" w:type="dxa"/>
            <w:shd w:val="clear" w:color="auto" w:fill="auto"/>
          </w:tcPr>
          <w:p w14:paraId="06AEF03E" w14:textId="77777777" w:rsidR="005A6336" w:rsidRPr="005A6336" w:rsidRDefault="005A6336" w:rsidP="005A63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5A6336">
              <w:rPr>
                <w:rFonts w:ascii="Arial" w:eastAsia="Times New Roman" w:hAnsi="Arial" w:cs="Arial"/>
                <w:color w:val="000000"/>
                <w:sz w:val="24"/>
                <w:szCs w:val="24"/>
                <w:lang w:val="ro-RO"/>
              </w:rPr>
              <w:t xml:space="preserve">Buget estimat  </w:t>
            </w:r>
          </w:p>
        </w:tc>
      </w:tr>
      <w:tr w:rsidR="005A6336" w:rsidRPr="005A6336" w14:paraId="3D6D2FFD" w14:textId="77777777" w:rsidTr="00BB7FF1">
        <w:tc>
          <w:tcPr>
            <w:tcW w:w="1985" w:type="dxa"/>
            <w:shd w:val="clear" w:color="auto" w:fill="auto"/>
          </w:tcPr>
          <w:p w14:paraId="2C4887AC" w14:textId="77777777" w:rsidR="005A6336" w:rsidRPr="005A6336" w:rsidRDefault="00792210" w:rsidP="005A63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1</w:t>
            </w:r>
            <w:r w:rsidR="005A6336" w:rsidRPr="005A6336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00</w:t>
            </w:r>
          </w:p>
        </w:tc>
        <w:tc>
          <w:tcPr>
            <w:tcW w:w="1842" w:type="dxa"/>
            <w:shd w:val="clear" w:color="auto" w:fill="auto"/>
          </w:tcPr>
          <w:p w14:paraId="7589AADF" w14:textId="77777777" w:rsidR="005A6336" w:rsidRPr="005A6336" w:rsidRDefault="00792210" w:rsidP="005A63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5</w:t>
            </w:r>
            <w:r w:rsidR="005A6336" w:rsidRPr="005A6336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0.000</w:t>
            </w:r>
          </w:p>
        </w:tc>
      </w:tr>
    </w:tbl>
    <w:p w14:paraId="6A24F602" w14:textId="29791A51" w:rsidR="005A6336" w:rsidRPr="005A6336" w:rsidRDefault="00EF13A8" w:rsidP="00EF13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>
        <w:rPr>
          <w:rFonts w:ascii="Arial" w:eastAsia="Times New Roman" w:hAnsi="Arial" w:cs="Arial"/>
          <w:sz w:val="24"/>
          <w:szCs w:val="24"/>
          <w:lang w:val="ro-RO"/>
        </w:rPr>
        <w:tab/>
      </w:r>
      <w:r>
        <w:rPr>
          <w:rFonts w:ascii="Arial" w:eastAsia="Times New Roman" w:hAnsi="Arial" w:cs="Arial"/>
          <w:sz w:val="24"/>
          <w:szCs w:val="24"/>
          <w:lang w:val="ro-RO"/>
        </w:rPr>
        <w:tab/>
      </w:r>
      <w:r>
        <w:rPr>
          <w:rFonts w:ascii="Arial" w:eastAsia="Times New Roman" w:hAnsi="Arial" w:cs="Arial"/>
          <w:sz w:val="24"/>
          <w:szCs w:val="24"/>
          <w:lang w:val="ro-RO"/>
        </w:rPr>
        <w:tab/>
      </w:r>
      <w:r>
        <w:rPr>
          <w:rFonts w:ascii="Arial" w:eastAsia="Times New Roman" w:hAnsi="Arial" w:cs="Arial"/>
          <w:sz w:val="24"/>
          <w:szCs w:val="24"/>
          <w:lang w:val="ro-RO"/>
        </w:rPr>
        <w:tab/>
      </w:r>
      <w:r>
        <w:rPr>
          <w:rFonts w:ascii="Arial" w:eastAsia="Times New Roman" w:hAnsi="Arial" w:cs="Arial"/>
          <w:sz w:val="24"/>
          <w:szCs w:val="24"/>
          <w:lang w:val="ro-RO"/>
        </w:rPr>
        <w:tab/>
      </w:r>
      <w:r>
        <w:rPr>
          <w:rFonts w:ascii="Arial" w:eastAsia="Times New Roman" w:hAnsi="Arial" w:cs="Arial"/>
          <w:sz w:val="24"/>
          <w:szCs w:val="24"/>
          <w:lang w:val="ro-RO"/>
        </w:rPr>
        <w:tab/>
      </w:r>
      <w:r>
        <w:rPr>
          <w:rFonts w:ascii="Arial" w:eastAsia="Times New Roman" w:hAnsi="Arial" w:cs="Arial"/>
          <w:sz w:val="24"/>
          <w:szCs w:val="24"/>
          <w:lang w:val="ro-RO"/>
        </w:rPr>
        <w:tab/>
      </w:r>
      <w:r>
        <w:rPr>
          <w:rFonts w:ascii="Arial" w:eastAsia="Times New Roman" w:hAnsi="Arial" w:cs="Arial"/>
          <w:sz w:val="24"/>
          <w:szCs w:val="24"/>
          <w:lang w:val="ro-RO"/>
        </w:rPr>
        <w:tab/>
      </w:r>
      <w:r>
        <w:rPr>
          <w:rFonts w:ascii="Arial" w:eastAsia="Times New Roman" w:hAnsi="Arial" w:cs="Arial"/>
          <w:sz w:val="24"/>
          <w:szCs w:val="24"/>
          <w:lang w:val="ro-RO"/>
        </w:rPr>
        <w:tab/>
      </w:r>
      <w:r>
        <w:rPr>
          <w:rFonts w:ascii="Arial" w:eastAsia="Times New Roman" w:hAnsi="Arial" w:cs="Arial"/>
          <w:sz w:val="24"/>
          <w:szCs w:val="24"/>
          <w:lang w:val="ro-RO"/>
        </w:rPr>
        <w:tab/>
      </w:r>
      <w:r>
        <w:rPr>
          <w:rFonts w:ascii="Arial" w:eastAsia="Times New Roman" w:hAnsi="Arial" w:cs="Arial"/>
          <w:sz w:val="24"/>
          <w:szCs w:val="24"/>
          <w:lang w:val="ro-RO"/>
        </w:rPr>
        <w:tab/>
      </w:r>
    </w:p>
    <w:p w14:paraId="7BCBE854" w14:textId="2D7F33CC" w:rsidR="005A6336" w:rsidRPr="005A6336" w:rsidRDefault="005A6336" w:rsidP="00591F80">
      <w:pPr>
        <w:spacing w:after="0" w:line="240" w:lineRule="auto"/>
        <w:ind w:firstLine="567"/>
        <w:rPr>
          <w:rFonts w:ascii="Arial" w:eastAsia="Calibri" w:hAnsi="Arial" w:cs="Arial"/>
          <w:lang w:val="ro-RO"/>
        </w:rPr>
      </w:pPr>
      <w:r w:rsidRPr="005A6336">
        <w:rPr>
          <w:rFonts w:ascii="Arial" w:eastAsia="Calibri" w:hAnsi="Arial" w:cs="Arial"/>
          <w:b/>
          <w:sz w:val="24"/>
          <w:szCs w:val="24"/>
          <w:lang w:val="ro-RO"/>
        </w:rPr>
        <w:t xml:space="preserve">  </w:t>
      </w:r>
      <w:r w:rsidRPr="005A6336">
        <w:rPr>
          <w:rFonts w:ascii="Arial" w:eastAsia="Calibri" w:hAnsi="Arial" w:cs="Arial"/>
          <w:b/>
          <w:sz w:val="24"/>
          <w:szCs w:val="24"/>
          <w:lang w:val="ro-RO"/>
        </w:rPr>
        <w:tab/>
      </w:r>
      <w:r w:rsidRPr="005A6336">
        <w:rPr>
          <w:rFonts w:ascii="Arial" w:eastAsia="Calibri" w:hAnsi="Arial" w:cs="Arial"/>
          <w:b/>
          <w:sz w:val="24"/>
          <w:szCs w:val="24"/>
          <w:lang w:val="ro-RO"/>
        </w:rPr>
        <w:tab/>
      </w:r>
    </w:p>
    <w:p w14:paraId="589CDA12" w14:textId="77777777" w:rsidR="002D61F5" w:rsidRDefault="002D61F5"/>
    <w:sectPr w:rsidR="002D61F5" w:rsidSect="006048B5">
      <w:pgSz w:w="16840" w:h="11907" w:orient="landscape" w:code="9"/>
      <w:pgMar w:top="900" w:right="567" w:bottom="36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B79D4" w14:textId="77777777" w:rsidR="001D5A54" w:rsidRDefault="001D5A54">
      <w:pPr>
        <w:spacing w:after="0" w:line="240" w:lineRule="auto"/>
      </w:pPr>
      <w:r>
        <w:separator/>
      </w:r>
    </w:p>
  </w:endnote>
  <w:endnote w:type="continuationSeparator" w:id="0">
    <w:p w14:paraId="73ECDB8F" w14:textId="77777777" w:rsidR="001D5A54" w:rsidRDefault="001D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221C0" w14:textId="77777777" w:rsidR="00810B6E" w:rsidRPr="00135B90" w:rsidRDefault="000A7BAA" w:rsidP="00F547AE">
    <w:pPr>
      <w:pStyle w:val="Footer"/>
      <w:pBdr>
        <w:top w:val="single" w:sz="4" w:space="0" w:color="D9D9D9"/>
      </w:pBdr>
      <w:rPr>
        <w:b/>
        <w:bCs/>
        <w:sz w:val="16"/>
        <w:szCs w:val="16"/>
      </w:rPr>
    </w:pPr>
    <w:r w:rsidRPr="00135B90">
      <w:rPr>
        <w:sz w:val="16"/>
        <w:szCs w:val="16"/>
      </w:rPr>
      <w:tab/>
    </w:r>
    <w:r w:rsidRPr="00135B90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135B90">
      <w:rPr>
        <w:sz w:val="16"/>
        <w:szCs w:val="16"/>
      </w:rPr>
      <w:fldChar w:fldCharType="begin"/>
    </w:r>
    <w:r w:rsidRPr="00135B90">
      <w:rPr>
        <w:sz w:val="16"/>
        <w:szCs w:val="16"/>
      </w:rPr>
      <w:instrText xml:space="preserve"> PAGE   \* MERGEFORMAT </w:instrText>
    </w:r>
    <w:r w:rsidRPr="00135B90">
      <w:rPr>
        <w:sz w:val="16"/>
        <w:szCs w:val="16"/>
      </w:rPr>
      <w:fldChar w:fldCharType="separate"/>
    </w:r>
    <w:r w:rsidRPr="000A7BAA">
      <w:rPr>
        <w:b/>
        <w:bCs/>
        <w:noProof/>
        <w:sz w:val="16"/>
        <w:szCs w:val="16"/>
      </w:rPr>
      <w:t>3</w:t>
    </w:r>
    <w:r w:rsidRPr="00135B90">
      <w:rPr>
        <w:b/>
        <w:bCs/>
        <w:noProof/>
        <w:sz w:val="16"/>
        <w:szCs w:val="16"/>
      </w:rPr>
      <w:fldChar w:fldCharType="end"/>
    </w:r>
    <w:r w:rsidRPr="00135B90">
      <w:rPr>
        <w:b/>
        <w:bCs/>
        <w:sz w:val="16"/>
        <w:szCs w:val="16"/>
      </w:rPr>
      <w:t xml:space="preserve"> | </w:t>
    </w:r>
    <w:r w:rsidRPr="00135B90">
      <w:rPr>
        <w:color w:val="7F7F7F"/>
        <w:spacing w:val="60"/>
        <w:sz w:val="16"/>
        <w:szCs w:val="16"/>
      </w:rPr>
      <w:t>Page</w:t>
    </w:r>
  </w:p>
  <w:p w14:paraId="0515B5FE" w14:textId="77777777" w:rsidR="00810B6E" w:rsidRDefault="001D5A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DF972" w14:textId="77777777" w:rsidR="001D5A54" w:rsidRDefault="001D5A54">
      <w:pPr>
        <w:spacing w:after="0" w:line="240" w:lineRule="auto"/>
      </w:pPr>
      <w:r>
        <w:separator/>
      </w:r>
    </w:p>
  </w:footnote>
  <w:footnote w:type="continuationSeparator" w:id="0">
    <w:p w14:paraId="42998A07" w14:textId="77777777" w:rsidR="001D5A54" w:rsidRDefault="001D5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F2308"/>
    <w:multiLevelType w:val="hybridMultilevel"/>
    <w:tmpl w:val="FE8860EE"/>
    <w:lvl w:ilvl="0" w:tplc="2AF45F5E">
      <w:start w:val="1"/>
      <w:numFmt w:val="lowerLetter"/>
      <w:lvlText w:val="%1)"/>
      <w:lvlJc w:val="left"/>
      <w:pPr>
        <w:ind w:left="807" w:hanging="360"/>
      </w:pPr>
      <w:rPr>
        <w:rFonts w:cs="Courier New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27" w:hanging="360"/>
      </w:p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" w15:restartNumberingAfterBreak="0">
    <w:nsid w:val="57370E68"/>
    <w:multiLevelType w:val="hybridMultilevel"/>
    <w:tmpl w:val="77044C74"/>
    <w:lvl w:ilvl="0" w:tplc="72B0562E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8B849B6"/>
    <w:multiLevelType w:val="hybridMultilevel"/>
    <w:tmpl w:val="FA5408DE"/>
    <w:lvl w:ilvl="0" w:tplc="3760A5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7A3BA7"/>
    <w:multiLevelType w:val="hybridMultilevel"/>
    <w:tmpl w:val="7B3A004A"/>
    <w:lvl w:ilvl="0" w:tplc="778C9CCA">
      <w:start w:val="1"/>
      <w:numFmt w:val="lowerRoman"/>
      <w:lvlText w:val="(%1)"/>
      <w:lvlJc w:val="left"/>
      <w:pPr>
        <w:ind w:left="18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4" w15:restartNumberingAfterBreak="0">
    <w:nsid w:val="5C254A34"/>
    <w:multiLevelType w:val="hybridMultilevel"/>
    <w:tmpl w:val="86F634B6"/>
    <w:lvl w:ilvl="0" w:tplc="838E6C7E">
      <w:start w:val="1"/>
      <w:numFmt w:val="lowerLetter"/>
      <w:lvlText w:val="%1)"/>
      <w:lvlJc w:val="left"/>
      <w:pPr>
        <w:ind w:left="12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2" w:hanging="360"/>
      </w:pPr>
    </w:lvl>
    <w:lvl w:ilvl="2" w:tplc="0409001B" w:tentative="1">
      <w:start w:val="1"/>
      <w:numFmt w:val="lowerRoman"/>
      <w:lvlText w:val="%3."/>
      <w:lvlJc w:val="right"/>
      <w:pPr>
        <w:ind w:left="2722" w:hanging="180"/>
      </w:pPr>
    </w:lvl>
    <w:lvl w:ilvl="3" w:tplc="0409000F" w:tentative="1">
      <w:start w:val="1"/>
      <w:numFmt w:val="decimal"/>
      <w:lvlText w:val="%4."/>
      <w:lvlJc w:val="left"/>
      <w:pPr>
        <w:ind w:left="3442" w:hanging="360"/>
      </w:pPr>
    </w:lvl>
    <w:lvl w:ilvl="4" w:tplc="04090019" w:tentative="1">
      <w:start w:val="1"/>
      <w:numFmt w:val="lowerLetter"/>
      <w:lvlText w:val="%5."/>
      <w:lvlJc w:val="left"/>
      <w:pPr>
        <w:ind w:left="4162" w:hanging="360"/>
      </w:pPr>
    </w:lvl>
    <w:lvl w:ilvl="5" w:tplc="0409001B" w:tentative="1">
      <w:start w:val="1"/>
      <w:numFmt w:val="lowerRoman"/>
      <w:lvlText w:val="%6."/>
      <w:lvlJc w:val="right"/>
      <w:pPr>
        <w:ind w:left="4882" w:hanging="180"/>
      </w:pPr>
    </w:lvl>
    <w:lvl w:ilvl="6" w:tplc="0409000F" w:tentative="1">
      <w:start w:val="1"/>
      <w:numFmt w:val="decimal"/>
      <w:lvlText w:val="%7."/>
      <w:lvlJc w:val="left"/>
      <w:pPr>
        <w:ind w:left="5602" w:hanging="360"/>
      </w:pPr>
    </w:lvl>
    <w:lvl w:ilvl="7" w:tplc="04090019" w:tentative="1">
      <w:start w:val="1"/>
      <w:numFmt w:val="lowerLetter"/>
      <w:lvlText w:val="%8."/>
      <w:lvlJc w:val="left"/>
      <w:pPr>
        <w:ind w:left="6322" w:hanging="360"/>
      </w:pPr>
    </w:lvl>
    <w:lvl w:ilvl="8" w:tplc="040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5" w15:restartNumberingAfterBreak="0">
    <w:nsid w:val="6F72322F"/>
    <w:multiLevelType w:val="hybridMultilevel"/>
    <w:tmpl w:val="0070102A"/>
    <w:lvl w:ilvl="0" w:tplc="0BFAC9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A76E97"/>
    <w:multiLevelType w:val="hybridMultilevel"/>
    <w:tmpl w:val="D19AACF2"/>
    <w:lvl w:ilvl="0" w:tplc="E1E0D5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D7100D"/>
    <w:multiLevelType w:val="hybridMultilevel"/>
    <w:tmpl w:val="2D0A603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933C7"/>
    <w:multiLevelType w:val="hybridMultilevel"/>
    <w:tmpl w:val="C8505450"/>
    <w:lvl w:ilvl="0" w:tplc="95B23FAA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7CB74268"/>
    <w:multiLevelType w:val="hybridMultilevel"/>
    <w:tmpl w:val="B37079E8"/>
    <w:lvl w:ilvl="0" w:tplc="C152D7EA">
      <w:start w:val="6"/>
      <w:numFmt w:val="bullet"/>
      <w:lvlText w:val="-"/>
      <w:lvlJc w:val="left"/>
      <w:pPr>
        <w:ind w:left="927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9"/>
  </w:num>
  <w:num w:numId="6">
    <w:abstractNumId w:val="0"/>
  </w:num>
  <w:num w:numId="7">
    <w:abstractNumId w:val="5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336"/>
    <w:rsid w:val="000A0851"/>
    <w:rsid w:val="000A7BAA"/>
    <w:rsid w:val="001200AD"/>
    <w:rsid w:val="001D5A54"/>
    <w:rsid w:val="002D61F5"/>
    <w:rsid w:val="003C6590"/>
    <w:rsid w:val="003F344C"/>
    <w:rsid w:val="00456EEA"/>
    <w:rsid w:val="00591F80"/>
    <w:rsid w:val="005A6336"/>
    <w:rsid w:val="00792210"/>
    <w:rsid w:val="007A240A"/>
    <w:rsid w:val="00943590"/>
    <w:rsid w:val="009C2C57"/>
    <w:rsid w:val="00C26566"/>
    <w:rsid w:val="00CF640C"/>
    <w:rsid w:val="00EF13A8"/>
    <w:rsid w:val="00F1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CEFB978"/>
  <w15:docId w15:val="{84939A20-8218-454B-91C5-039F3FB3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A6336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5A6336"/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B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EBC4F-A648-4DEE-954E-48FBB4060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1763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</dc:creator>
  <cp:lastModifiedBy>Felicia Sava-Popa</cp:lastModifiedBy>
  <cp:revision>10</cp:revision>
  <cp:lastPrinted>2021-01-27T14:07:00Z</cp:lastPrinted>
  <dcterms:created xsi:type="dcterms:W3CDTF">2021-01-14T08:29:00Z</dcterms:created>
  <dcterms:modified xsi:type="dcterms:W3CDTF">2021-01-27T14:07:00Z</dcterms:modified>
</cp:coreProperties>
</file>