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2FD720F" w14:textId="77777777" w:rsidR="00AC3FD0" w:rsidRDefault="00AC3FD0" w:rsidP="00AC3FD0">
      <w:pPr>
        <w:spacing w:after="0" w:line="240" w:lineRule="auto"/>
        <w:ind w:left="432" w:hanging="993"/>
        <w:jc w:val="center"/>
        <w:rPr>
          <w:rFonts w:ascii="Arial" w:hAnsi="Arial" w:cs="Arial"/>
          <w:sz w:val="28"/>
          <w:szCs w:val="28"/>
          <w:lang w:val="ro-RO"/>
        </w:rPr>
      </w:pPr>
      <w:r>
        <w:rPr>
          <w:rFonts w:ascii="Arial" w:hAnsi="Arial" w:cs="Arial"/>
          <w:sz w:val="28"/>
          <w:szCs w:val="28"/>
          <w:lang w:val="ro-RO"/>
        </w:rPr>
        <w:t>ROMÂNIA</w:t>
      </w:r>
    </w:p>
    <w:p w14:paraId="000DAA41" w14:textId="77777777" w:rsidR="00AC3FD0" w:rsidRDefault="00AC3FD0" w:rsidP="00AC3FD0">
      <w:pPr>
        <w:spacing w:after="0" w:line="240" w:lineRule="auto"/>
        <w:ind w:left="-576"/>
        <w:jc w:val="center"/>
        <w:rPr>
          <w:rFonts w:ascii="Arial" w:hAnsi="Arial" w:cs="Arial"/>
          <w:sz w:val="28"/>
          <w:szCs w:val="28"/>
          <w:lang w:val="ro-RO"/>
        </w:rPr>
      </w:pPr>
      <w:r>
        <w:rPr>
          <w:rFonts w:ascii="Arial" w:hAnsi="Arial" w:cs="Arial"/>
          <w:sz w:val="28"/>
          <w:szCs w:val="28"/>
          <w:lang w:val="ro-RO"/>
        </w:rPr>
        <w:t>JUDEŢUL BUZĂU</w:t>
      </w:r>
    </w:p>
    <w:p w14:paraId="27493C62" w14:textId="77777777" w:rsidR="00AC3FD0" w:rsidRDefault="00AC3FD0" w:rsidP="00AC3FD0">
      <w:pPr>
        <w:spacing w:after="0" w:line="240" w:lineRule="auto"/>
        <w:ind w:right="576"/>
        <w:jc w:val="center"/>
        <w:rPr>
          <w:rFonts w:ascii="Arial" w:hAnsi="Arial" w:cs="Arial"/>
          <w:sz w:val="28"/>
          <w:szCs w:val="28"/>
          <w:lang w:val="ro-RO"/>
        </w:rPr>
      </w:pPr>
      <w:r>
        <w:rPr>
          <w:rFonts w:ascii="Arial" w:hAnsi="Arial" w:cs="Arial"/>
          <w:sz w:val="28"/>
          <w:szCs w:val="28"/>
          <w:lang w:val="ro-RO"/>
        </w:rPr>
        <w:t>MUNICIPIUL BUZĂU</w:t>
      </w:r>
    </w:p>
    <w:p w14:paraId="3F9E3AFE" w14:textId="77777777" w:rsidR="00AC3FD0" w:rsidRDefault="00AC3FD0" w:rsidP="00AC3FD0">
      <w:pPr>
        <w:spacing w:after="0" w:line="240" w:lineRule="auto"/>
        <w:ind w:left="144" w:right="720"/>
        <w:jc w:val="center"/>
        <w:rPr>
          <w:rFonts w:ascii="Arial" w:hAnsi="Arial" w:cs="Arial"/>
          <w:sz w:val="28"/>
          <w:szCs w:val="28"/>
          <w:lang w:val="ro-RO"/>
        </w:rPr>
      </w:pPr>
      <w:r>
        <w:rPr>
          <w:rFonts w:ascii="Arial" w:hAnsi="Arial" w:cs="Arial"/>
          <w:sz w:val="28"/>
          <w:szCs w:val="28"/>
          <w:lang w:val="ro-RO"/>
        </w:rPr>
        <w:t xml:space="preserve">- </w:t>
      </w:r>
      <w:r>
        <w:rPr>
          <w:rFonts w:ascii="Arial" w:hAnsi="Arial" w:cs="Arial"/>
          <w:caps/>
          <w:sz w:val="28"/>
          <w:szCs w:val="28"/>
          <w:lang w:val="ro-RO"/>
        </w:rPr>
        <w:t>Consiliul Local</w:t>
      </w:r>
      <w:r>
        <w:rPr>
          <w:rFonts w:ascii="Arial" w:hAnsi="Arial" w:cs="Arial"/>
          <w:sz w:val="28"/>
          <w:szCs w:val="28"/>
          <w:lang w:val="ro-RO"/>
        </w:rPr>
        <w:t xml:space="preserve"> -</w:t>
      </w:r>
    </w:p>
    <w:p w14:paraId="3449FD03" w14:textId="77777777" w:rsidR="00AC3FD0" w:rsidRDefault="00AC3FD0" w:rsidP="00AC3FD0">
      <w:pPr>
        <w:spacing w:after="0" w:line="240" w:lineRule="auto"/>
        <w:ind w:left="144" w:right="720"/>
        <w:jc w:val="center"/>
        <w:rPr>
          <w:rFonts w:ascii="Arial" w:hAnsi="Arial" w:cs="Arial"/>
          <w:sz w:val="28"/>
          <w:szCs w:val="28"/>
          <w:lang w:val="ro-RO"/>
        </w:rPr>
      </w:pPr>
    </w:p>
    <w:p w14:paraId="157C34A8" w14:textId="77777777" w:rsidR="00AC3FD0" w:rsidRDefault="00AC3FD0" w:rsidP="00AC3FD0">
      <w:pPr>
        <w:spacing w:after="0" w:line="240" w:lineRule="auto"/>
        <w:ind w:left="-1584"/>
        <w:jc w:val="center"/>
        <w:rPr>
          <w:rFonts w:ascii="Arial" w:hAnsi="Arial" w:cs="Arial"/>
          <w:sz w:val="28"/>
          <w:szCs w:val="28"/>
          <w:lang w:val="ro-RO"/>
        </w:rPr>
      </w:pPr>
      <w:r>
        <w:rPr>
          <w:rFonts w:ascii="Arial" w:hAnsi="Arial" w:cs="Arial"/>
          <w:sz w:val="28"/>
          <w:szCs w:val="28"/>
          <w:lang w:val="ro-RO"/>
        </w:rPr>
        <w:t xml:space="preserve"> </w:t>
      </w:r>
    </w:p>
    <w:p w14:paraId="58FCDF55" w14:textId="77777777" w:rsidR="00AC3FD0" w:rsidRDefault="00AC3FD0" w:rsidP="00AC3FD0">
      <w:pPr>
        <w:pStyle w:val="Heading1"/>
        <w:ind w:left="-720"/>
        <w:rPr>
          <w:rFonts w:ascii="Arial" w:hAnsi="Arial" w:cs="Arial"/>
          <w:szCs w:val="28"/>
          <w:lang w:val="ro-RO"/>
        </w:rPr>
      </w:pPr>
      <w:r>
        <w:rPr>
          <w:rFonts w:ascii="Arial" w:hAnsi="Arial" w:cs="Arial"/>
          <w:szCs w:val="28"/>
          <w:lang w:val="ro-RO"/>
        </w:rPr>
        <w:t>H O T Ă R Â R E</w:t>
      </w:r>
    </w:p>
    <w:p w14:paraId="78109299" w14:textId="77777777" w:rsidR="00AC3FD0" w:rsidRDefault="00AC3FD0" w:rsidP="00AC3FD0">
      <w:pPr>
        <w:spacing w:after="0" w:line="240" w:lineRule="auto"/>
        <w:jc w:val="center"/>
        <w:rPr>
          <w:rFonts w:ascii="Arial" w:hAnsi="Arial" w:cs="Arial"/>
          <w:sz w:val="28"/>
          <w:szCs w:val="28"/>
          <w:lang w:val="ro-RO"/>
        </w:rPr>
      </w:pPr>
      <w:r>
        <w:rPr>
          <w:rFonts w:ascii="Arial" w:hAnsi="Arial" w:cs="Arial"/>
          <w:sz w:val="28"/>
          <w:szCs w:val="28"/>
          <w:lang w:val="ro-RO"/>
        </w:rPr>
        <w:t>pentru aprobarea închirierii suprafeţei locative cu altă destinaţie</w:t>
      </w:r>
    </w:p>
    <w:p w14:paraId="2ED4E5CE" w14:textId="77777777" w:rsidR="00AC3FD0" w:rsidRDefault="00AC3FD0" w:rsidP="00AC3FD0">
      <w:pPr>
        <w:spacing w:after="0" w:line="240" w:lineRule="auto"/>
        <w:jc w:val="center"/>
        <w:rPr>
          <w:rFonts w:ascii="Arial" w:hAnsi="Arial" w:cs="Arial"/>
          <w:sz w:val="28"/>
          <w:szCs w:val="28"/>
          <w:lang w:val="ro-RO"/>
        </w:rPr>
      </w:pPr>
      <w:r>
        <w:rPr>
          <w:rFonts w:ascii="Arial" w:hAnsi="Arial" w:cs="Arial"/>
          <w:sz w:val="28"/>
          <w:szCs w:val="28"/>
          <w:lang w:val="ro-RO"/>
        </w:rPr>
        <w:t>decât cea de locuinţă, proprietate privată a municipiului, situată în municipiul Buzău, b-dul N. Bălcescu, bloc C1</w:t>
      </w:r>
      <w:r w:rsidR="007773FB">
        <w:rPr>
          <w:rFonts w:ascii="Arial" w:hAnsi="Arial" w:cs="Arial"/>
          <w:sz w:val="28"/>
          <w:szCs w:val="28"/>
          <w:lang w:val="ro-RO"/>
        </w:rPr>
        <w:t xml:space="preserve"> Centru,</w:t>
      </w:r>
      <w:r>
        <w:rPr>
          <w:rFonts w:ascii="Arial" w:hAnsi="Arial" w:cs="Arial"/>
          <w:sz w:val="28"/>
          <w:szCs w:val="28"/>
          <w:lang w:val="ro-RO"/>
        </w:rPr>
        <w:t xml:space="preserve"> parter </w:t>
      </w:r>
    </w:p>
    <w:p w14:paraId="3880CACE" w14:textId="77777777" w:rsidR="00AC3FD0" w:rsidRDefault="00AC3FD0" w:rsidP="00AC3FD0">
      <w:pPr>
        <w:spacing w:after="0" w:line="240" w:lineRule="auto"/>
        <w:jc w:val="both"/>
        <w:rPr>
          <w:rFonts w:ascii="Arial" w:hAnsi="Arial" w:cs="Arial"/>
          <w:sz w:val="28"/>
          <w:szCs w:val="28"/>
          <w:lang w:val="ro-RO"/>
        </w:rPr>
      </w:pPr>
      <w:r>
        <w:rPr>
          <w:rFonts w:ascii="Arial" w:hAnsi="Arial" w:cs="Arial"/>
          <w:sz w:val="28"/>
          <w:szCs w:val="28"/>
          <w:lang w:val="ro-RO"/>
        </w:rPr>
        <w:tab/>
        <w:t xml:space="preserve">        </w:t>
      </w:r>
    </w:p>
    <w:p w14:paraId="3FF118CD" w14:textId="77777777" w:rsidR="00AC3FD0" w:rsidRDefault="00AC3FD0" w:rsidP="00AC3FD0">
      <w:pPr>
        <w:spacing w:after="0" w:line="240" w:lineRule="auto"/>
        <w:jc w:val="both"/>
        <w:rPr>
          <w:rFonts w:ascii="Arial" w:hAnsi="Arial" w:cs="Arial"/>
          <w:sz w:val="28"/>
          <w:szCs w:val="28"/>
          <w:lang w:val="ro-RO"/>
        </w:rPr>
      </w:pPr>
      <w:r>
        <w:rPr>
          <w:rFonts w:ascii="Arial" w:hAnsi="Arial" w:cs="Arial"/>
          <w:sz w:val="28"/>
          <w:szCs w:val="28"/>
          <w:lang w:val="ro-RO"/>
        </w:rPr>
        <w:t xml:space="preserve">      </w:t>
      </w:r>
      <w:r>
        <w:rPr>
          <w:rFonts w:ascii="Arial" w:hAnsi="Arial" w:cs="Arial"/>
          <w:sz w:val="28"/>
          <w:szCs w:val="28"/>
          <w:lang w:val="ro-RO"/>
        </w:rPr>
        <w:tab/>
        <w:t>Consiliul Local al Municipiului Buzău, judeţul Buzău, întrunit în şedinţă ordinară;</w:t>
      </w:r>
    </w:p>
    <w:p w14:paraId="1F5153C1" w14:textId="77777777" w:rsidR="00AC3FD0" w:rsidRDefault="00AC3FD0" w:rsidP="00AC3FD0">
      <w:pPr>
        <w:spacing w:after="0" w:line="240" w:lineRule="auto"/>
        <w:jc w:val="both"/>
        <w:rPr>
          <w:rFonts w:ascii="Arial" w:hAnsi="Arial" w:cs="Arial"/>
          <w:sz w:val="28"/>
          <w:szCs w:val="28"/>
          <w:lang w:val="ro-RO"/>
        </w:rPr>
      </w:pPr>
      <w:r>
        <w:rPr>
          <w:rFonts w:ascii="Arial" w:hAnsi="Arial" w:cs="Arial"/>
          <w:sz w:val="28"/>
          <w:szCs w:val="28"/>
          <w:lang w:val="ro-RO"/>
        </w:rPr>
        <w:tab/>
        <w:t>Având în vedere:</w:t>
      </w:r>
    </w:p>
    <w:p w14:paraId="0E06E071" w14:textId="7A595D31" w:rsidR="00AC3FD0" w:rsidRDefault="00AC3FD0" w:rsidP="00AC3FD0">
      <w:pPr>
        <w:spacing w:after="0" w:line="240" w:lineRule="auto"/>
        <w:jc w:val="both"/>
        <w:rPr>
          <w:rFonts w:ascii="Arial" w:hAnsi="Arial" w:cs="Arial"/>
          <w:sz w:val="28"/>
          <w:szCs w:val="28"/>
          <w:lang w:val="ro-RO"/>
        </w:rPr>
      </w:pPr>
      <w:r>
        <w:rPr>
          <w:rFonts w:ascii="Arial" w:hAnsi="Arial" w:cs="Arial"/>
          <w:sz w:val="28"/>
          <w:szCs w:val="28"/>
          <w:lang w:val="ro-RO"/>
        </w:rPr>
        <w:t xml:space="preserve">        </w:t>
      </w:r>
      <w:r>
        <w:rPr>
          <w:rFonts w:ascii="Arial" w:hAnsi="Arial" w:cs="Arial"/>
          <w:sz w:val="28"/>
          <w:szCs w:val="28"/>
          <w:lang w:val="ro-RO"/>
        </w:rPr>
        <w:tab/>
        <w:t xml:space="preserve">- referatul de aprobare al primarului municipiului Buzău, înregistrat sub nr.  </w:t>
      </w:r>
      <w:r w:rsidR="006F1641">
        <w:rPr>
          <w:rFonts w:ascii="Arial" w:hAnsi="Arial" w:cs="Arial"/>
          <w:sz w:val="28"/>
          <w:szCs w:val="28"/>
          <w:lang w:val="ro-RO"/>
        </w:rPr>
        <w:t>10</w:t>
      </w:r>
      <w:r w:rsidR="008726D8">
        <w:rPr>
          <w:rFonts w:ascii="Arial" w:hAnsi="Arial" w:cs="Arial"/>
          <w:sz w:val="28"/>
          <w:szCs w:val="28"/>
          <w:lang w:val="ro-RO"/>
        </w:rPr>
        <w:t>/</w:t>
      </w:r>
      <w:r w:rsidR="006F1641">
        <w:rPr>
          <w:rFonts w:ascii="Arial" w:hAnsi="Arial" w:cs="Arial"/>
          <w:sz w:val="28"/>
          <w:szCs w:val="28"/>
          <w:lang w:val="ro-RO"/>
        </w:rPr>
        <w:t>CLM/15</w:t>
      </w:r>
      <w:r w:rsidR="008726D8">
        <w:rPr>
          <w:rFonts w:ascii="Arial" w:hAnsi="Arial" w:cs="Arial"/>
          <w:sz w:val="28"/>
          <w:szCs w:val="28"/>
          <w:lang w:val="ro-RO"/>
        </w:rPr>
        <w:t>.01.2021;</w:t>
      </w:r>
      <w:r>
        <w:rPr>
          <w:rFonts w:ascii="Arial" w:hAnsi="Arial" w:cs="Arial"/>
          <w:sz w:val="28"/>
          <w:szCs w:val="28"/>
          <w:lang w:val="ro-RO"/>
        </w:rPr>
        <w:t xml:space="preserve"> </w:t>
      </w:r>
    </w:p>
    <w:p w14:paraId="38DD13E9" w14:textId="2B07D2BC" w:rsidR="00AC3FD0" w:rsidRDefault="00AC3FD0" w:rsidP="00AC3FD0">
      <w:pPr>
        <w:spacing w:after="0" w:line="240" w:lineRule="auto"/>
        <w:jc w:val="both"/>
        <w:rPr>
          <w:rFonts w:ascii="Arial" w:hAnsi="Arial" w:cs="Arial"/>
          <w:sz w:val="28"/>
          <w:szCs w:val="28"/>
          <w:lang w:val="ro-RO"/>
        </w:rPr>
      </w:pPr>
      <w:r>
        <w:rPr>
          <w:rFonts w:ascii="Arial" w:hAnsi="Arial" w:cs="Arial"/>
          <w:sz w:val="28"/>
          <w:szCs w:val="28"/>
          <w:lang w:val="ro-RO"/>
        </w:rPr>
        <w:t xml:space="preserve">    </w:t>
      </w:r>
      <w:r>
        <w:rPr>
          <w:rFonts w:ascii="Arial" w:hAnsi="Arial" w:cs="Arial"/>
          <w:sz w:val="28"/>
          <w:szCs w:val="28"/>
          <w:lang w:val="ro-RO"/>
        </w:rPr>
        <w:tab/>
        <w:t xml:space="preserve">- raportul de specialitate al Serviciului Administrare şi Verificare Fond Locativ nr. </w:t>
      </w:r>
      <w:r w:rsidR="006F1641">
        <w:rPr>
          <w:rFonts w:ascii="Arial" w:hAnsi="Arial" w:cs="Arial"/>
          <w:sz w:val="28"/>
          <w:szCs w:val="28"/>
          <w:lang w:val="ro-RO"/>
        </w:rPr>
        <w:t>5.689</w:t>
      </w:r>
      <w:r w:rsidR="008726D8">
        <w:rPr>
          <w:rFonts w:ascii="Arial" w:hAnsi="Arial" w:cs="Arial"/>
          <w:sz w:val="28"/>
          <w:szCs w:val="28"/>
          <w:lang w:val="ro-RO"/>
        </w:rPr>
        <w:t>/</w:t>
      </w:r>
      <w:r w:rsidR="006F1641">
        <w:rPr>
          <w:rFonts w:ascii="Arial" w:hAnsi="Arial" w:cs="Arial"/>
          <w:sz w:val="28"/>
          <w:szCs w:val="28"/>
          <w:lang w:val="ro-RO"/>
        </w:rPr>
        <w:t>15</w:t>
      </w:r>
      <w:r w:rsidR="008726D8">
        <w:rPr>
          <w:rFonts w:ascii="Arial" w:hAnsi="Arial" w:cs="Arial"/>
          <w:sz w:val="28"/>
          <w:szCs w:val="28"/>
          <w:lang w:val="ro-RO"/>
        </w:rPr>
        <w:t>.01.2021;</w:t>
      </w:r>
    </w:p>
    <w:p w14:paraId="1451A8B7" w14:textId="77777777" w:rsidR="00AC3FD0" w:rsidRDefault="00AC3FD0" w:rsidP="00AC3FD0">
      <w:pPr>
        <w:spacing w:after="0" w:line="240" w:lineRule="auto"/>
        <w:jc w:val="both"/>
        <w:rPr>
          <w:rFonts w:ascii="Arial" w:hAnsi="Arial" w:cs="Arial"/>
          <w:sz w:val="28"/>
          <w:szCs w:val="28"/>
          <w:lang w:val="ro-RO"/>
        </w:rPr>
      </w:pPr>
      <w:r>
        <w:rPr>
          <w:rFonts w:ascii="Arial" w:hAnsi="Arial" w:cs="Arial"/>
          <w:sz w:val="28"/>
          <w:szCs w:val="28"/>
          <w:lang w:val="ro-RO"/>
        </w:rPr>
        <w:t xml:space="preserve">   </w:t>
      </w:r>
      <w:r>
        <w:rPr>
          <w:rFonts w:ascii="Arial" w:hAnsi="Arial" w:cs="Arial"/>
          <w:sz w:val="28"/>
          <w:szCs w:val="28"/>
          <w:lang w:val="ro-RO"/>
        </w:rPr>
        <w:tab/>
        <w:t xml:space="preserve">- avizul Comisiei </w:t>
      </w:r>
      <w:r>
        <w:rPr>
          <w:rFonts w:ascii="Arial" w:hAnsi="Arial" w:cs="Arial"/>
          <w:bCs/>
          <w:sz w:val="28"/>
          <w:szCs w:val="28"/>
          <w:lang w:val="it-IT"/>
        </w:rPr>
        <w:t>pentru amenajarea teritoriului, urbanism, administrarea domeniului public și privat al municipiului</w:t>
      </w:r>
      <w:r>
        <w:rPr>
          <w:rFonts w:ascii="Arial" w:hAnsi="Arial" w:cs="Arial"/>
          <w:sz w:val="28"/>
          <w:szCs w:val="28"/>
          <w:lang w:val="ro-RO"/>
        </w:rPr>
        <w:t xml:space="preserve"> a Consiliului Local al Municipiului Buzău;</w:t>
      </w:r>
    </w:p>
    <w:p w14:paraId="1BC22A82" w14:textId="77777777" w:rsidR="00AC3FD0" w:rsidRDefault="00AC3FD0" w:rsidP="00AC3FD0">
      <w:pPr>
        <w:spacing w:after="0" w:line="240" w:lineRule="auto"/>
        <w:ind w:firstLine="720"/>
        <w:jc w:val="both"/>
        <w:rPr>
          <w:rFonts w:ascii="Arial" w:hAnsi="Arial" w:cs="Arial"/>
          <w:sz w:val="28"/>
          <w:szCs w:val="28"/>
          <w:lang w:val="ro-RO"/>
        </w:rPr>
      </w:pPr>
      <w:r>
        <w:rPr>
          <w:rFonts w:ascii="Arial" w:hAnsi="Arial" w:cs="Arial"/>
          <w:sz w:val="28"/>
          <w:szCs w:val="28"/>
          <w:lang w:val="ro-RO"/>
        </w:rPr>
        <w:t>- cererea Partidului Național Liberal – Filiala Buzău nr. 352/17.12.2020, înregistrată la Primăria municipiului Buzău la numărul 138.384/17.12.2020;</w:t>
      </w:r>
    </w:p>
    <w:p w14:paraId="02E56F48" w14:textId="77777777" w:rsidR="00AC3FD0" w:rsidRDefault="00AC3FD0" w:rsidP="00AC3FD0">
      <w:pPr>
        <w:spacing w:after="0" w:line="240" w:lineRule="auto"/>
        <w:jc w:val="both"/>
        <w:rPr>
          <w:rFonts w:ascii="Arial" w:hAnsi="Arial" w:cs="Arial"/>
          <w:sz w:val="28"/>
          <w:szCs w:val="28"/>
          <w:lang w:val="ro-RO"/>
        </w:rPr>
      </w:pPr>
      <w:r>
        <w:rPr>
          <w:rFonts w:ascii="Arial" w:hAnsi="Arial" w:cs="Arial"/>
          <w:sz w:val="28"/>
          <w:szCs w:val="28"/>
          <w:lang w:val="ro-RO"/>
        </w:rPr>
        <w:t xml:space="preserve">  </w:t>
      </w:r>
      <w:r>
        <w:rPr>
          <w:rFonts w:ascii="Arial" w:hAnsi="Arial" w:cs="Arial"/>
          <w:sz w:val="28"/>
          <w:szCs w:val="28"/>
          <w:lang w:val="ro-RO"/>
        </w:rPr>
        <w:tab/>
        <w:t>- prevederile art. 26 din Legea nr. 334/2006 privind finanţarea activităţii partidelor politice şi a campaniilor electorale, republicată, cu modificările și completările ulterioare;</w:t>
      </w:r>
    </w:p>
    <w:p w14:paraId="6B411248" w14:textId="66560852" w:rsidR="00AC3FD0" w:rsidRDefault="00CA585E" w:rsidP="006F1641">
      <w:pPr>
        <w:spacing w:after="0" w:line="240" w:lineRule="auto"/>
        <w:ind w:firstLine="720"/>
        <w:jc w:val="both"/>
        <w:rPr>
          <w:rFonts w:ascii="Arial" w:hAnsi="Arial" w:cs="Arial"/>
          <w:sz w:val="28"/>
          <w:szCs w:val="28"/>
          <w:lang w:val="ro-RO"/>
        </w:rPr>
      </w:pPr>
      <w:r>
        <w:rPr>
          <w:rFonts w:ascii="Arial" w:hAnsi="Arial" w:cs="Arial"/>
          <w:sz w:val="28"/>
          <w:szCs w:val="28"/>
          <w:lang w:val="ro-RO"/>
        </w:rPr>
        <w:t xml:space="preserve">- prevederile art. 40, alin. (1) din Legea nr. 96/2006 privind statutul </w:t>
      </w:r>
      <w:proofErr w:type="spellStart"/>
      <w:r>
        <w:rPr>
          <w:rFonts w:ascii="Arial" w:hAnsi="Arial" w:cs="Arial"/>
          <w:sz w:val="28"/>
          <w:szCs w:val="28"/>
          <w:lang w:val="ro-RO"/>
        </w:rPr>
        <w:t>deputaţilor</w:t>
      </w:r>
      <w:proofErr w:type="spellEnd"/>
      <w:r>
        <w:rPr>
          <w:rFonts w:ascii="Arial" w:hAnsi="Arial" w:cs="Arial"/>
          <w:sz w:val="28"/>
          <w:szCs w:val="28"/>
          <w:lang w:val="ro-RO"/>
        </w:rPr>
        <w:t xml:space="preserve"> </w:t>
      </w:r>
      <w:proofErr w:type="spellStart"/>
      <w:r>
        <w:rPr>
          <w:rFonts w:ascii="Arial" w:hAnsi="Arial" w:cs="Arial"/>
          <w:sz w:val="28"/>
          <w:szCs w:val="28"/>
          <w:lang w:val="ro-RO"/>
        </w:rPr>
        <w:t>şi</w:t>
      </w:r>
      <w:proofErr w:type="spellEnd"/>
      <w:r>
        <w:rPr>
          <w:rFonts w:ascii="Arial" w:hAnsi="Arial" w:cs="Arial"/>
          <w:sz w:val="28"/>
          <w:szCs w:val="28"/>
          <w:lang w:val="ro-RO"/>
        </w:rPr>
        <w:t xml:space="preserve"> al senatorilor, </w:t>
      </w:r>
      <w:r w:rsidR="006F1641">
        <w:rPr>
          <w:rFonts w:ascii="Arial" w:hAnsi="Arial" w:cs="Arial"/>
          <w:sz w:val="28"/>
          <w:szCs w:val="28"/>
          <w:lang w:val="ro-RO"/>
        </w:rPr>
        <w:t xml:space="preserve">republicată, </w:t>
      </w:r>
      <w:r>
        <w:rPr>
          <w:rFonts w:ascii="Arial" w:hAnsi="Arial" w:cs="Arial"/>
          <w:sz w:val="28"/>
          <w:szCs w:val="28"/>
          <w:lang w:val="ro-RO"/>
        </w:rPr>
        <w:t xml:space="preserve">cu modificările </w:t>
      </w:r>
      <w:proofErr w:type="spellStart"/>
      <w:r>
        <w:rPr>
          <w:rFonts w:ascii="Arial" w:hAnsi="Arial" w:cs="Arial"/>
          <w:sz w:val="28"/>
          <w:szCs w:val="28"/>
          <w:lang w:val="ro-RO"/>
        </w:rPr>
        <w:t>şi</w:t>
      </w:r>
      <w:proofErr w:type="spellEnd"/>
      <w:r>
        <w:rPr>
          <w:rFonts w:ascii="Arial" w:hAnsi="Arial" w:cs="Arial"/>
          <w:sz w:val="28"/>
          <w:szCs w:val="28"/>
          <w:lang w:val="ro-RO"/>
        </w:rPr>
        <w:t xml:space="preserve"> completările ulterioare;</w:t>
      </w:r>
    </w:p>
    <w:p w14:paraId="3A673244" w14:textId="77777777" w:rsidR="00AC3FD0" w:rsidRDefault="00AC3FD0" w:rsidP="00AC3FD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8"/>
          <w:szCs w:val="28"/>
          <w:lang w:val="ro-RO"/>
        </w:rPr>
      </w:pPr>
      <w:r>
        <w:rPr>
          <w:rFonts w:ascii="Arial" w:hAnsi="Arial" w:cs="Arial"/>
          <w:sz w:val="28"/>
          <w:szCs w:val="28"/>
          <w:lang w:val="ro-RO"/>
        </w:rPr>
        <w:t xml:space="preserve"> </w:t>
      </w:r>
      <w:r>
        <w:rPr>
          <w:rFonts w:ascii="Arial" w:hAnsi="Arial" w:cs="Arial"/>
          <w:sz w:val="28"/>
          <w:szCs w:val="28"/>
          <w:lang w:val="ro-RO"/>
        </w:rPr>
        <w:tab/>
        <w:t xml:space="preserve">-  prevederile art. 1777 </w:t>
      </w:r>
      <w:proofErr w:type="spellStart"/>
      <w:r>
        <w:rPr>
          <w:rFonts w:ascii="Arial" w:hAnsi="Arial" w:cs="Arial"/>
          <w:sz w:val="28"/>
          <w:szCs w:val="28"/>
          <w:lang w:val="ro-RO"/>
        </w:rPr>
        <w:t>şi</w:t>
      </w:r>
      <w:proofErr w:type="spellEnd"/>
      <w:r>
        <w:rPr>
          <w:rFonts w:ascii="Arial" w:hAnsi="Arial" w:cs="Arial"/>
          <w:sz w:val="28"/>
          <w:szCs w:val="28"/>
          <w:lang w:val="ro-RO"/>
        </w:rPr>
        <w:t xml:space="preserve"> următoarele din</w:t>
      </w:r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Legea</w:t>
      </w:r>
      <w:proofErr w:type="spellEnd"/>
      <w:r>
        <w:rPr>
          <w:rFonts w:ascii="Arial" w:hAnsi="Arial" w:cs="Arial"/>
          <w:sz w:val="28"/>
          <w:szCs w:val="28"/>
        </w:rPr>
        <w:t xml:space="preserve"> nr. 287/2009, </w:t>
      </w:r>
      <w:proofErr w:type="spellStart"/>
      <w:r>
        <w:rPr>
          <w:rFonts w:ascii="Arial" w:hAnsi="Arial" w:cs="Arial"/>
          <w:sz w:val="28"/>
          <w:szCs w:val="28"/>
        </w:rPr>
        <w:t>republicată</w:t>
      </w:r>
      <w:proofErr w:type="spellEnd"/>
      <w:r>
        <w:rPr>
          <w:rFonts w:ascii="Arial" w:hAnsi="Arial" w:cs="Arial"/>
          <w:sz w:val="28"/>
          <w:szCs w:val="28"/>
        </w:rPr>
        <w:t xml:space="preserve">, </w:t>
      </w:r>
      <w:proofErr w:type="spellStart"/>
      <w:r>
        <w:rPr>
          <w:rFonts w:ascii="Arial" w:hAnsi="Arial" w:cs="Arial"/>
          <w:sz w:val="28"/>
          <w:szCs w:val="28"/>
        </w:rPr>
        <w:t>privind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Codul</w:t>
      </w:r>
      <w:proofErr w:type="spellEnd"/>
      <w:r>
        <w:rPr>
          <w:rFonts w:ascii="Arial" w:hAnsi="Arial" w:cs="Arial"/>
          <w:sz w:val="28"/>
          <w:szCs w:val="28"/>
        </w:rPr>
        <w:t xml:space="preserve"> civil, cu </w:t>
      </w:r>
      <w:proofErr w:type="spellStart"/>
      <w:r>
        <w:rPr>
          <w:rFonts w:ascii="Arial" w:hAnsi="Arial" w:cs="Arial"/>
          <w:sz w:val="28"/>
          <w:szCs w:val="28"/>
        </w:rPr>
        <w:t>modificările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și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completările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ulterioare</w:t>
      </w:r>
      <w:proofErr w:type="spellEnd"/>
      <w:r>
        <w:rPr>
          <w:rFonts w:ascii="Arial" w:hAnsi="Arial" w:cs="Arial"/>
          <w:sz w:val="28"/>
          <w:szCs w:val="28"/>
          <w:lang w:val="ro-RO"/>
        </w:rPr>
        <w:t>.</w:t>
      </w:r>
    </w:p>
    <w:p w14:paraId="240039F0" w14:textId="0D8A18F8" w:rsidR="00AC3FD0" w:rsidRDefault="00AC3FD0" w:rsidP="00AC3FD0">
      <w:pPr>
        <w:spacing w:after="0" w:line="240" w:lineRule="auto"/>
        <w:jc w:val="both"/>
        <w:rPr>
          <w:rFonts w:ascii="Arial" w:hAnsi="Arial" w:cs="Arial"/>
          <w:sz w:val="28"/>
          <w:szCs w:val="28"/>
          <w:lang w:val="ro-RO"/>
        </w:rPr>
      </w:pPr>
      <w:r>
        <w:rPr>
          <w:rFonts w:ascii="Arial" w:hAnsi="Arial" w:cs="Arial"/>
          <w:sz w:val="28"/>
          <w:szCs w:val="28"/>
          <w:lang w:val="ro-RO"/>
        </w:rPr>
        <w:tab/>
        <w:t>În temeiul art.</w:t>
      </w:r>
      <w:r w:rsidR="006F1641">
        <w:rPr>
          <w:rFonts w:ascii="Arial" w:hAnsi="Arial" w:cs="Arial"/>
          <w:sz w:val="28"/>
          <w:szCs w:val="28"/>
          <w:lang w:val="ro-RO"/>
        </w:rPr>
        <w:t xml:space="preserve"> </w:t>
      </w:r>
      <w:r>
        <w:rPr>
          <w:rFonts w:ascii="Arial" w:hAnsi="Arial" w:cs="Arial"/>
          <w:sz w:val="28"/>
          <w:szCs w:val="28"/>
          <w:lang w:val="ro-RO"/>
        </w:rPr>
        <w:t>129, alin. 1, alin. 2, lit. c), alin. 6, lit. a), alin. 14, art. 139, alin. 1, alin. 3, lit. g, coroborat cu art. 5, lit. cc), precum și art. 196, alin. 1, lit. a din OUG nr. 57/2019 privind Codul administrativ, cu modificările și completările ulterioare,</w:t>
      </w:r>
    </w:p>
    <w:p w14:paraId="37BB80DB" w14:textId="77777777" w:rsidR="00AC3FD0" w:rsidRDefault="00AC3FD0" w:rsidP="00AC3FD0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  <w:lang w:val="ro-RO"/>
        </w:rPr>
      </w:pPr>
    </w:p>
    <w:p w14:paraId="2F4B3524" w14:textId="77777777" w:rsidR="001176BC" w:rsidRDefault="001176BC" w:rsidP="00AC3FD0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  <w:lang w:val="ro-RO"/>
        </w:rPr>
      </w:pPr>
    </w:p>
    <w:p w14:paraId="734268E9" w14:textId="77777777" w:rsidR="00AC3FD0" w:rsidRDefault="00AC3FD0" w:rsidP="00AC3FD0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  <w:lang w:val="ro-RO"/>
        </w:rPr>
      </w:pPr>
      <w:r>
        <w:rPr>
          <w:rFonts w:ascii="Arial" w:hAnsi="Arial" w:cs="Arial"/>
          <w:b/>
          <w:sz w:val="28"/>
          <w:szCs w:val="28"/>
          <w:lang w:val="ro-RO"/>
        </w:rPr>
        <w:t>H O T Ă R Ă Ş T E :</w:t>
      </w:r>
    </w:p>
    <w:p w14:paraId="55BFB3BF" w14:textId="77777777" w:rsidR="00CA585E" w:rsidRDefault="001176BC" w:rsidP="00CA585E">
      <w:pPr>
        <w:spacing w:after="0" w:line="240" w:lineRule="auto"/>
        <w:jc w:val="both"/>
        <w:rPr>
          <w:rFonts w:ascii="Arial" w:hAnsi="Arial" w:cs="Arial"/>
          <w:sz w:val="28"/>
          <w:szCs w:val="28"/>
          <w:lang w:val="ro-RO"/>
        </w:rPr>
      </w:pPr>
      <w:r>
        <w:rPr>
          <w:rFonts w:ascii="Arial" w:hAnsi="Arial" w:cs="Arial"/>
          <w:sz w:val="28"/>
          <w:szCs w:val="28"/>
          <w:lang w:val="ro-RO"/>
        </w:rPr>
        <w:t xml:space="preserve">   </w:t>
      </w:r>
    </w:p>
    <w:p w14:paraId="365F7F07" w14:textId="6B78FBBC" w:rsidR="00AC3FD0" w:rsidRDefault="00CA585E" w:rsidP="00CA585E">
      <w:pPr>
        <w:spacing w:after="0" w:line="240" w:lineRule="auto"/>
        <w:jc w:val="both"/>
        <w:rPr>
          <w:rFonts w:ascii="Arial" w:hAnsi="Arial" w:cs="Arial"/>
          <w:sz w:val="28"/>
          <w:szCs w:val="28"/>
          <w:lang w:val="ro-RO"/>
        </w:rPr>
      </w:pPr>
      <w:r>
        <w:rPr>
          <w:rFonts w:ascii="Arial" w:hAnsi="Arial" w:cs="Arial"/>
          <w:b/>
          <w:sz w:val="28"/>
          <w:szCs w:val="28"/>
          <w:lang w:val="ro-RO"/>
        </w:rPr>
        <w:t xml:space="preserve"> </w:t>
      </w:r>
      <w:r w:rsidR="001176BC">
        <w:rPr>
          <w:rFonts w:ascii="Arial" w:hAnsi="Arial" w:cs="Arial"/>
          <w:b/>
          <w:sz w:val="28"/>
          <w:szCs w:val="28"/>
          <w:lang w:val="ro-RO"/>
        </w:rPr>
        <w:tab/>
      </w:r>
      <w:r w:rsidR="00AC3FD0">
        <w:rPr>
          <w:rFonts w:ascii="Arial" w:hAnsi="Arial" w:cs="Arial"/>
          <w:b/>
          <w:sz w:val="28"/>
          <w:szCs w:val="28"/>
          <w:lang w:val="ro-RO"/>
        </w:rPr>
        <w:t>Art.1.-</w:t>
      </w:r>
      <w:r w:rsidR="00AC3FD0">
        <w:rPr>
          <w:rFonts w:ascii="Arial" w:hAnsi="Arial" w:cs="Arial"/>
          <w:sz w:val="28"/>
          <w:szCs w:val="28"/>
          <w:lang w:val="ro-RO"/>
        </w:rPr>
        <w:t xml:space="preserve"> (1) Se aprobă închirierea pentru</w:t>
      </w:r>
      <w:r w:rsidR="006F1641">
        <w:rPr>
          <w:rFonts w:ascii="Arial" w:hAnsi="Arial" w:cs="Arial"/>
          <w:sz w:val="28"/>
          <w:szCs w:val="28"/>
          <w:lang w:val="ro-RO"/>
        </w:rPr>
        <w:t xml:space="preserve"> Biroul</w:t>
      </w:r>
      <w:r w:rsidR="00AC3FD0">
        <w:rPr>
          <w:rFonts w:ascii="Arial" w:hAnsi="Arial" w:cs="Arial"/>
          <w:sz w:val="28"/>
          <w:szCs w:val="28"/>
          <w:lang w:val="ro-RO"/>
        </w:rPr>
        <w:t xml:space="preserve"> parlamentar</w:t>
      </w:r>
      <w:r w:rsidR="00793058">
        <w:rPr>
          <w:rFonts w:ascii="Arial" w:hAnsi="Arial" w:cs="Arial"/>
          <w:sz w:val="28"/>
          <w:szCs w:val="28"/>
          <w:lang w:val="ro-RO"/>
        </w:rPr>
        <w:t xml:space="preserve"> – Gabriel Ioan </w:t>
      </w:r>
      <w:proofErr w:type="spellStart"/>
      <w:r w:rsidR="00793058">
        <w:rPr>
          <w:rFonts w:ascii="Arial" w:hAnsi="Arial" w:cs="Arial"/>
          <w:sz w:val="28"/>
          <w:szCs w:val="28"/>
          <w:lang w:val="ro-RO"/>
        </w:rPr>
        <w:t>Av</w:t>
      </w:r>
      <w:r w:rsidR="006F1641">
        <w:rPr>
          <w:rFonts w:ascii="Arial" w:hAnsi="Arial" w:cs="Arial"/>
          <w:sz w:val="28"/>
          <w:szCs w:val="28"/>
          <w:lang w:val="ro-RO"/>
        </w:rPr>
        <w:t>r</w:t>
      </w:r>
      <w:r w:rsidR="00793058">
        <w:rPr>
          <w:rFonts w:ascii="Arial" w:hAnsi="Arial" w:cs="Arial"/>
          <w:sz w:val="28"/>
          <w:szCs w:val="28"/>
          <w:lang w:val="ro-RO"/>
        </w:rPr>
        <w:t>ămescu</w:t>
      </w:r>
      <w:proofErr w:type="spellEnd"/>
      <w:r w:rsidR="00AC3FD0">
        <w:rPr>
          <w:rFonts w:ascii="Arial" w:hAnsi="Arial" w:cs="Arial"/>
          <w:sz w:val="28"/>
          <w:szCs w:val="28"/>
          <w:lang w:val="ro-RO"/>
        </w:rPr>
        <w:t xml:space="preserve"> al </w:t>
      </w:r>
      <w:bookmarkStart w:id="0" w:name="_Hlk58927958"/>
      <w:r w:rsidR="00AC3FD0">
        <w:rPr>
          <w:rFonts w:ascii="Arial" w:hAnsi="Arial" w:cs="Arial"/>
          <w:sz w:val="28"/>
          <w:szCs w:val="28"/>
          <w:lang w:val="ro-RO"/>
        </w:rPr>
        <w:t>Partidulu</w:t>
      </w:r>
      <w:r w:rsidR="00793058">
        <w:rPr>
          <w:rFonts w:ascii="Arial" w:hAnsi="Arial" w:cs="Arial"/>
          <w:sz w:val="28"/>
          <w:szCs w:val="28"/>
          <w:lang w:val="ro-RO"/>
        </w:rPr>
        <w:t xml:space="preserve">i </w:t>
      </w:r>
      <w:bookmarkEnd w:id="0"/>
      <w:r w:rsidR="00793058">
        <w:rPr>
          <w:rFonts w:ascii="Arial" w:hAnsi="Arial" w:cs="Arial"/>
          <w:sz w:val="28"/>
          <w:szCs w:val="28"/>
          <w:lang w:val="ro-RO"/>
        </w:rPr>
        <w:t>Național Liberal – Filiala Buzău,</w:t>
      </w:r>
      <w:r w:rsidR="00456B64">
        <w:rPr>
          <w:rFonts w:ascii="Arial" w:hAnsi="Arial" w:cs="Arial"/>
          <w:sz w:val="28"/>
          <w:szCs w:val="28"/>
          <w:lang w:val="ro-RO"/>
        </w:rPr>
        <w:t xml:space="preserve"> precum și </w:t>
      </w:r>
      <w:r w:rsidR="00233A32">
        <w:rPr>
          <w:rFonts w:ascii="Arial" w:hAnsi="Arial" w:cs="Arial"/>
          <w:sz w:val="28"/>
          <w:szCs w:val="28"/>
          <w:lang w:val="ro-RO"/>
        </w:rPr>
        <w:t>pentru</w:t>
      </w:r>
      <w:r w:rsidR="00456B64">
        <w:rPr>
          <w:rFonts w:ascii="Arial" w:hAnsi="Arial" w:cs="Arial"/>
          <w:sz w:val="28"/>
          <w:szCs w:val="28"/>
          <w:lang w:val="ro-RO"/>
        </w:rPr>
        <w:t xml:space="preserve"> Biroul parlamentar – Vlad Mircea </w:t>
      </w:r>
      <w:proofErr w:type="spellStart"/>
      <w:r w:rsidR="00456B64">
        <w:rPr>
          <w:rFonts w:ascii="Arial" w:hAnsi="Arial" w:cs="Arial"/>
          <w:sz w:val="28"/>
          <w:szCs w:val="28"/>
          <w:lang w:val="ro-RO"/>
        </w:rPr>
        <w:t>Pufu</w:t>
      </w:r>
      <w:proofErr w:type="spellEnd"/>
      <w:r w:rsidR="00456B64">
        <w:rPr>
          <w:rFonts w:ascii="Arial" w:hAnsi="Arial" w:cs="Arial"/>
          <w:sz w:val="28"/>
          <w:szCs w:val="28"/>
          <w:lang w:val="ro-RO"/>
        </w:rPr>
        <w:t xml:space="preserve"> al Partidului Național Liberal – Filiala Buzău</w:t>
      </w:r>
      <w:r w:rsidR="00AC3FD0">
        <w:rPr>
          <w:rFonts w:ascii="Arial" w:hAnsi="Arial" w:cs="Arial"/>
          <w:sz w:val="28"/>
          <w:szCs w:val="28"/>
          <w:lang w:val="ro-RO"/>
        </w:rPr>
        <w:t xml:space="preserve"> a </w:t>
      </w:r>
      <w:proofErr w:type="spellStart"/>
      <w:r w:rsidR="00AC3FD0">
        <w:rPr>
          <w:rFonts w:ascii="Arial" w:hAnsi="Arial" w:cs="Arial"/>
          <w:sz w:val="28"/>
          <w:szCs w:val="28"/>
          <w:lang w:val="ro-RO"/>
        </w:rPr>
        <w:t>suprafeţei</w:t>
      </w:r>
      <w:proofErr w:type="spellEnd"/>
      <w:r w:rsidR="00AC3FD0">
        <w:rPr>
          <w:rFonts w:ascii="Arial" w:hAnsi="Arial" w:cs="Arial"/>
          <w:sz w:val="28"/>
          <w:szCs w:val="28"/>
          <w:lang w:val="ro-RO"/>
        </w:rPr>
        <w:t xml:space="preserve"> locative cu altă destinaţie decât cea de locuinţă, proprietate privată a municipiului, situată în municipiul Buzău,</w:t>
      </w:r>
      <w:r w:rsidR="00793058">
        <w:rPr>
          <w:rFonts w:ascii="Arial" w:hAnsi="Arial" w:cs="Arial"/>
          <w:sz w:val="28"/>
          <w:szCs w:val="28"/>
          <w:lang w:val="ro-RO"/>
        </w:rPr>
        <w:t xml:space="preserve"> b-dul N. Bălcescu, bloc C1 Centru, parter</w:t>
      </w:r>
      <w:r w:rsidR="00AC3FD0">
        <w:rPr>
          <w:rFonts w:ascii="Arial" w:hAnsi="Arial" w:cs="Arial"/>
          <w:sz w:val="28"/>
          <w:szCs w:val="28"/>
          <w:lang w:val="ro-RO"/>
        </w:rPr>
        <w:t xml:space="preserve">, </w:t>
      </w:r>
      <w:r w:rsidR="00793058">
        <w:rPr>
          <w:rFonts w:ascii="Arial" w:hAnsi="Arial" w:cs="Arial"/>
          <w:sz w:val="28"/>
          <w:szCs w:val="28"/>
          <w:lang w:val="ro-RO"/>
        </w:rPr>
        <w:t>suprafaţa construită de 129,63 mp., suprafaţă utilă 112,85 mp., teren indiviz şi aferent în suprafaţă de 25,93 mp. identificat conform releveului prevăzut în anexă, parte integrantă la prezenta hotărâre</w:t>
      </w:r>
      <w:r w:rsidR="008726D8">
        <w:rPr>
          <w:rFonts w:ascii="Arial" w:hAnsi="Arial" w:cs="Arial"/>
          <w:sz w:val="28"/>
          <w:szCs w:val="28"/>
          <w:lang w:val="ro-RO"/>
        </w:rPr>
        <w:t>.</w:t>
      </w:r>
    </w:p>
    <w:p w14:paraId="089904D1" w14:textId="77777777" w:rsidR="00AC3FD0" w:rsidRDefault="00AC3FD0" w:rsidP="00AC3FD0">
      <w:pPr>
        <w:spacing w:after="0" w:line="240" w:lineRule="auto"/>
        <w:jc w:val="both"/>
        <w:rPr>
          <w:rFonts w:ascii="Arial" w:hAnsi="Arial" w:cs="Arial"/>
          <w:sz w:val="28"/>
          <w:szCs w:val="28"/>
          <w:lang w:val="ro-RO"/>
        </w:rPr>
      </w:pPr>
      <w:r>
        <w:rPr>
          <w:rFonts w:ascii="Arial" w:hAnsi="Arial" w:cs="Arial"/>
          <w:sz w:val="28"/>
          <w:szCs w:val="28"/>
          <w:lang w:val="ro-RO"/>
        </w:rPr>
        <w:tab/>
        <w:t xml:space="preserve">(2) Suprafaţa locativă cu altă destinaţie decât cea de locuință prevăzută la alin. (1), din prezentul articol, neînscrisă în cartea funciară a municipiului Buzău, </w:t>
      </w:r>
      <w:r>
        <w:rPr>
          <w:rFonts w:ascii="Arial" w:hAnsi="Arial" w:cs="Arial"/>
          <w:sz w:val="28"/>
          <w:szCs w:val="28"/>
          <w:lang w:val="ro-RO"/>
        </w:rPr>
        <w:lastRenderedPageBreak/>
        <w:t xml:space="preserve">este identificată conform releveului spațiului prevăzut în anexa care face parte integrantă din prezenta hotărâre. </w:t>
      </w:r>
    </w:p>
    <w:p w14:paraId="715A6E29" w14:textId="3C869310" w:rsidR="00AC3FD0" w:rsidRDefault="00AC3FD0" w:rsidP="00AC3FD0">
      <w:pPr>
        <w:spacing w:after="0" w:line="240" w:lineRule="auto"/>
        <w:ind w:firstLine="720"/>
        <w:jc w:val="both"/>
        <w:rPr>
          <w:rFonts w:ascii="Arial" w:hAnsi="Arial" w:cs="Arial"/>
          <w:sz w:val="28"/>
          <w:szCs w:val="28"/>
          <w:lang w:val="ro-RO"/>
        </w:rPr>
      </w:pPr>
      <w:r>
        <w:rPr>
          <w:rFonts w:ascii="Arial" w:hAnsi="Arial" w:cs="Arial"/>
          <w:b/>
          <w:sz w:val="28"/>
          <w:szCs w:val="28"/>
          <w:lang w:val="ro-RO"/>
        </w:rPr>
        <w:t>Art.2.-</w:t>
      </w:r>
      <w:r>
        <w:rPr>
          <w:rFonts w:ascii="Arial" w:hAnsi="Arial" w:cs="Arial"/>
          <w:sz w:val="28"/>
          <w:szCs w:val="28"/>
          <w:lang w:val="ro-RO"/>
        </w:rPr>
        <w:t xml:space="preserve"> Închirierea suprafeţei locative cu altă destinaţie decât cea de locuinţă prevăzută la art. 1 şi a terenului indiviz aferent, se face începând cu data adoptării prezentei hotărâri, </w:t>
      </w:r>
      <w:r w:rsidR="006F1641">
        <w:rPr>
          <w:rFonts w:ascii="Arial" w:hAnsi="Arial" w:cs="Arial"/>
          <w:sz w:val="28"/>
          <w:szCs w:val="28"/>
          <w:lang w:val="ro-RO"/>
        </w:rPr>
        <w:t>până la data încetării mandatului de parlamentar a persoanei nominalizată la același articol</w:t>
      </w:r>
      <w:r>
        <w:rPr>
          <w:rFonts w:ascii="Arial" w:hAnsi="Arial" w:cs="Arial"/>
          <w:color w:val="000000" w:themeColor="text1"/>
          <w:sz w:val="28"/>
          <w:szCs w:val="28"/>
          <w:lang w:val="ro-RO"/>
        </w:rPr>
        <w:t>.</w:t>
      </w:r>
      <w:r>
        <w:rPr>
          <w:rFonts w:ascii="Arial" w:hAnsi="Arial" w:cs="Arial"/>
          <w:sz w:val="28"/>
          <w:szCs w:val="28"/>
          <w:lang w:val="ro-RO"/>
        </w:rPr>
        <w:t xml:space="preserve"> </w:t>
      </w:r>
    </w:p>
    <w:p w14:paraId="3541097D" w14:textId="77777777" w:rsidR="00AC3FD0" w:rsidRDefault="00AC3FD0" w:rsidP="00AC3FD0">
      <w:pPr>
        <w:spacing w:after="0" w:line="240" w:lineRule="auto"/>
        <w:ind w:firstLine="720"/>
        <w:jc w:val="both"/>
        <w:rPr>
          <w:rFonts w:ascii="Arial" w:hAnsi="Arial" w:cs="Arial"/>
          <w:sz w:val="28"/>
          <w:szCs w:val="28"/>
          <w:lang w:val="ro-RO"/>
        </w:rPr>
      </w:pPr>
      <w:r>
        <w:rPr>
          <w:rFonts w:ascii="Arial" w:hAnsi="Arial" w:cs="Arial"/>
          <w:sz w:val="28"/>
          <w:szCs w:val="28"/>
          <w:lang w:val="ro-RO"/>
        </w:rPr>
        <w:t xml:space="preserve">Preţul chiriei lunare se stabileşte potrivit dispozițiilor legale.  </w:t>
      </w:r>
    </w:p>
    <w:p w14:paraId="1B15DE26" w14:textId="77777777" w:rsidR="00AC3FD0" w:rsidRDefault="00AC3FD0" w:rsidP="00AC3FD0">
      <w:pPr>
        <w:spacing w:after="0" w:line="240" w:lineRule="auto"/>
        <w:ind w:firstLine="720"/>
        <w:jc w:val="both"/>
        <w:rPr>
          <w:rFonts w:ascii="Arial" w:hAnsi="Arial" w:cs="Arial"/>
          <w:sz w:val="28"/>
          <w:szCs w:val="28"/>
          <w:lang w:val="ro-RO"/>
        </w:rPr>
      </w:pPr>
      <w:r>
        <w:rPr>
          <w:rFonts w:ascii="Arial" w:hAnsi="Arial" w:cs="Arial"/>
          <w:sz w:val="28"/>
          <w:szCs w:val="28"/>
          <w:lang w:val="ro-RO"/>
        </w:rPr>
        <w:t>Chiria lunară va fi modificată anual, prin hotărâre de consiliu local, prin grija Serviciului Admi</w:t>
      </w:r>
      <w:r w:rsidR="001176BC">
        <w:rPr>
          <w:rFonts w:ascii="Arial" w:hAnsi="Arial" w:cs="Arial"/>
          <w:sz w:val="28"/>
          <w:szCs w:val="28"/>
          <w:lang w:val="ro-RO"/>
        </w:rPr>
        <w:t>nistrare și Verificare Fond Locativ</w:t>
      </w:r>
      <w:r>
        <w:rPr>
          <w:rFonts w:ascii="Arial" w:hAnsi="Arial" w:cs="Arial"/>
          <w:sz w:val="28"/>
          <w:szCs w:val="28"/>
          <w:lang w:val="ro-RO"/>
        </w:rPr>
        <w:t xml:space="preserve"> din cadrul aparatului de specialitate ale primarului municipiului Buzău.   </w:t>
      </w:r>
    </w:p>
    <w:p w14:paraId="30F81433" w14:textId="74A8C221" w:rsidR="00AC3FD0" w:rsidRDefault="00AC3FD0" w:rsidP="00AC3FD0">
      <w:pPr>
        <w:pStyle w:val="BodyText"/>
        <w:ind w:right="0" w:firstLine="720"/>
        <w:rPr>
          <w:rFonts w:ascii="Arial" w:hAnsi="Arial" w:cs="Arial"/>
          <w:sz w:val="28"/>
          <w:szCs w:val="28"/>
          <w:lang w:val="ro-RO"/>
        </w:rPr>
      </w:pPr>
      <w:r>
        <w:rPr>
          <w:rFonts w:ascii="Arial" w:hAnsi="Arial" w:cs="Arial"/>
          <w:b/>
          <w:sz w:val="28"/>
          <w:szCs w:val="28"/>
          <w:lang w:val="ro-RO"/>
        </w:rPr>
        <w:t>Art.3.-</w:t>
      </w:r>
      <w:r>
        <w:rPr>
          <w:rFonts w:ascii="Arial" w:hAnsi="Arial" w:cs="Arial"/>
          <w:sz w:val="28"/>
          <w:szCs w:val="28"/>
          <w:lang w:val="ro-RO"/>
        </w:rPr>
        <w:t xml:space="preserve"> Suprafaţa locativă cu altă destinaţie decât cea de locuinţă prevăzută de prezenta hotărâre va fi folosită în exclus</w:t>
      </w:r>
      <w:r w:rsidR="001176BC">
        <w:rPr>
          <w:rFonts w:ascii="Arial" w:hAnsi="Arial" w:cs="Arial"/>
          <w:sz w:val="28"/>
          <w:szCs w:val="28"/>
          <w:lang w:val="ro-RO"/>
        </w:rPr>
        <w:t xml:space="preserve">ivitate pentru </w:t>
      </w:r>
      <w:r w:rsidR="00456B64">
        <w:rPr>
          <w:rFonts w:ascii="Arial" w:hAnsi="Arial" w:cs="Arial"/>
          <w:sz w:val="28"/>
          <w:szCs w:val="28"/>
          <w:lang w:val="ro-RO"/>
        </w:rPr>
        <w:t xml:space="preserve">cele două </w:t>
      </w:r>
      <w:r w:rsidR="006F1641">
        <w:rPr>
          <w:rFonts w:ascii="Arial" w:hAnsi="Arial" w:cs="Arial"/>
          <w:sz w:val="28"/>
          <w:szCs w:val="28"/>
          <w:lang w:val="ro-RO"/>
        </w:rPr>
        <w:t>biro</w:t>
      </w:r>
      <w:r w:rsidR="00456B64">
        <w:rPr>
          <w:rFonts w:ascii="Arial" w:hAnsi="Arial" w:cs="Arial"/>
          <w:sz w:val="28"/>
          <w:szCs w:val="28"/>
          <w:lang w:val="ro-RO"/>
        </w:rPr>
        <w:t>uri</w:t>
      </w:r>
      <w:r w:rsidR="001176BC">
        <w:rPr>
          <w:rFonts w:ascii="Arial" w:hAnsi="Arial" w:cs="Arial"/>
          <w:sz w:val="28"/>
          <w:szCs w:val="28"/>
          <w:lang w:val="ro-RO"/>
        </w:rPr>
        <w:t xml:space="preserve"> parlamentar</w:t>
      </w:r>
      <w:r w:rsidR="00456B64">
        <w:rPr>
          <w:rFonts w:ascii="Arial" w:hAnsi="Arial" w:cs="Arial"/>
          <w:sz w:val="28"/>
          <w:szCs w:val="28"/>
          <w:lang w:val="ro-RO"/>
        </w:rPr>
        <w:t>e</w:t>
      </w:r>
      <w:r>
        <w:rPr>
          <w:rFonts w:ascii="Arial" w:hAnsi="Arial" w:cs="Arial"/>
          <w:sz w:val="28"/>
          <w:szCs w:val="28"/>
          <w:lang w:val="ro-RO"/>
        </w:rPr>
        <w:t xml:space="preserve">, în caz contrar dreptul de locaţiune acordat se reziliază de plin drept, fără îndeplinirea unor altor formalităţi. </w:t>
      </w:r>
    </w:p>
    <w:p w14:paraId="382BAB70" w14:textId="59FB81C4" w:rsidR="00AC3FD0" w:rsidRDefault="00AC3FD0" w:rsidP="00AC3FD0">
      <w:pPr>
        <w:spacing w:after="0" w:line="240" w:lineRule="auto"/>
        <w:ind w:firstLine="720"/>
        <w:jc w:val="both"/>
        <w:rPr>
          <w:rFonts w:ascii="Arial" w:hAnsi="Arial" w:cs="Arial"/>
          <w:sz w:val="28"/>
          <w:szCs w:val="28"/>
          <w:lang w:val="ro-RO"/>
        </w:rPr>
      </w:pPr>
      <w:r>
        <w:rPr>
          <w:rFonts w:ascii="Arial" w:hAnsi="Arial" w:cs="Arial"/>
          <w:b/>
          <w:sz w:val="28"/>
          <w:szCs w:val="28"/>
          <w:lang w:val="ro-RO"/>
        </w:rPr>
        <w:t>Art.4.-</w:t>
      </w:r>
      <w:r w:rsidR="001176BC">
        <w:rPr>
          <w:rFonts w:ascii="Arial" w:hAnsi="Arial" w:cs="Arial"/>
          <w:sz w:val="28"/>
          <w:szCs w:val="28"/>
          <w:lang w:val="ro-RO"/>
        </w:rPr>
        <w:t xml:space="preserve"> Domn</w:t>
      </w:r>
      <w:r w:rsidR="00456B64">
        <w:rPr>
          <w:rFonts w:ascii="Arial" w:hAnsi="Arial" w:cs="Arial"/>
          <w:sz w:val="28"/>
          <w:szCs w:val="28"/>
          <w:lang w:val="ro-RO"/>
        </w:rPr>
        <w:t>ii parlamentari</w:t>
      </w:r>
      <w:r w:rsidR="001176BC">
        <w:rPr>
          <w:rFonts w:ascii="Arial" w:hAnsi="Arial" w:cs="Arial"/>
          <w:sz w:val="28"/>
          <w:szCs w:val="28"/>
          <w:lang w:val="ro-RO"/>
        </w:rPr>
        <w:t xml:space="preserve"> Gabriel Ioan </w:t>
      </w:r>
      <w:proofErr w:type="spellStart"/>
      <w:r w:rsidR="001176BC">
        <w:rPr>
          <w:rFonts w:ascii="Arial" w:hAnsi="Arial" w:cs="Arial"/>
          <w:sz w:val="28"/>
          <w:szCs w:val="28"/>
          <w:lang w:val="ro-RO"/>
        </w:rPr>
        <w:t>Avrămescu</w:t>
      </w:r>
      <w:proofErr w:type="spellEnd"/>
      <w:r>
        <w:rPr>
          <w:rFonts w:ascii="Arial" w:hAnsi="Arial" w:cs="Arial"/>
          <w:sz w:val="28"/>
          <w:szCs w:val="28"/>
          <w:lang w:val="ro-RO"/>
        </w:rPr>
        <w:t xml:space="preserve"> </w:t>
      </w:r>
      <w:r w:rsidR="00456B64">
        <w:rPr>
          <w:rFonts w:ascii="Arial" w:hAnsi="Arial" w:cs="Arial"/>
          <w:sz w:val="28"/>
          <w:szCs w:val="28"/>
          <w:lang w:val="ro-RO"/>
        </w:rPr>
        <w:t xml:space="preserve">și Vlad Mircea </w:t>
      </w:r>
      <w:proofErr w:type="spellStart"/>
      <w:r w:rsidR="00456B64">
        <w:rPr>
          <w:rFonts w:ascii="Arial" w:hAnsi="Arial" w:cs="Arial"/>
          <w:sz w:val="28"/>
          <w:szCs w:val="28"/>
          <w:lang w:val="ro-RO"/>
        </w:rPr>
        <w:t>Pufu</w:t>
      </w:r>
      <w:proofErr w:type="spellEnd"/>
      <w:r w:rsidR="00456B64">
        <w:rPr>
          <w:rFonts w:ascii="Arial" w:hAnsi="Arial" w:cs="Arial"/>
          <w:sz w:val="28"/>
          <w:szCs w:val="28"/>
          <w:lang w:val="ro-RO"/>
        </w:rPr>
        <w:t xml:space="preserve"> </w:t>
      </w:r>
      <w:r>
        <w:rPr>
          <w:rFonts w:ascii="Arial" w:hAnsi="Arial" w:cs="Arial"/>
          <w:sz w:val="28"/>
          <w:szCs w:val="28"/>
          <w:lang w:val="ro-RO"/>
        </w:rPr>
        <w:t>v</w:t>
      </w:r>
      <w:r w:rsidR="00456B64">
        <w:rPr>
          <w:rFonts w:ascii="Arial" w:hAnsi="Arial" w:cs="Arial"/>
          <w:sz w:val="28"/>
          <w:szCs w:val="28"/>
          <w:lang w:val="ro-RO"/>
        </w:rPr>
        <w:t>or</w:t>
      </w:r>
      <w:r>
        <w:rPr>
          <w:rFonts w:ascii="Arial" w:hAnsi="Arial" w:cs="Arial"/>
          <w:sz w:val="28"/>
          <w:szCs w:val="28"/>
          <w:lang w:val="ro-RO"/>
        </w:rPr>
        <w:t xml:space="preserve"> gestiona în nume propriu suprafaţa locativă închiriată, iar plata tuturor cheltuielilor legate de întreţinere, telecomunicaţii, energie electrică, gaze, apă, canal, etc. cade în sarcina exclusivă a acest</w:t>
      </w:r>
      <w:r w:rsidR="00456B64">
        <w:rPr>
          <w:rFonts w:ascii="Arial" w:hAnsi="Arial" w:cs="Arial"/>
          <w:sz w:val="28"/>
          <w:szCs w:val="28"/>
          <w:lang w:val="ro-RO"/>
        </w:rPr>
        <w:t>ora, în cote părți egale.</w:t>
      </w:r>
    </w:p>
    <w:p w14:paraId="7E5CC964" w14:textId="6F5C1850" w:rsidR="00AC3FD0" w:rsidRDefault="00AC3FD0" w:rsidP="00AC3FD0">
      <w:pPr>
        <w:spacing w:after="0" w:line="240" w:lineRule="auto"/>
        <w:ind w:firstLine="720"/>
        <w:jc w:val="both"/>
        <w:rPr>
          <w:rFonts w:ascii="Arial" w:hAnsi="Arial" w:cs="Arial"/>
          <w:sz w:val="28"/>
          <w:szCs w:val="28"/>
          <w:lang w:val="ro-RO"/>
        </w:rPr>
      </w:pPr>
      <w:r>
        <w:rPr>
          <w:rFonts w:ascii="Arial" w:hAnsi="Arial" w:cs="Arial"/>
          <w:b/>
          <w:sz w:val="28"/>
          <w:szCs w:val="28"/>
          <w:lang w:val="ro-RO"/>
        </w:rPr>
        <w:t>Art.5.-</w:t>
      </w:r>
      <w:r>
        <w:rPr>
          <w:rFonts w:ascii="Arial" w:hAnsi="Arial" w:cs="Arial"/>
          <w:sz w:val="28"/>
          <w:szCs w:val="28"/>
          <w:lang w:val="ro-RO"/>
        </w:rPr>
        <w:t xml:space="preserve"> Se mandatează primarul municipiului Buzău, să semneze contract</w:t>
      </w:r>
      <w:r w:rsidR="00456B64">
        <w:rPr>
          <w:rFonts w:ascii="Arial" w:hAnsi="Arial" w:cs="Arial"/>
          <w:sz w:val="28"/>
          <w:szCs w:val="28"/>
          <w:lang w:val="ro-RO"/>
        </w:rPr>
        <w:t>ele</w:t>
      </w:r>
      <w:r>
        <w:rPr>
          <w:rFonts w:ascii="Arial" w:hAnsi="Arial" w:cs="Arial"/>
          <w:sz w:val="28"/>
          <w:szCs w:val="28"/>
          <w:lang w:val="ro-RO"/>
        </w:rPr>
        <w:t xml:space="preserve"> de închiriere pentru </w:t>
      </w:r>
      <w:proofErr w:type="spellStart"/>
      <w:r>
        <w:rPr>
          <w:rFonts w:ascii="Arial" w:hAnsi="Arial" w:cs="Arial"/>
          <w:sz w:val="28"/>
          <w:szCs w:val="28"/>
          <w:lang w:val="ro-RO"/>
        </w:rPr>
        <w:t>spaţi</w:t>
      </w:r>
      <w:r w:rsidR="00456B64">
        <w:rPr>
          <w:rFonts w:ascii="Arial" w:hAnsi="Arial" w:cs="Arial"/>
          <w:sz w:val="28"/>
          <w:szCs w:val="28"/>
          <w:lang w:val="ro-RO"/>
        </w:rPr>
        <w:t>u</w:t>
      </w:r>
      <w:r>
        <w:rPr>
          <w:rFonts w:ascii="Arial" w:hAnsi="Arial" w:cs="Arial"/>
          <w:sz w:val="28"/>
          <w:szCs w:val="28"/>
          <w:lang w:val="ro-RO"/>
        </w:rPr>
        <w:t>l</w:t>
      </w:r>
      <w:proofErr w:type="spellEnd"/>
      <w:r>
        <w:rPr>
          <w:rFonts w:ascii="Arial" w:hAnsi="Arial" w:cs="Arial"/>
          <w:sz w:val="28"/>
          <w:szCs w:val="28"/>
          <w:lang w:val="ro-RO"/>
        </w:rPr>
        <w:t xml:space="preserve"> cu altă </w:t>
      </w:r>
      <w:proofErr w:type="spellStart"/>
      <w:r>
        <w:rPr>
          <w:rFonts w:ascii="Arial" w:hAnsi="Arial" w:cs="Arial"/>
          <w:sz w:val="28"/>
          <w:szCs w:val="28"/>
          <w:lang w:val="ro-RO"/>
        </w:rPr>
        <w:t>destinaţie</w:t>
      </w:r>
      <w:proofErr w:type="spellEnd"/>
      <w:r>
        <w:rPr>
          <w:rFonts w:ascii="Arial" w:hAnsi="Arial" w:cs="Arial"/>
          <w:sz w:val="28"/>
          <w:szCs w:val="28"/>
          <w:lang w:val="ro-RO"/>
        </w:rPr>
        <w:t xml:space="preserve"> menţionat în prezenta hotărâre.</w:t>
      </w:r>
    </w:p>
    <w:p w14:paraId="48A6FC23" w14:textId="77777777" w:rsidR="00793058" w:rsidRDefault="00AC3FD0" w:rsidP="00AC3FD0">
      <w:pPr>
        <w:spacing w:after="0" w:line="240" w:lineRule="auto"/>
        <w:jc w:val="both"/>
        <w:rPr>
          <w:rFonts w:ascii="Arial" w:hAnsi="Arial" w:cs="Arial"/>
          <w:sz w:val="28"/>
          <w:szCs w:val="28"/>
          <w:lang w:val="ro-RO"/>
        </w:rPr>
      </w:pPr>
      <w:r>
        <w:rPr>
          <w:rFonts w:ascii="Arial" w:hAnsi="Arial" w:cs="Arial"/>
          <w:sz w:val="28"/>
          <w:szCs w:val="28"/>
          <w:lang w:val="ro-RO"/>
        </w:rPr>
        <w:tab/>
      </w:r>
      <w:r>
        <w:rPr>
          <w:rFonts w:ascii="Arial" w:hAnsi="Arial" w:cs="Arial"/>
          <w:b/>
          <w:sz w:val="28"/>
          <w:szCs w:val="28"/>
          <w:lang w:val="ro-RO"/>
        </w:rPr>
        <w:t>Art.6.-</w:t>
      </w:r>
      <w:r>
        <w:rPr>
          <w:rFonts w:ascii="Arial" w:hAnsi="Arial" w:cs="Arial"/>
          <w:sz w:val="28"/>
          <w:szCs w:val="28"/>
          <w:lang w:val="ro-RO"/>
        </w:rPr>
        <w:t xml:space="preserve"> Primarul municipiului Buzău, prin intermediul Serviciului Administrare şi Verificare Fond Locativ, va aduce la îndeplinire prevederile prezentei hotărâri.</w:t>
      </w:r>
    </w:p>
    <w:p w14:paraId="49239977" w14:textId="77777777" w:rsidR="00AC3FD0" w:rsidRDefault="00AC3FD0" w:rsidP="00AC3FD0">
      <w:pPr>
        <w:spacing w:after="0" w:line="240" w:lineRule="auto"/>
        <w:jc w:val="both"/>
        <w:rPr>
          <w:rFonts w:ascii="Arial" w:hAnsi="Arial" w:cs="Arial"/>
          <w:sz w:val="28"/>
          <w:szCs w:val="28"/>
          <w:lang w:val="ro-RO"/>
        </w:rPr>
      </w:pPr>
    </w:p>
    <w:p w14:paraId="75C34065" w14:textId="77777777" w:rsidR="00AC3FD0" w:rsidRDefault="00AC3FD0" w:rsidP="00AC3FD0">
      <w:pPr>
        <w:spacing w:after="0" w:line="240" w:lineRule="auto"/>
        <w:jc w:val="center"/>
        <w:rPr>
          <w:rFonts w:ascii="Arial" w:hAnsi="Arial" w:cs="Arial"/>
          <w:b/>
          <w:color w:val="000000"/>
          <w:sz w:val="28"/>
          <w:szCs w:val="28"/>
          <w:lang w:val="ro-RO"/>
        </w:rPr>
      </w:pPr>
      <w:r>
        <w:rPr>
          <w:rFonts w:ascii="Arial" w:hAnsi="Arial" w:cs="Arial"/>
          <w:b/>
          <w:color w:val="000000"/>
          <w:sz w:val="28"/>
          <w:szCs w:val="28"/>
          <w:lang w:val="ro-RO"/>
        </w:rPr>
        <w:t>PREŞEDINTE DE ŞEDINŢĂ,</w:t>
      </w:r>
    </w:p>
    <w:p w14:paraId="0ED08287" w14:textId="42EF2BA9" w:rsidR="008726D8" w:rsidRDefault="006F1641" w:rsidP="006F1641">
      <w:pPr>
        <w:spacing w:after="0" w:line="240" w:lineRule="auto"/>
        <w:ind w:left="2160" w:firstLine="720"/>
        <w:rPr>
          <w:rFonts w:ascii="Arial" w:hAnsi="Arial" w:cs="Arial"/>
          <w:color w:val="000000"/>
          <w:sz w:val="28"/>
          <w:szCs w:val="28"/>
          <w:lang w:val="ro-RO"/>
        </w:rPr>
      </w:pPr>
      <w:r>
        <w:rPr>
          <w:rFonts w:ascii="Arial" w:hAnsi="Arial" w:cs="Arial"/>
          <w:color w:val="000000"/>
          <w:sz w:val="28"/>
          <w:szCs w:val="28"/>
          <w:lang w:val="ro-RO"/>
        </w:rPr>
        <w:t xml:space="preserve">  consilier local Vasile Murguleț</w:t>
      </w:r>
    </w:p>
    <w:p w14:paraId="6C208532" w14:textId="59ADFA02" w:rsidR="008726D8" w:rsidRDefault="008726D8" w:rsidP="008726D8">
      <w:pPr>
        <w:spacing w:after="0" w:line="240" w:lineRule="auto"/>
        <w:rPr>
          <w:rFonts w:ascii="Arial" w:hAnsi="Arial" w:cs="Arial"/>
          <w:color w:val="000000"/>
          <w:sz w:val="28"/>
          <w:szCs w:val="28"/>
          <w:lang w:val="ro-RO"/>
        </w:rPr>
      </w:pPr>
    </w:p>
    <w:p w14:paraId="025D0B4D" w14:textId="46874404" w:rsidR="006F1641" w:rsidRDefault="006F1641" w:rsidP="008726D8">
      <w:pPr>
        <w:spacing w:after="0" w:line="240" w:lineRule="auto"/>
        <w:rPr>
          <w:rFonts w:ascii="Arial" w:hAnsi="Arial" w:cs="Arial"/>
          <w:color w:val="000000"/>
          <w:sz w:val="28"/>
          <w:szCs w:val="28"/>
          <w:lang w:val="ro-RO"/>
        </w:rPr>
      </w:pPr>
    </w:p>
    <w:p w14:paraId="4E492C64" w14:textId="77777777" w:rsidR="006F1641" w:rsidRDefault="006F1641" w:rsidP="008726D8">
      <w:pPr>
        <w:spacing w:after="0" w:line="240" w:lineRule="auto"/>
        <w:rPr>
          <w:rFonts w:ascii="Arial" w:hAnsi="Arial" w:cs="Arial"/>
          <w:color w:val="000000"/>
          <w:sz w:val="28"/>
          <w:szCs w:val="28"/>
          <w:lang w:val="ro-RO"/>
        </w:rPr>
      </w:pPr>
    </w:p>
    <w:p w14:paraId="326CC061" w14:textId="583B268E" w:rsidR="008726D8" w:rsidRDefault="008726D8" w:rsidP="008726D8">
      <w:pPr>
        <w:spacing w:after="0" w:line="240" w:lineRule="auto"/>
        <w:rPr>
          <w:rFonts w:ascii="Arial" w:hAnsi="Arial" w:cs="Arial"/>
          <w:color w:val="000000"/>
          <w:sz w:val="28"/>
          <w:szCs w:val="28"/>
          <w:lang w:val="ro-RO"/>
        </w:rPr>
      </w:pPr>
    </w:p>
    <w:p w14:paraId="7042F4BE" w14:textId="77777777" w:rsidR="006F1641" w:rsidRDefault="006F1641" w:rsidP="008726D8">
      <w:pPr>
        <w:spacing w:after="0" w:line="240" w:lineRule="auto"/>
        <w:rPr>
          <w:rFonts w:ascii="Arial" w:hAnsi="Arial" w:cs="Arial"/>
          <w:color w:val="000000"/>
          <w:sz w:val="28"/>
          <w:szCs w:val="28"/>
          <w:lang w:val="ro-RO"/>
        </w:rPr>
      </w:pPr>
    </w:p>
    <w:p w14:paraId="25AF49C0" w14:textId="77777777" w:rsidR="008726D8" w:rsidRDefault="008726D8" w:rsidP="008726D8">
      <w:pPr>
        <w:spacing w:after="0" w:line="240" w:lineRule="auto"/>
        <w:rPr>
          <w:rFonts w:ascii="Arial" w:hAnsi="Arial" w:cs="Arial"/>
          <w:color w:val="000000"/>
          <w:sz w:val="28"/>
          <w:szCs w:val="28"/>
          <w:lang w:val="ro-RO"/>
        </w:rPr>
      </w:pPr>
    </w:p>
    <w:p w14:paraId="7D5A0470" w14:textId="6DABD0CD" w:rsidR="00AC3FD0" w:rsidRDefault="008726D8" w:rsidP="006F1641">
      <w:pPr>
        <w:spacing w:after="0" w:line="240" w:lineRule="auto"/>
        <w:jc w:val="right"/>
        <w:rPr>
          <w:rFonts w:ascii="Arial" w:hAnsi="Arial" w:cs="Arial"/>
          <w:b/>
          <w:color w:val="000000"/>
          <w:sz w:val="28"/>
          <w:szCs w:val="28"/>
          <w:lang w:val="ro-RO"/>
        </w:rPr>
      </w:pPr>
      <w:r>
        <w:rPr>
          <w:rFonts w:ascii="Arial" w:hAnsi="Arial" w:cs="Arial"/>
          <w:color w:val="000000"/>
          <w:sz w:val="28"/>
          <w:szCs w:val="28"/>
          <w:lang w:val="ro-RO"/>
        </w:rPr>
        <w:t xml:space="preserve">                                                              </w:t>
      </w:r>
      <w:r w:rsidR="00AC3FD0">
        <w:rPr>
          <w:rFonts w:ascii="Arial" w:hAnsi="Arial" w:cs="Arial"/>
          <w:b/>
          <w:color w:val="000000"/>
          <w:sz w:val="28"/>
          <w:szCs w:val="28"/>
          <w:lang w:val="ro-RO"/>
        </w:rPr>
        <w:t>CONTRASEMNEAZĂ:</w:t>
      </w:r>
    </w:p>
    <w:p w14:paraId="016925E4" w14:textId="6C6AD659" w:rsidR="00AC3FD0" w:rsidRDefault="008726D8" w:rsidP="006F1641">
      <w:pPr>
        <w:spacing w:after="0" w:line="240" w:lineRule="auto"/>
        <w:jc w:val="right"/>
        <w:rPr>
          <w:rFonts w:ascii="Arial" w:hAnsi="Arial" w:cs="Arial"/>
          <w:b/>
          <w:bCs/>
          <w:color w:val="000000"/>
          <w:sz w:val="28"/>
          <w:szCs w:val="28"/>
          <w:lang w:val="ro-RO"/>
        </w:rPr>
      </w:pPr>
      <w:r>
        <w:rPr>
          <w:rFonts w:ascii="Arial" w:hAnsi="Arial" w:cs="Arial"/>
          <w:b/>
          <w:bCs/>
          <w:color w:val="000000"/>
          <w:sz w:val="28"/>
          <w:szCs w:val="28"/>
          <w:lang w:val="ro-RO"/>
        </w:rPr>
        <w:t xml:space="preserve">                                     </w:t>
      </w:r>
      <w:r w:rsidR="00AC3FD0">
        <w:rPr>
          <w:rFonts w:ascii="Arial" w:hAnsi="Arial" w:cs="Arial"/>
          <w:b/>
          <w:bCs/>
          <w:color w:val="000000"/>
          <w:sz w:val="28"/>
          <w:szCs w:val="28"/>
          <w:lang w:val="ro-RO"/>
        </w:rPr>
        <w:t>SECRETARUL GENERAL AL MUNICIPIULUI BUZĂU,</w:t>
      </w:r>
    </w:p>
    <w:p w14:paraId="39DF5034" w14:textId="67DAA061" w:rsidR="00454639" w:rsidRDefault="008726D8" w:rsidP="006F1641">
      <w:pPr>
        <w:spacing w:after="0" w:line="240" w:lineRule="auto"/>
        <w:jc w:val="right"/>
        <w:rPr>
          <w:rFonts w:ascii="Arial" w:hAnsi="Arial" w:cs="Arial"/>
          <w:color w:val="000000"/>
          <w:sz w:val="28"/>
          <w:szCs w:val="28"/>
          <w:lang w:val="ro-RO"/>
        </w:rPr>
      </w:pPr>
      <w:r>
        <w:rPr>
          <w:rFonts w:ascii="Arial" w:hAnsi="Arial" w:cs="Arial"/>
          <w:color w:val="000000"/>
          <w:sz w:val="28"/>
          <w:szCs w:val="28"/>
          <w:lang w:val="ro-RO"/>
        </w:rPr>
        <w:t xml:space="preserve">                                                                    </w:t>
      </w:r>
      <w:r w:rsidR="00AC3FD0">
        <w:rPr>
          <w:rFonts w:ascii="Arial" w:hAnsi="Arial" w:cs="Arial"/>
          <w:color w:val="000000"/>
          <w:sz w:val="28"/>
          <w:szCs w:val="28"/>
          <w:lang w:val="ro-RO"/>
        </w:rPr>
        <w:t>Eduard Pistol</w:t>
      </w:r>
    </w:p>
    <w:p w14:paraId="4714B375" w14:textId="5F7940CD" w:rsidR="00454639" w:rsidRDefault="00454639" w:rsidP="008726D8">
      <w:pPr>
        <w:spacing w:after="0" w:line="240" w:lineRule="auto"/>
        <w:ind w:left="5761"/>
        <w:jc w:val="center"/>
        <w:rPr>
          <w:rFonts w:ascii="Arial" w:hAnsi="Arial" w:cs="Arial"/>
          <w:color w:val="000000"/>
          <w:sz w:val="28"/>
          <w:szCs w:val="28"/>
          <w:lang w:val="ro-RO"/>
        </w:rPr>
      </w:pPr>
    </w:p>
    <w:p w14:paraId="49B7D6BB" w14:textId="2CB5B11B" w:rsidR="008726D8" w:rsidRDefault="008726D8" w:rsidP="00454639">
      <w:pPr>
        <w:spacing w:after="0" w:line="240" w:lineRule="auto"/>
        <w:ind w:left="5761"/>
        <w:jc w:val="right"/>
        <w:rPr>
          <w:rFonts w:ascii="Arial" w:hAnsi="Arial" w:cs="Arial"/>
          <w:color w:val="000000"/>
          <w:sz w:val="28"/>
          <w:szCs w:val="28"/>
          <w:lang w:val="ro-RO"/>
        </w:rPr>
      </w:pPr>
    </w:p>
    <w:p w14:paraId="5158253C" w14:textId="449BFEAF" w:rsidR="008726D8" w:rsidRDefault="008726D8" w:rsidP="00454639">
      <w:pPr>
        <w:spacing w:after="0" w:line="240" w:lineRule="auto"/>
        <w:ind w:left="5761"/>
        <w:jc w:val="right"/>
        <w:rPr>
          <w:rFonts w:ascii="Arial" w:hAnsi="Arial" w:cs="Arial"/>
          <w:color w:val="000000"/>
          <w:sz w:val="28"/>
          <w:szCs w:val="28"/>
          <w:lang w:val="ro-RO"/>
        </w:rPr>
      </w:pPr>
    </w:p>
    <w:p w14:paraId="6ED96548" w14:textId="7DF6755B" w:rsidR="008726D8" w:rsidRPr="008726D8" w:rsidRDefault="008726D8" w:rsidP="008726D8">
      <w:pPr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val="ro-RO"/>
        </w:rPr>
      </w:pPr>
      <w:r w:rsidRPr="008726D8">
        <w:rPr>
          <w:rFonts w:ascii="Arial" w:eastAsia="Times New Roman" w:hAnsi="Arial" w:cs="Arial"/>
          <w:color w:val="000000"/>
          <w:sz w:val="28"/>
          <w:szCs w:val="28"/>
          <w:lang w:val="ro-RO"/>
        </w:rPr>
        <w:t xml:space="preserve">Buzău, </w:t>
      </w:r>
      <w:r w:rsidR="006F1641">
        <w:rPr>
          <w:rFonts w:ascii="Arial" w:eastAsia="Times New Roman" w:hAnsi="Arial" w:cs="Arial"/>
          <w:color w:val="000000"/>
          <w:sz w:val="28"/>
          <w:szCs w:val="28"/>
          <w:lang w:val="it-IT"/>
        </w:rPr>
        <w:t>27</w:t>
      </w:r>
      <w:r>
        <w:rPr>
          <w:rFonts w:ascii="Arial" w:eastAsia="Times New Roman" w:hAnsi="Arial" w:cs="Arial"/>
          <w:color w:val="000000"/>
          <w:sz w:val="28"/>
          <w:szCs w:val="28"/>
          <w:lang w:val="it-IT"/>
        </w:rPr>
        <w:t xml:space="preserve"> ianuarie</w:t>
      </w:r>
      <w:r w:rsidRPr="008726D8">
        <w:rPr>
          <w:rFonts w:ascii="Arial" w:eastAsia="Times New Roman" w:hAnsi="Arial" w:cs="Arial"/>
          <w:color w:val="000000"/>
          <w:sz w:val="28"/>
          <w:szCs w:val="28"/>
          <w:lang w:val="it-IT"/>
        </w:rPr>
        <w:t xml:space="preserve"> 202</w:t>
      </w:r>
      <w:r>
        <w:rPr>
          <w:rFonts w:ascii="Arial" w:eastAsia="Times New Roman" w:hAnsi="Arial" w:cs="Arial"/>
          <w:color w:val="000000"/>
          <w:sz w:val="28"/>
          <w:szCs w:val="28"/>
          <w:lang w:val="it-IT"/>
        </w:rPr>
        <w:t>1</w:t>
      </w:r>
      <w:r w:rsidRPr="008726D8">
        <w:rPr>
          <w:rFonts w:ascii="Arial" w:eastAsia="Times New Roman" w:hAnsi="Arial" w:cs="Arial"/>
          <w:color w:val="000000"/>
          <w:sz w:val="28"/>
          <w:szCs w:val="28"/>
          <w:lang w:val="it-IT"/>
        </w:rPr>
        <w:t xml:space="preserve">    </w:t>
      </w:r>
    </w:p>
    <w:p w14:paraId="250F6555" w14:textId="27DC2C48" w:rsidR="008726D8" w:rsidRPr="008726D8" w:rsidRDefault="008726D8" w:rsidP="008726D8">
      <w:pPr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val="ro-RO"/>
        </w:rPr>
      </w:pPr>
      <w:r w:rsidRPr="008726D8">
        <w:rPr>
          <w:rFonts w:ascii="Arial" w:eastAsia="Times New Roman" w:hAnsi="Arial" w:cs="Arial"/>
          <w:color w:val="000000"/>
          <w:sz w:val="28"/>
          <w:szCs w:val="28"/>
          <w:lang w:val="ro-RO"/>
        </w:rPr>
        <w:t xml:space="preserve">Nr. </w:t>
      </w:r>
      <w:r w:rsidR="00A0550C">
        <w:rPr>
          <w:rFonts w:ascii="Arial" w:eastAsia="Times New Roman" w:hAnsi="Arial" w:cs="Arial"/>
          <w:color w:val="000000"/>
          <w:sz w:val="28"/>
          <w:szCs w:val="28"/>
          <w:lang w:val="ro-RO"/>
        </w:rPr>
        <w:t>24</w:t>
      </w:r>
    </w:p>
    <w:p w14:paraId="5AAF3030" w14:textId="7A742AFC" w:rsidR="008726D8" w:rsidRDefault="008726D8" w:rsidP="008726D8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val="ro-RO"/>
        </w:rPr>
      </w:pPr>
    </w:p>
    <w:p w14:paraId="55A20F6A" w14:textId="453637BD" w:rsidR="008726D8" w:rsidRDefault="008726D8" w:rsidP="008726D8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val="ro-RO"/>
        </w:rPr>
      </w:pPr>
    </w:p>
    <w:p w14:paraId="28F7C70D" w14:textId="77777777" w:rsidR="008726D8" w:rsidRPr="008726D8" w:rsidRDefault="008726D8" w:rsidP="008726D8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val="ro-RO"/>
        </w:rPr>
      </w:pPr>
    </w:p>
    <w:p w14:paraId="4950D2AD" w14:textId="3185C178" w:rsidR="008726D8" w:rsidRPr="008726D8" w:rsidRDefault="008726D8" w:rsidP="008726D8">
      <w:pPr>
        <w:spacing w:after="0" w:line="240" w:lineRule="auto"/>
        <w:ind w:firstLine="720"/>
        <w:jc w:val="both"/>
        <w:rPr>
          <w:rFonts w:ascii="Arial" w:eastAsia="Times New Roman" w:hAnsi="Arial" w:cs="Arial"/>
          <w:sz w:val="24"/>
          <w:szCs w:val="24"/>
          <w:lang w:val="ro-RO"/>
        </w:rPr>
      </w:pPr>
      <w:proofErr w:type="spellStart"/>
      <w:r w:rsidRPr="008726D8">
        <w:rPr>
          <w:rFonts w:ascii="Arial" w:eastAsia="Times New Roman" w:hAnsi="Arial" w:cs="Arial"/>
          <w:sz w:val="24"/>
          <w:szCs w:val="24"/>
        </w:rPr>
        <w:t>Această</w:t>
      </w:r>
      <w:proofErr w:type="spellEnd"/>
      <w:r w:rsidRPr="008726D8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8726D8">
        <w:rPr>
          <w:rFonts w:ascii="Arial" w:eastAsia="Times New Roman" w:hAnsi="Arial" w:cs="Arial"/>
          <w:sz w:val="24"/>
          <w:szCs w:val="24"/>
        </w:rPr>
        <w:t>Hotărâre</w:t>
      </w:r>
      <w:proofErr w:type="spellEnd"/>
      <w:r w:rsidRPr="008726D8">
        <w:rPr>
          <w:rFonts w:ascii="Arial" w:eastAsia="Times New Roman" w:hAnsi="Arial" w:cs="Arial"/>
          <w:sz w:val="24"/>
          <w:szCs w:val="24"/>
        </w:rPr>
        <w:t xml:space="preserve"> a </w:t>
      </w:r>
      <w:proofErr w:type="spellStart"/>
      <w:r w:rsidRPr="008726D8">
        <w:rPr>
          <w:rFonts w:ascii="Arial" w:eastAsia="Times New Roman" w:hAnsi="Arial" w:cs="Arial"/>
          <w:sz w:val="24"/>
          <w:szCs w:val="24"/>
        </w:rPr>
        <w:t>fost</w:t>
      </w:r>
      <w:proofErr w:type="spellEnd"/>
      <w:r w:rsidRPr="008726D8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8726D8">
        <w:rPr>
          <w:rFonts w:ascii="Arial" w:eastAsia="Times New Roman" w:hAnsi="Arial" w:cs="Arial"/>
          <w:sz w:val="24"/>
          <w:szCs w:val="24"/>
        </w:rPr>
        <w:t>adoptată</w:t>
      </w:r>
      <w:proofErr w:type="spellEnd"/>
      <w:r w:rsidRPr="008726D8">
        <w:rPr>
          <w:rFonts w:ascii="Arial" w:eastAsia="Times New Roman" w:hAnsi="Arial" w:cs="Arial"/>
          <w:sz w:val="24"/>
          <w:szCs w:val="24"/>
        </w:rPr>
        <w:t xml:space="preserve"> de </w:t>
      </w:r>
      <w:proofErr w:type="spellStart"/>
      <w:r w:rsidRPr="008726D8">
        <w:rPr>
          <w:rFonts w:ascii="Arial" w:eastAsia="Times New Roman" w:hAnsi="Arial" w:cs="Arial"/>
          <w:sz w:val="24"/>
          <w:szCs w:val="24"/>
        </w:rPr>
        <w:t>Consiliul</w:t>
      </w:r>
      <w:proofErr w:type="spellEnd"/>
      <w:r w:rsidRPr="008726D8">
        <w:rPr>
          <w:rFonts w:ascii="Arial" w:eastAsia="Times New Roman" w:hAnsi="Arial" w:cs="Arial"/>
          <w:sz w:val="24"/>
          <w:szCs w:val="24"/>
        </w:rPr>
        <w:t xml:space="preserve"> Local al </w:t>
      </w:r>
      <w:proofErr w:type="spellStart"/>
      <w:r w:rsidRPr="008726D8">
        <w:rPr>
          <w:rFonts w:ascii="Arial" w:eastAsia="Times New Roman" w:hAnsi="Arial" w:cs="Arial"/>
          <w:sz w:val="24"/>
          <w:szCs w:val="24"/>
        </w:rPr>
        <w:t>Municipiului</w:t>
      </w:r>
      <w:proofErr w:type="spellEnd"/>
      <w:r w:rsidRPr="008726D8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8726D8">
        <w:rPr>
          <w:rFonts w:ascii="Arial" w:eastAsia="Times New Roman" w:hAnsi="Arial" w:cs="Arial"/>
          <w:sz w:val="24"/>
          <w:szCs w:val="24"/>
        </w:rPr>
        <w:t>Buzău</w:t>
      </w:r>
      <w:proofErr w:type="spellEnd"/>
      <w:r w:rsidRPr="008726D8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8726D8">
        <w:rPr>
          <w:rFonts w:ascii="Arial" w:eastAsia="Times New Roman" w:hAnsi="Arial" w:cs="Arial"/>
          <w:sz w:val="24"/>
          <w:szCs w:val="24"/>
        </w:rPr>
        <w:t>în</w:t>
      </w:r>
      <w:proofErr w:type="spellEnd"/>
      <w:r w:rsidRPr="008726D8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8726D8">
        <w:rPr>
          <w:rFonts w:ascii="Arial" w:eastAsia="Times New Roman" w:hAnsi="Arial" w:cs="Arial"/>
          <w:sz w:val="24"/>
          <w:szCs w:val="24"/>
        </w:rPr>
        <w:t>şedinţa</w:t>
      </w:r>
      <w:proofErr w:type="spellEnd"/>
      <w:r w:rsidRPr="008726D8">
        <w:rPr>
          <w:rFonts w:ascii="Arial" w:eastAsia="Times New Roman" w:hAnsi="Arial" w:cs="Arial"/>
          <w:sz w:val="24"/>
          <w:szCs w:val="24"/>
        </w:rPr>
        <w:t xml:space="preserve"> din data de </w:t>
      </w:r>
      <w:r w:rsidR="006F1641">
        <w:rPr>
          <w:rFonts w:ascii="Arial" w:eastAsia="Times New Roman" w:hAnsi="Arial" w:cs="Arial"/>
          <w:sz w:val="24"/>
          <w:szCs w:val="24"/>
        </w:rPr>
        <w:t>27</w:t>
      </w:r>
      <w:r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Times New Roman" w:hAnsi="Arial" w:cs="Arial"/>
          <w:sz w:val="24"/>
          <w:szCs w:val="24"/>
        </w:rPr>
        <w:t>ianuarie</w:t>
      </w:r>
      <w:proofErr w:type="spellEnd"/>
      <w:r w:rsidRPr="008726D8">
        <w:rPr>
          <w:rFonts w:ascii="Arial" w:eastAsia="Times New Roman" w:hAnsi="Arial" w:cs="Arial"/>
          <w:sz w:val="24"/>
          <w:szCs w:val="24"/>
        </w:rPr>
        <w:t xml:space="preserve"> 202</w:t>
      </w:r>
      <w:r>
        <w:rPr>
          <w:rFonts w:ascii="Arial" w:eastAsia="Times New Roman" w:hAnsi="Arial" w:cs="Arial"/>
          <w:sz w:val="24"/>
          <w:szCs w:val="24"/>
        </w:rPr>
        <w:t>1</w:t>
      </w:r>
      <w:r w:rsidRPr="008726D8">
        <w:rPr>
          <w:rFonts w:ascii="Arial" w:eastAsia="Times New Roman" w:hAnsi="Arial" w:cs="Arial"/>
          <w:sz w:val="24"/>
          <w:szCs w:val="24"/>
        </w:rPr>
        <w:t xml:space="preserve">, cu </w:t>
      </w:r>
      <w:proofErr w:type="spellStart"/>
      <w:r w:rsidRPr="008726D8">
        <w:rPr>
          <w:rFonts w:ascii="Arial" w:eastAsia="Times New Roman" w:hAnsi="Arial" w:cs="Arial"/>
          <w:sz w:val="24"/>
          <w:szCs w:val="24"/>
        </w:rPr>
        <w:t>respectarea</w:t>
      </w:r>
      <w:proofErr w:type="spellEnd"/>
      <w:r w:rsidRPr="008726D8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8726D8">
        <w:rPr>
          <w:rFonts w:ascii="Arial" w:eastAsia="Times New Roman" w:hAnsi="Arial" w:cs="Arial"/>
          <w:sz w:val="24"/>
          <w:szCs w:val="24"/>
        </w:rPr>
        <w:t>prevederilor</w:t>
      </w:r>
      <w:proofErr w:type="spellEnd"/>
      <w:r w:rsidRPr="008726D8">
        <w:rPr>
          <w:rFonts w:ascii="Arial" w:eastAsia="Times New Roman" w:hAnsi="Arial" w:cs="Arial"/>
          <w:sz w:val="24"/>
          <w:szCs w:val="24"/>
        </w:rPr>
        <w:t xml:space="preserve"> </w:t>
      </w:r>
      <w:r w:rsidRPr="008726D8">
        <w:rPr>
          <w:rFonts w:ascii="Arial" w:eastAsia="Times New Roman" w:hAnsi="Arial" w:cs="Arial"/>
          <w:sz w:val="24"/>
          <w:szCs w:val="24"/>
          <w:lang w:val="ro-RO"/>
        </w:rPr>
        <w:t xml:space="preserve">art. 139, alin. </w:t>
      </w:r>
      <w:r w:rsidR="006F1641">
        <w:rPr>
          <w:rFonts w:ascii="Arial" w:eastAsia="Times New Roman" w:hAnsi="Arial" w:cs="Arial"/>
          <w:sz w:val="24"/>
          <w:szCs w:val="24"/>
          <w:lang w:val="ro-RO"/>
        </w:rPr>
        <w:t>(</w:t>
      </w:r>
      <w:r w:rsidRPr="008726D8">
        <w:rPr>
          <w:rFonts w:ascii="Arial" w:eastAsia="Times New Roman" w:hAnsi="Arial" w:cs="Arial"/>
          <w:sz w:val="24"/>
          <w:szCs w:val="24"/>
          <w:lang w:val="ro-RO"/>
        </w:rPr>
        <w:t>1</w:t>
      </w:r>
      <w:r w:rsidR="006F1641">
        <w:rPr>
          <w:rFonts w:ascii="Arial" w:eastAsia="Times New Roman" w:hAnsi="Arial" w:cs="Arial"/>
          <w:sz w:val="24"/>
          <w:szCs w:val="24"/>
          <w:lang w:val="ro-RO"/>
        </w:rPr>
        <w:t>)</w:t>
      </w:r>
      <w:r w:rsidRPr="008726D8">
        <w:rPr>
          <w:rFonts w:ascii="Arial" w:eastAsia="Times New Roman" w:hAnsi="Arial" w:cs="Arial"/>
          <w:sz w:val="24"/>
          <w:szCs w:val="24"/>
          <w:lang w:val="ro-RO"/>
        </w:rPr>
        <w:t xml:space="preserve">, alin. </w:t>
      </w:r>
      <w:r w:rsidR="006F1641">
        <w:rPr>
          <w:rFonts w:ascii="Arial" w:eastAsia="Times New Roman" w:hAnsi="Arial" w:cs="Arial"/>
          <w:sz w:val="24"/>
          <w:szCs w:val="24"/>
          <w:lang w:val="ro-RO"/>
        </w:rPr>
        <w:t>(</w:t>
      </w:r>
      <w:r w:rsidRPr="008726D8">
        <w:rPr>
          <w:rFonts w:ascii="Arial" w:eastAsia="Times New Roman" w:hAnsi="Arial" w:cs="Arial"/>
          <w:sz w:val="24"/>
          <w:szCs w:val="24"/>
          <w:lang w:val="ro-RO"/>
        </w:rPr>
        <w:t>3</w:t>
      </w:r>
      <w:r w:rsidR="006F1641">
        <w:rPr>
          <w:rFonts w:ascii="Arial" w:eastAsia="Times New Roman" w:hAnsi="Arial" w:cs="Arial"/>
          <w:sz w:val="24"/>
          <w:szCs w:val="24"/>
          <w:lang w:val="ro-RO"/>
        </w:rPr>
        <w:t>)</w:t>
      </w:r>
      <w:r w:rsidRPr="008726D8">
        <w:rPr>
          <w:rFonts w:ascii="Arial" w:eastAsia="Times New Roman" w:hAnsi="Arial" w:cs="Arial"/>
          <w:sz w:val="24"/>
          <w:szCs w:val="24"/>
          <w:lang w:val="ro-RO"/>
        </w:rPr>
        <w:t>, lit. g</w:t>
      </w:r>
      <w:r w:rsidR="006F1641">
        <w:rPr>
          <w:rFonts w:ascii="Arial" w:eastAsia="Times New Roman" w:hAnsi="Arial" w:cs="Arial"/>
          <w:sz w:val="24"/>
          <w:szCs w:val="24"/>
          <w:lang w:val="ro-RO"/>
        </w:rPr>
        <w:t>)</w:t>
      </w:r>
      <w:r w:rsidRPr="008726D8">
        <w:rPr>
          <w:rFonts w:ascii="Arial" w:eastAsia="Times New Roman" w:hAnsi="Arial" w:cs="Arial"/>
          <w:sz w:val="24"/>
          <w:szCs w:val="24"/>
          <w:lang w:val="ro-RO"/>
        </w:rPr>
        <w:t>, coroborat cu art. 5, lit. cc)</w:t>
      </w:r>
      <w:r w:rsidRPr="008726D8">
        <w:rPr>
          <w:rFonts w:ascii="Arial" w:eastAsia="Times New Roman" w:hAnsi="Arial" w:cs="Arial"/>
          <w:sz w:val="24"/>
          <w:szCs w:val="24"/>
        </w:rPr>
        <w:t xml:space="preserve"> </w:t>
      </w:r>
      <w:r w:rsidRPr="008726D8">
        <w:rPr>
          <w:rFonts w:ascii="Arial" w:eastAsia="Times New Roman" w:hAnsi="Arial" w:cs="Arial"/>
          <w:bCs/>
          <w:sz w:val="24"/>
          <w:szCs w:val="24"/>
        </w:rPr>
        <w:t xml:space="preserve">din O.U.G. nr. 57/2019 </w:t>
      </w:r>
      <w:proofErr w:type="spellStart"/>
      <w:r w:rsidRPr="008726D8">
        <w:rPr>
          <w:rFonts w:ascii="Arial" w:eastAsia="Times New Roman" w:hAnsi="Arial" w:cs="Arial"/>
          <w:bCs/>
          <w:sz w:val="24"/>
          <w:szCs w:val="24"/>
        </w:rPr>
        <w:t>privind</w:t>
      </w:r>
      <w:proofErr w:type="spellEnd"/>
      <w:r w:rsidRPr="008726D8">
        <w:rPr>
          <w:rFonts w:ascii="Arial" w:eastAsia="Times New Roman" w:hAnsi="Arial" w:cs="Arial"/>
          <w:bCs/>
          <w:sz w:val="24"/>
          <w:szCs w:val="24"/>
          <w:lang w:val="ro-RO"/>
        </w:rPr>
        <w:t xml:space="preserve"> Codul administrativ</w:t>
      </w:r>
      <w:r w:rsidRPr="008726D8">
        <w:rPr>
          <w:rFonts w:ascii="Arial" w:eastAsia="Times New Roman" w:hAnsi="Arial" w:cs="Arial"/>
          <w:sz w:val="24"/>
          <w:szCs w:val="24"/>
        </w:rPr>
        <w:t xml:space="preserve">, cu </w:t>
      </w:r>
      <w:proofErr w:type="spellStart"/>
      <w:r w:rsidRPr="008726D8">
        <w:rPr>
          <w:rFonts w:ascii="Arial" w:eastAsia="Times New Roman" w:hAnsi="Arial" w:cs="Arial"/>
          <w:sz w:val="24"/>
          <w:szCs w:val="24"/>
        </w:rPr>
        <w:t>modificările</w:t>
      </w:r>
      <w:proofErr w:type="spellEnd"/>
      <w:r w:rsidRPr="008726D8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8726D8">
        <w:rPr>
          <w:rFonts w:ascii="Arial" w:eastAsia="Times New Roman" w:hAnsi="Arial" w:cs="Arial"/>
          <w:sz w:val="24"/>
          <w:szCs w:val="24"/>
        </w:rPr>
        <w:t>și</w:t>
      </w:r>
      <w:proofErr w:type="spellEnd"/>
      <w:r w:rsidRPr="008726D8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8726D8">
        <w:rPr>
          <w:rFonts w:ascii="Arial" w:eastAsia="Times New Roman" w:hAnsi="Arial" w:cs="Arial"/>
          <w:sz w:val="24"/>
          <w:szCs w:val="24"/>
        </w:rPr>
        <w:t>completările</w:t>
      </w:r>
      <w:proofErr w:type="spellEnd"/>
      <w:r w:rsidRPr="008726D8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8726D8">
        <w:rPr>
          <w:rFonts w:ascii="Arial" w:eastAsia="Times New Roman" w:hAnsi="Arial" w:cs="Arial"/>
          <w:sz w:val="24"/>
          <w:szCs w:val="24"/>
        </w:rPr>
        <w:t>ulteriore</w:t>
      </w:r>
      <w:proofErr w:type="spellEnd"/>
      <w:r w:rsidRPr="008726D8">
        <w:rPr>
          <w:rFonts w:ascii="Arial" w:eastAsia="Times New Roman" w:hAnsi="Arial" w:cs="Arial"/>
          <w:sz w:val="24"/>
          <w:szCs w:val="24"/>
        </w:rPr>
        <w:t xml:space="preserve">, cu un </w:t>
      </w:r>
      <w:proofErr w:type="spellStart"/>
      <w:r w:rsidRPr="008726D8">
        <w:rPr>
          <w:rFonts w:ascii="Arial" w:eastAsia="Times New Roman" w:hAnsi="Arial" w:cs="Arial"/>
          <w:sz w:val="24"/>
          <w:szCs w:val="24"/>
        </w:rPr>
        <w:t>număr</w:t>
      </w:r>
      <w:proofErr w:type="spellEnd"/>
      <w:r w:rsidRPr="008726D8">
        <w:rPr>
          <w:rFonts w:ascii="Arial" w:eastAsia="Times New Roman" w:hAnsi="Arial" w:cs="Arial"/>
          <w:sz w:val="24"/>
          <w:szCs w:val="24"/>
        </w:rPr>
        <w:t xml:space="preserve"> de </w:t>
      </w:r>
      <w:r w:rsidR="00A0550C">
        <w:rPr>
          <w:rFonts w:ascii="Arial" w:eastAsia="Times New Roman" w:hAnsi="Arial" w:cs="Arial"/>
          <w:sz w:val="24"/>
          <w:szCs w:val="24"/>
        </w:rPr>
        <w:t>23</w:t>
      </w:r>
      <w:r w:rsidRPr="008726D8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8726D8">
        <w:rPr>
          <w:rFonts w:ascii="Arial" w:eastAsia="Times New Roman" w:hAnsi="Arial" w:cs="Arial"/>
          <w:sz w:val="24"/>
          <w:szCs w:val="24"/>
        </w:rPr>
        <w:t>voturi</w:t>
      </w:r>
      <w:proofErr w:type="spellEnd"/>
      <w:r w:rsidRPr="008726D8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8726D8">
        <w:rPr>
          <w:rFonts w:ascii="Arial" w:eastAsia="Times New Roman" w:hAnsi="Arial" w:cs="Arial"/>
          <w:sz w:val="24"/>
          <w:szCs w:val="24"/>
        </w:rPr>
        <w:t>pentru</w:t>
      </w:r>
      <w:proofErr w:type="spellEnd"/>
      <w:r w:rsidRPr="008726D8">
        <w:rPr>
          <w:rFonts w:ascii="Arial" w:eastAsia="Times New Roman" w:hAnsi="Arial" w:cs="Arial"/>
          <w:sz w:val="24"/>
          <w:szCs w:val="24"/>
        </w:rPr>
        <w:t xml:space="preserve">, </w:t>
      </w:r>
      <w:r w:rsidR="00A0550C">
        <w:rPr>
          <w:rFonts w:ascii="Arial" w:eastAsia="Times New Roman" w:hAnsi="Arial" w:cs="Arial"/>
          <w:sz w:val="24"/>
          <w:szCs w:val="24"/>
        </w:rPr>
        <w:t>0</w:t>
      </w:r>
      <w:r w:rsidRPr="008726D8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8726D8">
        <w:rPr>
          <w:rFonts w:ascii="Arial" w:eastAsia="Times New Roman" w:hAnsi="Arial" w:cs="Arial"/>
          <w:sz w:val="24"/>
          <w:szCs w:val="24"/>
        </w:rPr>
        <w:t>abţineri</w:t>
      </w:r>
      <w:proofErr w:type="spellEnd"/>
      <w:r w:rsidRPr="008726D8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8726D8">
        <w:rPr>
          <w:rFonts w:ascii="Arial" w:eastAsia="Times New Roman" w:hAnsi="Arial" w:cs="Arial"/>
          <w:sz w:val="24"/>
          <w:szCs w:val="24"/>
        </w:rPr>
        <w:t>şi</w:t>
      </w:r>
      <w:proofErr w:type="spellEnd"/>
      <w:r w:rsidRPr="008726D8">
        <w:rPr>
          <w:rFonts w:ascii="Arial" w:eastAsia="Times New Roman" w:hAnsi="Arial" w:cs="Arial"/>
          <w:sz w:val="24"/>
          <w:szCs w:val="24"/>
        </w:rPr>
        <w:t xml:space="preserve"> </w:t>
      </w:r>
      <w:r w:rsidR="00A0550C">
        <w:rPr>
          <w:rFonts w:ascii="Arial" w:eastAsia="Times New Roman" w:hAnsi="Arial" w:cs="Arial"/>
          <w:sz w:val="24"/>
          <w:szCs w:val="24"/>
        </w:rPr>
        <w:t xml:space="preserve">0 </w:t>
      </w:r>
      <w:proofErr w:type="spellStart"/>
      <w:r w:rsidRPr="008726D8">
        <w:rPr>
          <w:rFonts w:ascii="Arial" w:eastAsia="Times New Roman" w:hAnsi="Arial" w:cs="Arial"/>
          <w:sz w:val="24"/>
          <w:szCs w:val="24"/>
        </w:rPr>
        <w:t>vot</w:t>
      </w:r>
      <w:r w:rsidR="00A0550C">
        <w:rPr>
          <w:rFonts w:ascii="Arial" w:eastAsia="Times New Roman" w:hAnsi="Arial" w:cs="Arial"/>
          <w:sz w:val="24"/>
          <w:szCs w:val="24"/>
        </w:rPr>
        <w:t>uri</w:t>
      </w:r>
      <w:proofErr w:type="spellEnd"/>
      <w:r w:rsidRPr="008726D8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8726D8">
        <w:rPr>
          <w:rFonts w:ascii="Arial" w:eastAsia="Times New Roman" w:hAnsi="Arial" w:cs="Arial"/>
          <w:sz w:val="24"/>
          <w:szCs w:val="24"/>
        </w:rPr>
        <w:t>împotrivă</w:t>
      </w:r>
      <w:proofErr w:type="spellEnd"/>
      <w:r w:rsidRPr="008726D8">
        <w:rPr>
          <w:rFonts w:ascii="Arial" w:eastAsia="Times New Roman" w:hAnsi="Arial" w:cs="Arial"/>
          <w:sz w:val="24"/>
          <w:szCs w:val="24"/>
        </w:rPr>
        <w:t xml:space="preserve">, din </w:t>
      </w:r>
      <w:proofErr w:type="spellStart"/>
      <w:r w:rsidRPr="008726D8">
        <w:rPr>
          <w:rFonts w:ascii="Arial" w:eastAsia="Times New Roman" w:hAnsi="Arial" w:cs="Arial"/>
          <w:sz w:val="24"/>
          <w:szCs w:val="24"/>
        </w:rPr>
        <w:t>numărul</w:t>
      </w:r>
      <w:proofErr w:type="spellEnd"/>
      <w:r w:rsidRPr="008726D8">
        <w:rPr>
          <w:rFonts w:ascii="Arial" w:eastAsia="Times New Roman" w:hAnsi="Arial" w:cs="Arial"/>
          <w:sz w:val="24"/>
          <w:szCs w:val="24"/>
        </w:rPr>
        <w:t xml:space="preserve"> total de </w:t>
      </w:r>
      <w:r w:rsidR="00A0550C">
        <w:rPr>
          <w:rFonts w:ascii="Arial" w:eastAsia="Times New Roman" w:hAnsi="Arial" w:cs="Arial"/>
          <w:sz w:val="24"/>
          <w:szCs w:val="24"/>
        </w:rPr>
        <w:t>23</w:t>
      </w:r>
      <w:r w:rsidRPr="008726D8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8726D8">
        <w:rPr>
          <w:rFonts w:ascii="Arial" w:eastAsia="Times New Roman" w:hAnsi="Arial" w:cs="Arial"/>
          <w:sz w:val="24"/>
          <w:szCs w:val="24"/>
        </w:rPr>
        <w:t>consilieri</w:t>
      </w:r>
      <w:proofErr w:type="spellEnd"/>
      <w:r w:rsidRPr="008726D8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8726D8">
        <w:rPr>
          <w:rFonts w:ascii="Arial" w:eastAsia="Times New Roman" w:hAnsi="Arial" w:cs="Arial"/>
          <w:sz w:val="24"/>
          <w:szCs w:val="24"/>
        </w:rPr>
        <w:t>în</w:t>
      </w:r>
      <w:proofErr w:type="spellEnd"/>
      <w:r w:rsidRPr="008726D8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8726D8">
        <w:rPr>
          <w:rFonts w:ascii="Arial" w:eastAsia="Times New Roman" w:hAnsi="Arial" w:cs="Arial"/>
          <w:sz w:val="24"/>
          <w:szCs w:val="24"/>
        </w:rPr>
        <w:t>funcţie</w:t>
      </w:r>
      <w:proofErr w:type="spellEnd"/>
      <w:r w:rsidRPr="008726D8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8726D8">
        <w:rPr>
          <w:rFonts w:ascii="Arial" w:eastAsia="Times New Roman" w:hAnsi="Arial" w:cs="Arial"/>
          <w:sz w:val="24"/>
          <w:szCs w:val="24"/>
        </w:rPr>
        <w:t>şi</w:t>
      </w:r>
      <w:proofErr w:type="spellEnd"/>
      <w:r w:rsidRPr="008726D8">
        <w:rPr>
          <w:rFonts w:ascii="Arial" w:eastAsia="Times New Roman" w:hAnsi="Arial" w:cs="Arial"/>
          <w:sz w:val="24"/>
          <w:szCs w:val="24"/>
        </w:rPr>
        <w:t xml:space="preserve"> </w:t>
      </w:r>
      <w:r w:rsidR="00A0550C">
        <w:rPr>
          <w:rFonts w:ascii="Arial" w:eastAsia="Times New Roman" w:hAnsi="Arial" w:cs="Arial"/>
          <w:sz w:val="24"/>
          <w:szCs w:val="24"/>
        </w:rPr>
        <w:t xml:space="preserve">23 </w:t>
      </w:r>
      <w:proofErr w:type="spellStart"/>
      <w:r w:rsidRPr="008726D8">
        <w:rPr>
          <w:rFonts w:ascii="Arial" w:eastAsia="Times New Roman" w:hAnsi="Arial" w:cs="Arial"/>
          <w:sz w:val="24"/>
          <w:szCs w:val="24"/>
        </w:rPr>
        <w:t>consilieri</w:t>
      </w:r>
      <w:proofErr w:type="spellEnd"/>
      <w:r w:rsidRPr="008726D8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8726D8">
        <w:rPr>
          <w:rFonts w:ascii="Arial" w:eastAsia="Times New Roman" w:hAnsi="Arial" w:cs="Arial"/>
          <w:sz w:val="24"/>
          <w:szCs w:val="24"/>
        </w:rPr>
        <w:t>prezenţi</w:t>
      </w:r>
      <w:proofErr w:type="spellEnd"/>
      <w:r w:rsidRPr="008726D8">
        <w:rPr>
          <w:rFonts w:ascii="Arial" w:eastAsia="Times New Roman" w:hAnsi="Arial" w:cs="Arial"/>
          <w:sz w:val="24"/>
          <w:szCs w:val="24"/>
        </w:rPr>
        <w:t xml:space="preserve"> la </w:t>
      </w:r>
      <w:proofErr w:type="spellStart"/>
      <w:r w:rsidRPr="008726D8">
        <w:rPr>
          <w:rFonts w:ascii="Arial" w:eastAsia="Times New Roman" w:hAnsi="Arial" w:cs="Arial"/>
          <w:sz w:val="24"/>
          <w:szCs w:val="24"/>
        </w:rPr>
        <w:t>şedinţă</w:t>
      </w:r>
      <w:proofErr w:type="spellEnd"/>
      <w:r w:rsidRPr="008726D8">
        <w:rPr>
          <w:rFonts w:ascii="Arial" w:eastAsia="Times New Roman" w:hAnsi="Arial" w:cs="Arial"/>
          <w:sz w:val="24"/>
          <w:szCs w:val="24"/>
        </w:rPr>
        <w:t>.</w:t>
      </w:r>
      <w:r w:rsidRPr="008726D8">
        <w:rPr>
          <w:rFonts w:ascii="Arial" w:eastAsia="Times New Roman" w:hAnsi="Arial" w:cs="Arial"/>
          <w:sz w:val="24"/>
          <w:szCs w:val="24"/>
          <w:lang w:val="ro-RO"/>
        </w:rPr>
        <w:t xml:space="preserve">  </w:t>
      </w:r>
    </w:p>
    <w:p w14:paraId="3E16D4C8" w14:textId="0CEDD48D" w:rsidR="008726D8" w:rsidRDefault="008726D8" w:rsidP="008726D8">
      <w:pPr>
        <w:spacing w:after="0" w:line="240" w:lineRule="auto"/>
        <w:ind w:left="5761"/>
        <w:rPr>
          <w:rFonts w:ascii="Arial" w:hAnsi="Arial" w:cs="Arial"/>
          <w:color w:val="000000"/>
          <w:sz w:val="28"/>
          <w:szCs w:val="28"/>
          <w:lang w:val="ro-RO"/>
        </w:rPr>
      </w:pPr>
    </w:p>
    <w:p w14:paraId="00356946" w14:textId="77777777" w:rsidR="00AC3FD0" w:rsidRPr="00454639" w:rsidRDefault="00AC3FD0" w:rsidP="00454639">
      <w:pPr>
        <w:spacing w:after="0" w:line="240" w:lineRule="auto"/>
        <w:jc w:val="center"/>
        <w:rPr>
          <w:rFonts w:ascii="Arial" w:hAnsi="Arial" w:cs="Arial"/>
          <w:color w:val="000000"/>
          <w:sz w:val="28"/>
          <w:szCs w:val="28"/>
          <w:lang w:val="ro-RO"/>
        </w:rPr>
      </w:pPr>
      <w:r w:rsidRPr="00454639">
        <w:rPr>
          <w:rFonts w:ascii="Arial" w:hAnsi="Arial" w:cs="Arial"/>
          <w:sz w:val="28"/>
          <w:szCs w:val="28"/>
          <w:lang w:val="ro-RO"/>
        </w:rPr>
        <w:t>ROMÂNIA</w:t>
      </w:r>
    </w:p>
    <w:p w14:paraId="1C1446C6" w14:textId="77777777" w:rsidR="00AC3FD0" w:rsidRDefault="00AC3FD0" w:rsidP="00AC3FD0">
      <w:pPr>
        <w:pStyle w:val="Heading2"/>
        <w:jc w:val="center"/>
        <w:rPr>
          <w:rFonts w:ascii="Arial" w:hAnsi="Arial" w:cs="Arial"/>
          <w:szCs w:val="28"/>
          <w:lang w:val="ro-RO"/>
        </w:rPr>
      </w:pPr>
      <w:r>
        <w:rPr>
          <w:rFonts w:ascii="Arial" w:hAnsi="Arial" w:cs="Arial"/>
          <w:szCs w:val="28"/>
          <w:lang w:val="ro-RO"/>
        </w:rPr>
        <w:t>JUDEŢUL BUZĂU</w:t>
      </w:r>
    </w:p>
    <w:p w14:paraId="50EBD114" w14:textId="77777777" w:rsidR="00AC3FD0" w:rsidRDefault="00AC3FD0" w:rsidP="00AC3FD0">
      <w:pPr>
        <w:spacing w:after="0" w:line="240" w:lineRule="auto"/>
        <w:jc w:val="center"/>
        <w:rPr>
          <w:rFonts w:ascii="Arial" w:hAnsi="Arial" w:cs="Arial"/>
          <w:sz w:val="28"/>
          <w:szCs w:val="28"/>
          <w:lang w:val="ro-RO"/>
        </w:rPr>
      </w:pPr>
      <w:r>
        <w:rPr>
          <w:rFonts w:ascii="Arial" w:hAnsi="Arial" w:cs="Arial"/>
          <w:sz w:val="28"/>
          <w:szCs w:val="28"/>
          <w:lang w:val="ro-RO"/>
        </w:rPr>
        <w:t>MUNICIPIUL BUZĂU</w:t>
      </w:r>
    </w:p>
    <w:p w14:paraId="01C0C882" w14:textId="77777777" w:rsidR="00AC3FD0" w:rsidRDefault="00AC3FD0" w:rsidP="00AC3FD0">
      <w:pPr>
        <w:spacing w:after="0" w:line="240" w:lineRule="auto"/>
        <w:jc w:val="center"/>
        <w:rPr>
          <w:rFonts w:ascii="Arial" w:hAnsi="Arial" w:cs="Arial"/>
          <w:sz w:val="28"/>
          <w:szCs w:val="28"/>
          <w:lang w:val="ro-RO"/>
        </w:rPr>
      </w:pPr>
      <w:r>
        <w:rPr>
          <w:rFonts w:ascii="Arial" w:hAnsi="Arial" w:cs="Arial"/>
          <w:b/>
          <w:sz w:val="28"/>
          <w:szCs w:val="28"/>
          <w:lang w:val="ro-RO"/>
        </w:rPr>
        <w:t>- PRIMAR</w:t>
      </w:r>
      <w:r>
        <w:rPr>
          <w:rFonts w:ascii="Arial" w:hAnsi="Arial" w:cs="Arial"/>
          <w:sz w:val="28"/>
          <w:szCs w:val="28"/>
          <w:lang w:val="ro-RO"/>
        </w:rPr>
        <w:t xml:space="preserve"> </w:t>
      </w:r>
      <w:r>
        <w:rPr>
          <w:rFonts w:ascii="Arial" w:hAnsi="Arial" w:cs="Arial"/>
          <w:b/>
          <w:sz w:val="28"/>
          <w:szCs w:val="28"/>
          <w:lang w:val="ro-RO"/>
        </w:rPr>
        <w:t>-</w:t>
      </w:r>
    </w:p>
    <w:p w14:paraId="1AF17FE0" w14:textId="4E801EF6" w:rsidR="008726D8" w:rsidRPr="008726D8" w:rsidRDefault="00D748E5" w:rsidP="008726D8">
      <w:pPr>
        <w:pStyle w:val="Heading2"/>
        <w:jc w:val="center"/>
        <w:rPr>
          <w:rFonts w:ascii="Arial" w:hAnsi="Arial" w:cs="Arial"/>
          <w:szCs w:val="28"/>
          <w:lang w:val="ro-RO"/>
        </w:rPr>
      </w:pPr>
      <w:r>
        <w:rPr>
          <w:rFonts w:ascii="Arial" w:hAnsi="Arial" w:cs="Arial"/>
          <w:szCs w:val="28"/>
          <w:lang w:val="ro-RO"/>
        </w:rPr>
        <w:t xml:space="preserve">Nr. </w:t>
      </w:r>
      <w:r w:rsidR="006F1641">
        <w:rPr>
          <w:rFonts w:ascii="Arial" w:hAnsi="Arial" w:cs="Arial"/>
          <w:szCs w:val="28"/>
          <w:lang w:val="ro-RO"/>
        </w:rPr>
        <w:t>10/CLM/15.01.2021</w:t>
      </w:r>
    </w:p>
    <w:p w14:paraId="5BD8C757" w14:textId="3DC38466" w:rsidR="00AC3FD0" w:rsidRDefault="00AC3FD0" w:rsidP="00454639">
      <w:pPr>
        <w:pStyle w:val="Heading2"/>
        <w:jc w:val="center"/>
        <w:rPr>
          <w:rFonts w:ascii="Arial" w:hAnsi="Arial" w:cs="Arial"/>
          <w:szCs w:val="28"/>
          <w:lang w:val="ro-RO"/>
        </w:rPr>
      </w:pPr>
    </w:p>
    <w:p w14:paraId="26644394" w14:textId="2430ACF1" w:rsidR="00AC3FD0" w:rsidRDefault="00AC3FD0" w:rsidP="00AC3FD0">
      <w:pPr>
        <w:pStyle w:val="Heading2"/>
        <w:rPr>
          <w:rFonts w:ascii="Arial" w:hAnsi="Arial" w:cs="Arial"/>
          <w:szCs w:val="28"/>
          <w:lang w:val="ro-RO"/>
        </w:rPr>
      </w:pPr>
      <w:r>
        <w:rPr>
          <w:rFonts w:ascii="Arial" w:hAnsi="Arial" w:cs="Arial"/>
          <w:szCs w:val="28"/>
          <w:lang w:val="ro-RO"/>
        </w:rPr>
        <w:t xml:space="preserve">              </w:t>
      </w:r>
    </w:p>
    <w:p w14:paraId="7A6770C4" w14:textId="77777777" w:rsidR="006F1641" w:rsidRPr="006F1641" w:rsidRDefault="006F1641" w:rsidP="006F1641">
      <w:pPr>
        <w:rPr>
          <w:lang w:val="ro-RO" w:eastAsia="ro-RO"/>
        </w:rPr>
      </w:pPr>
    </w:p>
    <w:p w14:paraId="6F814F9E" w14:textId="77777777" w:rsidR="00AC3FD0" w:rsidRDefault="00AC3FD0" w:rsidP="00AC3FD0">
      <w:pPr>
        <w:spacing w:after="0" w:line="240" w:lineRule="auto"/>
        <w:jc w:val="center"/>
        <w:rPr>
          <w:rFonts w:ascii="Arial" w:hAnsi="Arial" w:cs="Arial"/>
          <w:b/>
          <w:bCs/>
          <w:sz w:val="28"/>
          <w:szCs w:val="28"/>
          <w:lang w:val="ro-RO"/>
        </w:rPr>
      </w:pPr>
      <w:r>
        <w:rPr>
          <w:rFonts w:ascii="Arial" w:hAnsi="Arial" w:cs="Arial"/>
          <w:b/>
          <w:bCs/>
          <w:sz w:val="28"/>
          <w:szCs w:val="28"/>
          <w:lang w:val="ro-RO"/>
        </w:rPr>
        <w:t>REFERAT DE APROBARE</w:t>
      </w:r>
    </w:p>
    <w:p w14:paraId="4ED84BD8" w14:textId="6D5DF986" w:rsidR="00D748E5" w:rsidRDefault="00AC3FD0" w:rsidP="00D748E5">
      <w:pPr>
        <w:spacing w:after="0" w:line="240" w:lineRule="auto"/>
        <w:jc w:val="center"/>
        <w:rPr>
          <w:rFonts w:ascii="Arial" w:hAnsi="Arial" w:cs="Arial"/>
          <w:sz w:val="28"/>
          <w:szCs w:val="28"/>
          <w:lang w:val="ro-RO"/>
        </w:rPr>
      </w:pPr>
      <w:r>
        <w:rPr>
          <w:rFonts w:ascii="Arial" w:hAnsi="Arial" w:cs="Arial"/>
          <w:sz w:val="28"/>
          <w:szCs w:val="28"/>
          <w:lang w:val="ro-RO"/>
        </w:rPr>
        <w:t>la proiectul de hotărâre</w:t>
      </w:r>
      <w:r w:rsidR="00D748E5" w:rsidRPr="00D748E5">
        <w:rPr>
          <w:rFonts w:ascii="Arial" w:hAnsi="Arial" w:cs="Arial"/>
          <w:sz w:val="28"/>
          <w:szCs w:val="28"/>
          <w:lang w:val="ro-RO"/>
        </w:rPr>
        <w:t xml:space="preserve"> </w:t>
      </w:r>
      <w:r w:rsidR="00D748E5">
        <w:rPr>
          <w:rFonts w:ascii="Arial" w:hAnsi="Arial" w:cs="Arial"/>
          <w:sz w:val="28"/>
          <w:szCs w:val="28"/>
          <w:lang w:val="ro-RO"/>
        </w:rPr>
        <w:t xml:space="preserve">pentru aprobarea închirierii suprafeţei locative cu altă destinaţie decât cea de locuinţă, proprietate privată a municipiului, situată în municipiul Buzău, b-dul N. Bălcescu, bloc C1 Centru, parter </w:t>
      </w:r>
    </w:p>
    <w:p w14:paraId="493A804A" w14:textId="77777777" w:rsidR="006F1641" w:rsidRDefault="006F1641" w:rsidP="00D748E5">
      <w:pPr>
        <w:spacing w:after="0" w:line="240" w:lineRule="auto"/>
        <w:jc w:val="center"/>
        <w:rPr>
          <w:rFonts w:ascii="Arial" w:hAnsi="Arial" w:cs="Arial"/>
          <w:sz w:val="28"/>
          <w:szCs w:val="28"/>
          <w:lang w:val="ro-RO"/>
        </w:rPr>
      </w:pPr>
    </w:p>
    <w:p w14:paraId="5AE28997" w14:textId="77777777" w:rsidR="00AC3FD0" w:rsidRDefault="00AC3FD0" w:rsidP="00AC3FD0">
      <w:pPr>
        <w:spacing w:after="0" w:line="240" w:lineRule="auto"/>
        <w:jc w:val="both"/>
        <w:rPr>
          <w:rFonts w:ascii="Arial" w:hAnsi="Arial" w:cs="Arial"/>
          <w:sz w:val="28"/>
          <w:szCs w:val="28"/>
          <w:lang w:val="ro-RO"/>
        </w:rPr>
      </w:pPr>
    </w:p>
    <w:p w14:paraId="3FC543D1" w14:textId="77777777" w:rsidR="00AC3FD0" w:rsidRDefault="00AC3FD0" w:rsidP="00AC3FD0">
      <w:pPr>
        <w:spacing w:after="0" w:line="240" w:lineRule="auto"/>
        <w:ind w:firstLine="720"/>
        <w:jc w:val="both"/>
        <w:rPr>
          <w:rFonts w:ascii="Arial" w:hAnsi="Arial" w:cs="Arial"/>
          <w:sz w:val="28"/>
          <w:szCs w:val="28"/>
          <w:lang w:val="ro-RO"/>
        </w:rPr>
      </w:pPr>
      <w:r>
        <w:rPr>
          <w:rFonts w:ascii="Arial" w:hAnsi="Arial" w:cs="Arial"/>
          <w:sz w:val="28"/>
          <w:szCs w:val="28"/>
          <w:lang w:val="ro-RO"/>
        </w:rPr>
        <w:t xml:space="preserve"> Prin cerer</w:t>
      </w:r>
      <w:r w:rsidR="00D748E5">
        <w:rPr>
          <w:rFonts w:ascii="Arial" w:hAnsi="Arial" w:cs="Arial"/>
          <w:sz w:val="28"/>
          <w:szCs w:val="28"/>
          <w:lang w:val="ro-RO"/>
        </w:rPr>
        <w:t>ea Partidului Național Liberal nr. 352/17.12.2020</w:t>
      </w:r>
      <w:r>
        <w:rPr>
          <w:rFonts w:ascii="Arial" w:hAnsi="Arial" w:cs="Arial"/>
          <w:sz w:val="28"/>
          <w:szCs w:val="28"/>
          <w:lang w:val="ro-RO"/>
        </w:rPr>
        <w:t>, înregistrată la Primăria municipiului Buz</w:t>
      </w:r>
      <w:r w:rsidR="00D748E5">
        <w:rPr>
          <w:rFonts w:ascii="Arial" w:hAnsi="Arial" w:cs="Arial"/>
          <w:sz w:val="28"/>
          <w:szCs w:val="28"/>
          <w:lang w:val="ro-RO"/>
        </w:rPr>
        <w:t>ău la numărul 138.384/17.12.2020</w:t>
      </w:r>
      <w:r>
        <w:rPr>
          <w:rFonts w:ascii="Arial" w:hAnsi="Arial" w:cs="Arial"/>
          <w:sz w:val="28"/>
          <w:szCs w:val="28"/>
          <w:lang w:val="ro-RO"/>
        </w:rPr>
        <w:t>, președintele Filialei Județene a solicitat obținerea unui spaț</w:t>
      </w:r>
      <w:r w:rsidR="00D748E5">
        <w:rPr>
          <w:rFonts w:ascii="Arial" w:hAnsi="Arial" w:cs="Arial"/>
          <w:sz w:val="28"/>
          <w:szCs w:val="28"/>
          <w:lang w:val="ro-RO"/>
        </w:rPr>
        <w:t>iu cu destinația cabinet parlamentar</w:t>
      </w:r>
      <w:r>
        <w:rPr>
          <w:rFonts w:ascii="Arial" w:hAnsi="Arial" w:cs="Arial"/>
          <w:sz w:val="28"/>
          <w:szCs w:val="28"/>
          <w:lang w:val="ro-RO"/>
        </w:rPr>
        <w:t>, în vederea des</w:t>
      </w:r>
      <w:r w:rsidR="00D748E5">
        <w:rPr>
          <w:rFonts w:ascii="Arial" w:hAnsi="Arial" w:cs="Arial"/>
          <w:sz w:val="28"/>
          <w:szCs w:val="28"/>
          <w:lang w:val="ro-RO"/>
        </w:rPr>
        <w:t>fășurării activităților specifice</w:t>
      </w:r>
      <w:r>
        <w:rPr>
          <w:rFonts w:ascii="Arial" w:hAnsi="Arial" w:cs="Arial"/>
          <w:sz w:val="28"/>
          <w:szCs w:val="28"/>
          <w:lang w:val="ro-RO"/>
        </w:rPr>
        <w:t>.</w:t>
      </w:r>
    </w:p>
    <w:p w14:paraId="0DC77A3A" w14:textId="77777777" w:rsidR="00F95012" w:rsidRDefault="00F95012" w:rsidP="00F95012">
      <w:pPr>
        <w:spacing w:after="0" w:line="240" w:lineRule="auto"/>
        <w:ind w:firstLine="720"/>
        <w:jc w:val="both"/>
        <w:rPr>
          <w:rFonts w:ascii="Arial" w:hAnsi="Arial" w:cs="Arial"/>
          <w:sz w:val="28"/>
          <w:szCs w:val="28"/>
          <w:lang w:val="ro-RO"/>
        </w:rPr>
      </w:pPr>
      <w:r>
        <w:rPr>
          <w:rFonts w:ascii="Arial" w:hAnsi="Arial" w:cs="Arial"/>
          <w:sz w:val="28"/>
          <w:szCs w:val="28"/>
          <w:lang w:val="ro-RO"/>
        </w:rPr>
        <w:t>În conformitate cu prevederile art. 40, alin. (1) din Legea nr. 96/2006 privind statutul deputaţilor şi al senatorilor, cu modificările şi completările ulterioare, consiliile judeţene, prefecturile, consiliile locale ale municipiilor reşedinţă de judeţ, la solicitarea deputaţilor sau senatorilor, precum şi a Biroului permanent din care aceştia fac parte, pun la dispoziţia deputaţilor şi senatorilor spaţii pentru organizarea şi funcţionarea birourilor parlamentare ale acestora.</w:t>
      </w:r>
    </w:p>
    <w:p w14:paraId="38A8B99E" w14:textId="77777777" w:rsidR="00AC3FD0" w:rsidRDefault="00AC3FD0" w:rsidP="00AC3FD0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 w:val="28"/>
          <w:szCs w:val="28"/>
        </w:rPr>
      </w:pPr>
      <w:proofErr w:type="spellStart"/>
      <w:r>
        <w:rPr>
          <w:rFonts w:ascii="Arial" w:hAnsi="Arial" w:cs="Arial"/>
          <w:sz w:val="28"/>
          <w:szCs w:val="28"/>
        </w:rPr>
        <w:t>Închirierea</w:t>
      </w:r>
      <w:proofErr w:type="spellEnd"/>
      <w:r>
        <w:rPr>
          <w:rFonts w:ascii="Arial" w:hAnsi="Arial" w:cs="Arial"/>
          <w:sz w:val="28"/>
          <w:szCs w:val="28"/>
        </w:rPr>
        <w:t xml:space="preserve"> de </w:t>
      </w:r>
      <w:proofErr w:type="spellStart"/>
      <w:r>
        <w:rPr>
          <w:rFonts w:ascii="Arial" w:hAnsi="Arial" w:cs="Arial"/>
          <w:sz w:val="28"/>
          <w:szCs w:val="28"/>
        </w:rPr>
        <w:t>către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autoritățile</w:t>
      </w:r>
      <w:proofErr w:type="spellEnd"/>
      <w:r>
        <w:rPr>
          <w:rFonts w:ascii="Arial" w:hAnsi="Arial" w:cs="Arial"/>
          <w:sz w:val="28"/>
          <w:szCs w:val="28"/>
        </w:rPr>
        <w:t xml:space="preserve"> locale a </w:t>
      </w:r>
      <w:proofErr w:type="spellStart"/>
      <w:r>
        <w:rPr>
          <w:rFonts w:ascii="Arial" w:hAnsi="Arial" w:cs="Arial"/>
          <w:sz w:val="28"/>
          <w:szCs w:val="28"/>
        </w:rPr>
        <w:t>spațiilor</w:t>
      </w:r>
      <w:proofErr w:type="spellEnd"/>
      <w:r>
        <w:rPr>
          <w:rFonts w:ascii="Arial" w:hAnsi="Arial" w:cs="Arial"/>
          <w:sz w:val="28"/>
          <w:szCs w:val="28"/>
        </w:rPr>
        <w:t xml:space="preserve"> destinate </w:t>
      </w:r>
      <w:proofErr w:type="spellStart"/>
      <w:r>
        <w:rPr>
          <w:rFonts w:ascii="Arial" w:hAnsi="Arial" w:cs="Arial"/>
          <w:sz w:val="28"/>
          <w:szCs w:val="28"/>
        </w:rPr>
        <w:t>sediilor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partidelor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politice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urmează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regimul</w:t>
      </w:r>
      <w:proofErr w:type="spellEnd"/>
      <w:r>
        <w:rPr>
          <w:rFonts w:ascii="Arial" w:hAnsi="Arial" w:cs="Arial"/>
          <w:sz w:val="28"/>
          <w:szCs w:val="28"/>
        </w:rPr>
        <w:t xml:space="preserve"> juridic </w:t>
      </w:r>
      <w:proofErr w:type="spellStart"/>
      <w:r>
        <w:rPr>
          <w:rFonts w:ascii="Arial" w:hAnsi="Arial" w:cs="Arial"/>
          <w:sz w:val="28"/>
          <w:szCs w:val="28"/>
        </w:rPr>
        <w:t>prevăzut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pentru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închirierea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spațiilor</w:t>
      </w:r>
      <w:proofErr w:type="spellEnd"/>
      <w:r>
        <w:rPr>
          <w:rFonts w:ascii="Arial" w:hAnsi="Arial" w:cs="Arial"/>
          <w:sz w:val="28"/>
          <w:szCs w:val="28"/>
        </w:rPr>
        <w:t xml:space="preserve"> cu </w:t>
      </w:r>
      <w:proofErr w:type="spellStart"/>
      <w:r>
        <w:rPr>
          <w:rFonts w:ascii="Arial" w:hAnsi="Arial" w:cs="Arial"/>
          <w:sz w:val="28"/>
          <w:szCs w:val="28"/>
        </w:rPr>
        <w:t>destinație</w:t>
      </w:r>
      <w:proofErr w:type="spellEnd"/>
      <w:r>
        <w:rPr>
          <w:rFonts w:ascii="Arial" w:hAnsi="Arial" w:cs="Arial"/>
          <w:sz w:val="28"/>
          <w:szCs w:val="28"/>
        </w:rPr>
        <w:t xml:space="preserve"> de </w:t>
      </w:r>
      <w:proofErr w:type="spellStart"/>
      <w:r>
        <w:rPr>
          <w:rFonts w:ascii="Arial" w:hAnsi="Arial" w:cs="Arial"/>
          <w:sz w:val="28"/>
          <w:szCs w:val="28"/>
        </w:rPr>
        <w:t>locuință</w:t>
      </w:r>
      <w:proofErr w:type="spellEnd"/>
      <w:r>
        <w:rPr>
          <w:rFonts w:ascii="Arial" w:hAnsi="Arial" w:cs="Arial"/>
          <w:sz w:val="28"/>
          <w:szCs w:val="28"/>
        </w:rPr>
        <w:t>.</w:t>
      </w:r>
    </w:p>
    <w:p w14:paraId="3BE5C53B" w14:textId="77777777" w:rsidR="00AC3FD0" w:rsidRDefault="00AC3FD0" w:rsidP="00AC3FD0">
      <w:pPr>
        <w:spacing w:after="0" w:line="240" w:lineRule="auto"/>
        <w:ind w:firstLine="720"/>
        <w:jc w:val="both"/>
        <w:rPr>
          <w:rFonts w:ascii="Arial" w:hAnsi="Arial" w:cs="Arial"/>
          <w:sz w:val="28"/>
          <w:szCs w:val="28"/>
          <w:lang w:val="ro-RO"/>
        </w:rPr>
      </w:pPr>
      <w:r>
        <w:rPr>
          <w:rFonts w:ascii="Arial" w:hAnsi="Arial" w:cs="Arial"/>
          <w:sz w:val="28"/>
          <w:szCs w:val="28"/>
          <w:lang w:val="ro-RO"/>
        </w:rPr>
        <w:t xml:space="preserve"> Plata utilităţilor pentru suprafaţa închiriată cade în sarcina chiriaşului care va gestiona în nume propriu suprafaţa locativă închiriată. </w:t>
      </w:r>
    </w:p>
    <w:p w14:paraId="78CC324F" w14:textId="77777777" w:rsidR="00AC3FD0" w:rsidRDefault="00AC3FD0" w:rsidP="00AC3FD0">
      <w:pPr>
        <w:spacing w:after="0" w:line="240" w:lineRule="auto"/>
        <w:ind w:firstLine="720"/>
        <w:jc w:val="both"/>
        <w:rPr>
          <w:rFonts w:ascii="Arial" w:hAnsi="Arial" w:cs="Arial"/>
          <w:sz w:val="28"/>
          <w:szCs w:val="28"/>
          <w:lang w:val="ro-RO"/>
        </w:rPr>
      </w:pPr>
      <w:r>
        <w:rPr>
          <w:rFonts w:ascii="Arial" w:hAnsi="Arial" w:cs="Arial"/>
          <w:sz w:val="28"/>
          <w:szCs w:val="28"/>
          <w:lang w:val="ro-RO"/>
        </w:rPr>
        <w:t xml:space="preserve"> Suprafaţa locativă cu altă destinație decât cea de locuință solicitată este atestată la domeniul privat al municipiului Buzău potrivit Hotărârii Consiliului Local al Muni</w:t>
      </w:r>
      <w:r w:rsidR="00F95012">
        <w:rPr>
          <w:rFonts w:ascii="Arial" w:hAnsi="Arial" w:cs="Arial"/>
          <w:sz w:val="28"/>
          <w:szCs w:val="28"/>
          <w:lang w:val="ro-RO"/>
        </w:rPr>
        <w:t xml:space="preserve">cipiului Buzău nr. 335/16.11.2017. </w:t>
      </w:r>
      <w:r>
        <w:rPr>
          <w:rFonts w:ascii="Arial" w:hAnsi="Arial" w:cs="Arial"/>
          <w:sz w:val="28"/>
          <w:szCs w:val="28"/>
          <w:lang w:val="ro-RO"/>
        </w:rPr>
        <w:t xml:space="preserve"> </w:t>
      </w:r>
    </w:p>
    <w:p w14:paraId="4CB304A6" w14:textId="12269067" w:rsidR="00AC3FD0" w:rsidRDefault="00AC3FD0" w:rsidP="00AC3FD0">
      <w:pPr>
        <w:spacing w:after="0" w:line="240" w:lineRule="auto"/>
        <w:ind w:firstLine="720"/>
        <w:jc w:val="both"/>
        <w:rPr>
          <w:rFonts w:ascii="Arial" w:hAnsi="Arial" w:cs="Arial"/>
          <w:sz w:val="28"/>
          <w:szCs w:val="28"/>
          <w:lang w:val="ro-RO"/>
        </w:rPr>
      </w:pPr>
      <w:r>
        <w:rPr>
          <w:rFonts w:ascii="Arial" w:hAnsi="Arial" w:cs="Arial"/>
          <w:sz w:val="28"/>
          <w:szCs w:val="28"/>
          <w:lang w:val="ro-RO"/>
        </w:rPr>
        <w:t xml:space="preserve"> Propun închirierea pe</w:t>
      </w:r>
      <w:r w:rsidR="006F1641">
        <w:rPr>
          <w:rFonts w:ascii="Arial" w:hAnsi="Arial" w:cs="Arial"/>
          <w:sz w:val="28"/>
          <w:szCs w:val="28"/>
          <w:lang w:val="ro-RO"/>
        </w:rPr>
        <w:t xml:space="preserve"> </w:t>
      </w:r>
      <w:r>
        <w:rPr>
          <w:rFonts w:ascii="Arial" w:hAnsi="Arial" w:cs="Arial"/>
          <w:sz w:val="28"/>
          <w:szCs w:val="28"/>
          <w:lang w:val="ro-RO"/>
        </w:rPr>
        <w:t>perioad</w:t>
      </w:r>
      <w:r w:rsidR="006F1641">
        <w:rPr>
          <w:rFonts w:ascii="Arial" w:hAnsi="Arial" w:cs="Arial"/>
          <w:sz w:val="28"/>
          <w:szCs w:val="28"/>
          <w:lang w:val="ro-RO"/>
        </w:rPr>
        <w:t xml:space="preserve">a mandatului de parlamentar a domnului Gabriel Ioan </w:t>
      </w:r>
      <w:proofErr w:type="spellStart"/>
      <w:r w:rsidR="006F1641">
        <w:rPr>
          <w:rFonts w:ascii="Arial" w:hAnsi="Arial" w:cs="Arial"/>
          <w:sz w:val="28"/>
          <w:szCs w:val="28"/>
          <w:lang w:val="ro-RO"/>
        </w:rPr>
        <w:t>Avrămescu</w:t>
      </w:r>
      <w:proofErr w:type="spellEnd"/>
      <w:r>
        <w:rPr>
          <w:rFonts w:ascii="Arial" w:hAnsi="Arial" w:cs="Arial"/>
          <w:sz w:val="28"/>
          <w:szCs w:val="28"/>
          <w:lang w:val="ro-RO"/>
        </w:rPr>
        <w:t xml:space="preserve">, iar chiria lunară se va indexa anual în funcţie de rata inflaţiei. </w:t>
      </w:r>
    </w:p>
    <w:p w14:paraId="0AC62934" w14:textId="77777777" w:rsidR="00AC3FD0" w:rsidRDefault="00AC3FD0" w:rsidP="00AC3FD0">
      <w:pPr>
        <w:spacing w:after="0" w:line="240" w:lineRule="auto"/>
        <w:ind w:firstLine="720"/>
        <w:jc w:val="both"/>
        <w:rPr>
          <w:rFonts w:ascii="Arial" w:hAnsi="Arial" w:cs="Arial"/>
          <w:sz w:val="28"/>
          <w:szCs w:val="28"/>
          <w:lang w:val="ro-RO"/>
        </w:rPr>
      </w:pPr>
      <w:r>
        <w:rPr>
          <w:rFonts w:ascii="Arial" w:hAnsi="Arial" w:cs="Arial"/>
          <w:sz w:val="28"/>
          <w:szCs w:val="28"/>
          <w:lang w:val="ro-RO"/>
        </w:rPr>
        <w:t xml:space="preserve">Chiria se va stabili anual conform Hotărârii Consiliului Local al Municipiului Buzău pentru </w:t>
      </w:r>
      <w:r>
        <w:rPr>
          <w:rFonts w:ascii="Arial" w:hAnsi="Arial" w:cs="Arial"/>
          <w:color w:val="000000"/>
          <w:sz w:val="28"/>
          <w:lang w:val="it-IT"/>
        </w:rPr>
        <w:t xml:space="preserve">stabilirea, la nivelul municipiului Buzău, a impozitelor şi </w:t>
      </w:r>
      <w:r>
        <w:rPr>
          <w:rFonts w:ascii="Arial" w:hAnsi="Arial" w:cs="Arial"/>
          <w:color w:val="000000"/>
          <w:sz w:val="28"/>
          <w:lang w:val="pt-BR"/>
        </w:rPr>
        <w:t>taxelor locale.</w:t>
      </w:r>
    </w:p>
    <w:p w14:paraId="6F275BA5" w14:textId="77777777" w:rsidR="00F95012" w:rsidRDefault="00AC3FD0" w:rsidP="00454639">
      <w:pPr>
        <w:pStyle w:val="BodyTextIndent3"/>
        <w:ind w:firstLine="720"/>
        <w:rPr>
          <w:rFonts w:ascii="Arial" w:hAnsi="Arial" w:cs="Arial"/>
          <w:b/>
          <w:szCs w:val="28"/>
          <w:lang w:val="ro-RO"/>
        </w:rPr>
      </w:pPr>
      <w:r>
        <w:rPr>
          <w:rFonts w:ascii="Arial" w:hAnsi="Arial" w:cs="Arial"/>
          <w:szCs w:val="28"/>
          <w:lang w:val="ro-RO"/>
        </w:rPr>
        <w:t>În sensul celor de mai sus s-a elaborat alăturatul proiect de hotărâre, cu rugămintea de a fi adoptat în forma redactată.</w:t>
      </w:r>
      <w:r>
        <w:rPr>
          <w:rFonts w:ascii="Arial" w:hAnsi="Arial" w:cs="Arial"/>
          <w:b/>
          <w:szCs w:val="28"/>
          <w:lang w:val="ro-RO"/>
        </w:rPr>
        <w:t xml:space="preserve">        </w:t>
      </w:r>
    </w:p>
    <w:p w14:paraId="53F3CC24" w14:textId="77777777" w:rsidR="00AC3FD0" w:rsidRDefault="00AC3FD0" w:rsidP="00454639">
      <w:pPr>
        <w:pStyle w:val="BodyTextIndent3"/>
        <w:ind w:firstLine="0"/>
        <w:rPr>
          <w:rFonts w:ascii="Arial" w:hAnsi="Arial" w:cs="Arial"/>
          <w:b/>
          <w:szCs w:val="28"/>
          <w:lang w:val="ro-RO"/>
        </w:rPr>
      </w:pPr>
    </w:p>
    <w:p w14:paraId="4AEB5D04" w14:textId="77777777" w:rsidR="00AC3FD0" w:rsidRDefault="00AC3FD0" w:rsidP="00AC3FD0">
      <w:pPr>
        <w:pStyle w:val="BodyTextIndent"/>
        <w:ind w:left="2160" w:firstLine="1435"/>
        <w:rPr>
          <w:rFonts w:ascii="Arial" w:hAnsi="Arial" w:cs="Arial"/>
          <w:szCs w:val="28"/>
          <w:lang w:val="ro-RO"/>
        </w:rPr>
      </w:pPr>
      <w:r>
        <w:rPr>
          <w:rFonts w:ascii="Arial" w:hAnsi="Arial" w:cs="Arial"/>
          <w:b/>
          <w:szCs w:val="28"/>
          <w:lang w:val="ro-RO"/>
        </w:rPr>
        <w:t xml:space="preserve">    P R I M A R,</w:t>
      </w:r>
    </w:p>
    <w:p w14:paraId="425C376C" w14:textId="04450A04" w:rsidR="00F95012" w:rsidRDefault="00AC3FD0" w:rsidP="003676A5">
      <w:pPr>
        <w:pStyle w:val="BodyTextIndent"/>
        <w:ind w:left="2160" w:firstLine="1435"/>
        <w:rPr>
          <w:rFonts w:ascii="Arial" w:hAnsi="Arial" w:cs="Arial"/>
          <w:szCs w:val="28"/>
          <w:lang w:val="ro-RO"/>
        </w:rPr>
      </w:pPr>
      <w:r>
        <w:rPr>
          <w:rFonts w:ascii="Arial" w:hAnsi="Arial" w:cs="Arial"/>
          <w:szCs w:val="28"/>
          <w:lang w:val="ro-RO"/>
        </w:rPr>
        <w:t>Constantin Toma</w:t>
      </w:r>
    </w:p>
    <w:p w14:paraId="679DEAE1" w14:textId="7D88F116" w:rsidR="008726D8" w:rsidRDefault="008726D8" w:rsidP="003676A5">
      <w:pPr>
        <w:pStyle w:val="BodyTextIndent"/>
        <w:ind w:left="2160" w:firstLine="1435"/>
        <w:rPr>
          <w:rFonts w:ascii="Arial" w:hAnsi="Arial" w:cs="Arial"/>
          <w:szCs w:val="28"/>
          <w:lang w:val="ro-RO"/>
        </w:rPr>
      </w:pPr>
    </w:p>
    <w:p w14:paraId="0995CD36" w14:textId="77777777" w:rsidR="006F1641" w:rsidRDefault="006F1641" w:rsidP="003676A5">
      <w:pPr>
        <w:pStyle w:val="BodyTextIndent"/>
        <w:ind w:left="2160" w:firstLine="1435"/>
        <w:rPr>
          <w:rFonts w:ascii="Arial" w:hAnsi="Arial" w:cs="Arial"/>
          <w:szCs w:val="28"/>
          <w:lang w:val="ro-RO"/>
        </w:rPr>
      </w:pPr>
    </w:p>
    <w:p w14:paraId="70F285A4" w14:textId="22FDEB4D" w:rsidR="008726D8" w:rsidRDefault="008726D8" w:rsidP="003676A5">
      <w:pPr>
        <w:pStyle w:val="BodyTextIndent"/>
        <w:ind w:left="2160" w:firstLine="1435"/>
        <w:rPr>
          <w:rFonts w:ascii="Arial" w:hAnsi="Arial" w:cs="Arial"/>
          <w:szCs w:val="28"/>
          <w:lang w:val="ro-RO"/>
        </w:rPr>
      </w:pPr>
    </w:p>
    <w:p w14:paraId="0238B33B" w14:textId="54409222" w:rsidR="008726D8" w:rsidRDefault="008726D8" w:rsidP="003676A5">
      <w:pPr>
        <w:pStyle w:val="BodyTextIndent"/>
        <w:ind w:left="2160" w:firstLine="1435"/>
        <w:rPr>
          <w:rFonts w:ascii="Arial" w:hAnsi="Arial" w:cs="Arial"/>
          <w:szCs w:val="28"/>
          <w:lang w:val="ro-RO"/>
        </w:rPr>
      </w:pPr>
    </w:p>
    <w:p w14:paraId="4C3308EE" w14:textId="5CEA767D" w:rsidR="008726D8" w:rsidRDefault="008726D8" w:rsidP="003676A5">
      <w:pPr>
        <w:pStyle w:val="BodyTextIndent"/>
        <w:ind w:left="2160" w:firstLine="1435"/>
        <w:rPr>
          <w:rFonts w:ascii="Arial" w:hAnsi="Arial" w:cs="Arial"/>
          <w:szCs w:val="28"/>
          <w:lang w:val="ro-RO"/>
        </w:rPr>
      </w:pPr>
    </w:p>
    <w:p w14:paraId="29944FA4" w14:textId="77777777" w:rsidR="008726D8" w:rsidRDefault="008726D8" w:rsidP="003676A5">
      <w:pPr>
        <w:pStyle w:val="BodyTextIndent"/>
        <w:ind w:left="2160" w:firstLine="1435"/>
        <w:rPr>
          <w:rFonts w:ascii="Arial" w:hAnsi="Arial" w:cs="Arial"/>
          <w:szCs w:val="28"/>
          <w:lang w:val="ro-RO"/>
        </w:rPr>
      </w:pPr>
    </w:p>
    <w:p w14:paraId="66C70352" w14:textId="77777777" w:rsidR="00AC3FD0" w:rsidRDefault="00AC3FD0" w:rsidP="00AC3FD0">
      <w:pPr>
        <w:pStyle w:val="NoSpacing"/>
        <w:ind w:left="-576"/>
        <w:jc w:val="center"/>
        <w:rPr>
          <w:rFonts w:ascii="Arial" w:hAnsi="Arial" w:cs="Arial"/>
          <w:sz w:val="28"/>
          <w:szCs w:val="28"/>
          <w:lang w:val="ro-RO"/>
        </w:rPr>
      </w:pPr>
      <w:r>
        <w:rPr>
          <w:rFonts w:ascii="Arial" w:hAnsi="Arial" w:cs="Arial"/>
          <w:sz w:val="28"/>
          <w:szCs w:val="28"/>
          <w:lang w:val="ro-RO"/>
        </w:rPr>
        <w:t>ROMÂNIA</w:t>
      </w:r>
    </w:p>
    <w:p w14:paraId="7BD75FDD" w14:textId="77777777" w:rsidR="00AC3FD0" w:rsidRDefault="00AC3FD0" w:rsidP="00AC3FD0">
      <w:pPr>
        <w:pStyle w:val="NoSpacing"/>
        <w:ind w:left="-576"/>
        <w:jc w:val="center"/>
        <w:rPr>
          <w:rFonts w:ascii="Arial" w:hAnsi="Arial" w:cs="Arial"/>
          <w:sz w:val="28"/>
          <w:szCs w:val="28"/>
          <w:lang w:val="ro-RO"/>
        </w:rPr>
      </w:pPr>
      <w:r>
        <w:rPr>
          <w:rFonts w:ascii="Arial" w:hAnsi="Arial" w:cs="Arial"/>
          <w:sz w:val="28"/>
          <w:szCs w:val="28"/>
          <w:lang w:val="ro-RO"/>
        </w:rPr>
        <w:t>JUDEŢUL BUZĂU</w:t>
      </w:r>
    </w:p>
    <w:p w14:paraId="1085A3E3" w14:textId="77777777" w:rsidR="00AC3FD0" w:rsidRDefault="00AC3FD0" w:rsidP="00AC3FD0">
      <w:pPr>
        <w:pStyle w:val="NoSpacing"/>
        <w:ind w:left="-576"/>
        <w:jc w:val="center"/>
        <w:rPr>
          <w:rFonts w:ascii="Arial" w:hAnsi="Arial" w:cs="Arial"/>
          <w:sz w:val="28"/>
          <w:szCs w:val="28"/>
          <w:lang w:val="ro-RO"/>
        </w:rPr>
      </w:pPr>
      <w:r>
        <w:rPr>
          <w:rFonts w:ascii="Arial" w:hAnsi="Arial" w:cs="Arial"/>
          <w:sz w:val="28"/>
          <w:szCs w:val="28"/>
          <w:lang w:val="ro-RO"/>
        </w:rPr>
        <w:t>PRIMĂRIA MUNICIPIULUI BUZĂU</w:t>
      </w:r>
    </w:p>
    <w:p w14:paraId="71ED0604" w14:textId="5B024E73" w:rsidR="00AC3FD0" w:rsidRDefault="00AC3FD0" w:rsidP="00AC3FD0">
      <w:pPr>
        <w:pStyle w:val="NoSpacing"/>
        <w:ind w:left="-576"/>
        <w:jc w:val="center"/>
        <w:rPr>
          <w:rFonts w:ascii="Arial" w:hAnsi="Arial" w:cs="Arial"/>
          <w:sz w:val="28"/>
          <w:szCs w:val="28"/>
          <w:lang w:val="ro-RO"/>
        </w:rPr>
      </w:pPr>
      <w:r>
        <w:rPr>
          <w:rFonts w:ascii="Arial" w:hAnsi="Arial" w:cs="Arial"/>
          <w:sz w:val="28"/>
          <w:szCs w:val="28"/>
          <w:lang w:val="ro-RO"/>
        </w:rPr>
        <w:t xml:space="preserve"> Serviciul Administrare şi Verificare Fond Locativ </w:t>
      </w:r>
    </w:p>
    <w:p w14:paraId="2D0CBD64" w14:textId="06B96F2E" w:rsidR="00AC3FD0" w:rsidRDefault="008726D8" w:rsidP="00AC3FD0">
      <w:pPr>
        <w:pStyle w:val="NoSpacing"/>
        <w:ind w:left="-576"/>
        <w:jc w:val="center"/>
        <w:rPr>
          <w:rFonts w:ascii="Arial" w:hAnsi="Arial" w:cs="Arial"/>
          <w:sz w:val="28"/>
          <w:szCs w:val="28"/>
          <w:lang w:val="ro-RO"/>
        </w:rPr>
      </w:pPr>
      <w:r w:rsidRPr="008726D8">
        <w:rPr>
          <w:rFonts w:ascii="Arial" w:eastAsia="Times New Roman" w:hAnsi="Arial" w:cs="Arial"/>
          <w:sz w:val="28"/>
          <w:szCs w:val="28"/>
          <w:lang w:val="ro-RO"/>
        </w:rPr>
        <w:t xml:space="preserve">Nr. </w:t>
      </w:r>
      <w:r w:rsidR="006F1641">
        <w:rPr>
          <w:rFonts w:ascii="Arial" w:hAnsi="Arial" w:cs="Arial"/>
          <w:sz w:val="28"/>
          <w:szCs w:val="28"/>
          <w:lang w:val="ro-RO"/>
        </w:rPr>
        <w:t>5.689/15.01.2021</w:t>
      </w:r>
    </w:p>
    <w:p w14:paraId="5ED317E9" w14:textId="63493117" w:rsidR="00042E0F" w:rsidRDefault="00042E0F" w:rsidP="00AC3FD0">
      <w:pPr>
        <w:pStyle w:val="NoSpacing"/>
        <w:ind w:left="-576"/>
        <w:jc w:val="center"/>
        <w:rPr>
          <w:rFonts w:ascii="Arial" w:hAnsi="Arial" w:cs="Arial"/>
          <w:sz w:val="28"/>
          <w:szCs w:val="28"/>
          <w:lang w:val="ro-RO"/>
        </w:rPr>
      </w:pPr>
    </w:p>
    <w:p w14:paraId="09ED2B55" w14:textId="52EE399A" w:rsidR="00042E0F" w:rsidRDefault="00042E0F" w:rsidP="00AC3FD0">
      <w:pPr>
        <w:pStyle w:val="NoSpacing"/>
        <w:ind w:left="-576"/>
        <w:jc w:val="center"/>
        <w:rPr>
          <w:rFonts w:ascii="Arial" w:hAnsi="Arial" w:cs="Arial"/>
          <w:sz w:val="28"/>
          <w:szCs w:val="28"/>
          <w:lang w:val="ro-RO"/>
        </w:rPr>
      </w:pPr>
    </w:p>
    <w:p w14:paraId="1824B080" w14:textId="77777777" w:rsidR="006F1641" w:rsidRDefault="006F1641" w:rsidP="00AC3FD0">
      <w:pPr>
        <w:pStyle w:val="NoSpacing"/>
        <w:ind w:left="-576"/>
        <w:jc w:val="center"/>
        <w:rPr>
          <w:rFonts w:ascii="Arial" w:hAnsi="Arial" w:cs="Arial"/>
          <w:sz w:val="28"/>
          <w:szCs w:val="28"/>
          <w:lang w:val="ro-RO"/>
        </w:rPr>
      </w:pPr>
    </w:p>
    <w:p w14:paraId="5CCA7B92" w14:textId="77777777" w:rsidR="00AC3FD0" w:rsidRDefault="00AC3FD0" w:rsidP="003676A5">
      <w:pPr>
        <w:pStyle w:val="NoSpacing"/>
        <w:rPr>
          <w:rFonts w:ascii="Arial" w:hAnsi="Arial" w:cs="Arial"/>
          <w:sz w:val="28"/>
          <w:szCs w:val="28"/>
          <w:lang w:val="ro-RO"/>
        </w:rPr>
      </w:pPr>
    </w:p>
    <w:p w14:paraId="5EF36C80" w14:textId="77777777" w:rsidR="00AC3FD0" w:rsidRDefault="00AC3FD0" w:rsidP="00AC3FD0">
      <w:pPr>
        <w:pStyle w:val="BodyTextIndent"/>
        <w:ind w:left="-2016"/>
        <w:jc w:val="center"/>
        <w:rPr>
          <w:rFonts w:ascii="Arial" w:hAnsi="Arial" w:cs="Arial"/>
          <w:b/>
          <w:szCs w:val="28"/>
          <w:lang w:val="ro-RO"/>
        </w:rPr>
      </w:pPr>
      <w:r>
        <w:rPr>
          <w:rFonts w:ascii="Arial" w:hAnsi="Arial" w:cs="Arial"/>
          <w:b/>
          <w:szCs w:val="28"/>
          <w:lang w:val="ro-RO"/>
        </w:rPr>
        <w:t>RAPORT  DE  SPECIALITATE</w:t>
      </w:r>
    </w:p>
    <w:p w14:paraId="3B9649E2" w14:textId="77777777" w:rsidR="00860F4A" w:rsidRDefault="00860F4A" w:rsidP="00860F4A">
      <w:pPr>
        <w:spacing w:after="0" w:line="240" w:lineRule="auto"/>
        <w:jc w:val="center"/>
        <w:rPr>
          <w:rFonts w:ascii="Arial" w:hAnsi="Arial" w:cs="Arial"/>
          <w:sz w:val="28"/>
          <w:szCs w:val="28"/>
          <w:lang w:val="ro-RO"/>
        </w:rPr>
      </w:pPr>
      <w:r>
        <w:rPr>
          <w:rFonts w:ascii="Arial" w:hAnsi="Arial" w:cs="Arial"/>
          <w:sz w:val="28"/>
          <w:szCs w:val="28"/>
          <w:lang w:val="ro-RO"/>
        </w:rPr>
        <w:t>la proiectul de hotărâre</w:t>
      </w:r>
      <w:r w:rsidRPr="00D748E5">
        <w:rPr>
          <w:rFonts w:ascii="Arial" w:hAnsi="Arial" w:cs="Arial"/>
          <w:sz w:val="28"/>
          <w:szCs w:val="28"/>
          <w:lang w:val="ro-RO"/>
        </w:rPr>
        <w:t xml:space="preserve"> </w:t>
      </w:r>
      <w:r>
        <w:rPr>
          <w:rFonts w:ascii="Arial" w:hAnsi="Arial" w:cs="Arial"/>
          <w:sz w:val="28"/>
          <w:szCs w:val="28"/>
          <w:lang w:val="ro-RO"/>
        </w:rPr>
        <w:t xml:space="preserve">pentru aprobarea închirierii suprafeţei locative cu altă destinaţie decât cea de locuinţă, proprietate privată a municipiului, situată în municipiul Buzău, b-dul N. Bălcescu, bloc C1 Centru, parter </w:t>
      </w:r>
    </w:p>
    <w:p w14:paraId="0F9D45B6" w14:textId="6AA40589" w:rsidR="00AC3FD0" w:rsidRDefault="00AC3FD0" w:rsidP="003676A5">
      <w:pPr>
        <w:spacing w:after="0" w:line="240" w:lineRule="auto"/>
        <w:jc w:val="both"/>
        <w:rPr>
          <w:rFonts w:ascii="Arial" w:hAnsi="Arial" w:cs="Arial"/>
          <w:sz w:val="28"/>
          <w:szCs w:val="28"/>
          <w:lang w:val="ro-RO"/>
        </w:rPr>
      </w:pPr>
    </w:p>
    <w:p w14:paraId="317558AC" w14:textId="77777777" w:rsidR="00042E0F" w:rsidRDefault="00042E0F" w:rsidP="003676A5">
      <w:pPr>
        <w:spacing w:after="0" w:line="240" w:lineRule="auto"/>
        <w:jc w:val="both"/>
        <w:rPr>
          <w:rFonts w:ascii="Arial" w:hAnsi="Arial" w:cs="Arial"/>
          <w:sz w:val="28"/>
          <w:szCs w:val="28"/>
          <w:lang w:val="ro-RO"/>
        </w:rPr>
      </w:pPr>
    </w:p>
    <w:p w14:paraId="1F880C18" w14:textId="77777777" w:rsidR="00B37BF2" w:rsidRDefault="00AC3FD0" w:rsidP="00B37BF2">
      <w:pPr>
        <w:spacing w:after="0" w:line="240" w:lineRule="auto"/>
        <w:ind w:firstLine="720"/>
        <w:jc w:val="both"/>
        <w:rPr>
          <w:rFonts w:ascii="Arial" w:hAnsi="Arial" w:cs="Arial"/>
          <w:sz w:val="28"/>
          <w:szCs w:val="28"/>
          <w:lang w:val="ro-RO"/>
        </w:rPr>
      </w:pPr>
      <w:r>
        <w:rPr>
          <w:rFonts w:ascii="Arial" w:hAnsi="Arial" w:cs="Arial"/>
          <w:sz w:val="28"/>
          <w:szCs w:val="28"/>
          <w:lang w:val="ro-RO"/>
        </w:rPr>
        <w:t xml:space="preserve"> </w:t>
      </w:r>
      <w:r w:rsidR="00B37BF2">
        <w:rPr>
          <w:rFonts w:ascii="Arial" w:hAnsi="Arial" w:cs="Arial"/>
          <w:sz w:val="28"/>
          <w:szCs w:val="28"/>
          <w:lang w:val="ro-RO"/>
        </w:rPr>
        <w:t>Prin cererea Partidului Național Liberal nr. 352/17.12.2020, înregistrată la Primăria municipiului Buzău la numărul 138.384/17.12.2020, președintele Filialei Județene a solicitat obținerea unui spațiu cu destinația cabinet parlamentar, în vederea desfășurării activităților specifice.</w:t>
      </w:r>
    </w:p>
    <w:p w14:paraId="4144B84E" w14:textId="77777777" w:rsidR="00B37BF2" w:rsidRDefault="00B37BF2" w:rsidP="00B37BF2">
      <w:pPr>
        <w:spacing w:after="0" w:line="240" w:lineRule="auto"/>
        <w:ind w:firstLine="720"/>
        <w:jc w:val="both"/>
        <w:rPr>
          <w:rFonts w:ascii="Arial" w:hAnsi="Arial" w:cs="Arial"/>
          <w:sz w:val="28"/>
          <w:szCs w:val="28"/>
          <w:lang w:val="ro-RO"/>
        </w:rPr>
      </w:pPr>
      <w:r>
        <w:rPr>
          <w:rFonts w:ascii="Arial" w:hAnsi="Arial" w:cs="Arial"/>
          <w:sz w:val="28"/>
          <w:szCs w:val="28"/>
          <w:lang w:val="ro-RO"/>
        </w:rPr>
        <w:t>În conformitate cu prevederile art. 40, alin. (1) din Legea nr. 96/2006 privind statutul deputaţilor şi al senatorilor, cu modificările şi completările ulterioare, consiliile judeţene, prefecturile, consiliile locale ale municipiilor reşedinţă de judeţ, la solicitarea deputaţilor sau senatorilor, precum şi a Biroului permanent din care aceştia fac parte, pun la dispoziţia deputaţilor şi senatorilor spaţii pentru organizarea şi funcţionarea birourilor parlamentare ale acestora.</w:t>
      </w:r>
    </w:p>
    <w:p w14:paraId="045F5C09" w14:textId="77777777" w:rsidR="00B37BF2" w:rsidRDefault="00B37BF2" w:rsidP="00B37BF2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 w:val="28"/>
          <w:szCs w:val="28"/>
        </w:rPr>
      </w:pPr>
      <w:proofErr w:type="spellStart"/>
      <w:r>
        <w:rPr>
          <w:rFonts w:ascii="Arial" w:hAnsi="Arial" w:cs="Arial"/>
          <w:sz w:val="28"/>
          <w:szCs w:val="28"/>
        </w:rPr>
        <w:t>Închirierea</w:t>
      </w:r>
      <w:proofErr w:type="spellEnd"/>
      <w:r>
        <w:rPr>
          <w:rFonts w:ascii="Arial" w:hAnsi="Arial" w:cs="Arial"/>
          <w:sz w:val="28"/>
          <w:szCs w:val="28"/>
        </w:rPr>
        <w:t xml:space="preserve"> de </w:t>
      </w:r>
      <w:proofErr w:type="spellStart"/>
      <w:r>
        <w:rPr>
          <w:rFonts w:ascii="Arial" w:hAnsi="Arial" w:cs="Arial"/>
          <w:sz w:val="28"/>
          <w:szCs w:val="28"/>
        </w:rPr>
        <w:t>către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autoritățile</w:t>
      </w:r>
      <w:proofErr w:type="spellEnd"/>
      <w:r>
        <w:rPr>
          <w:rFonts w:ascii="Arial" w:hAnsi="Arial" w:cs="Arial"/>
          <w:sz w:val="28"/>
          <w:szCs w:val="28"/>
        </w:rPr>
        <w:t xml:space="preserve"> locale a </w:t>
      </w:r>
      <w:proofErr w:type="spellStart"/>
      <w:r>
        <w:rPr>
          <w:rFonts w:ascii="Arial" w:hAnsi="Arial" w:cs="Arial"/>
          <w:sz w:val="28"/>
          <w:szCs w:val="28"/>
        </w:rPr>
        <w:t>spațiilor</w:t>
      </w:r>
      <w:proofErr w:type="spellEnd"/>
      <w:r>
        <w:rPr>
          <w:rFonts w:ascii="Arial" w:hAnsi="Arial" w:cs="Arial"/>
          <w:sz w:val="28"/>
          <w:szCs w:val="28"/>
        </w:rPr>
        <w:t xml:space="preserve"> destinate </w:t>
      </w:r>
      <w:proofErr w:type="spellStart"/>
      <w:r>
        <w:rPr>
          <w:rFonts w:ascii="Arial" w:hAnsi="Arial" w:cs="Arial"/>
          <w:sz w:val="28"/>
          <w:szCs w:val="28"/>
        </w:rPr>
        <w:t>sediilor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partidelor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politice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urmează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regimul</w:t>
      </w:r>
      <w:proofErr w:type="spellEnd"/>
      <w:r>
        <w:rPr>
          <w:rFonts w:ascii="Arial" w:hAnsi="Arial" w:cs="Arial"/>
          <w:sz w:val="28"/>
          <w:szCs w:val="28"/>
        </w:rPr>
        <w:t xml:space="preserve"> juridic </w:t>
      </w:r>
      <w:proofErr w:type="spellStart"/>
      <w:r>
        <w:rPr>
          <w:rFonts w:ascii="Arial" w:hAnsi="Arial" w:cs="Arial"/>
          <w:sz w:val="28"/>
          <w:szCs w:val="28"/>
        </w:rPr>
        <w:t>prevăzut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pentru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închirierea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spațiilor</w:t>
      </w:r>
      <w:proofErr w:type="spellEnd"/>
      <w:r>
        <w:rPr>
          <w:rFonts w:ascii="Arial" w:hAnsi="Arial" w:cs="Arial"/>
          <w:sz w:val="28"/>
          <w:szCs w:val="28"/>
        </w:rPr>
        <w:t xml:space="preserve"> cu </w:t>
      </w:r>
      <w:proofErr w:type="spellStart"/>
      <w:r>
        <w:rPr>
          <w:rFonts w:ascii="Arial" w:hAnsi="Arial" w:cs="Arial"/>
          <w:sz w:val="28"/>
          <w:szCs w:val="28"/>
        </w:rPr>
        <w:t>destinație</w:t>
      </w:r>
      <w:proofErr w:type="spellEnd"/>
      <w:r>
        <w:rPr>
          <w:rFonts w:ascii="Arial" w:hAnsi="Arial" w:cs="Arial"/>
          <w:sz w:val="28"/>
          <w:szCs w:val="28"/>
        </w:rPr>
        <w:t xml:space="preserve"> de </w:t>
      </w:r>
      <w:proofErr w:type="spellStart"/>
      <w:r>
        <w:rPr>
          <w:rFonts w:ascii="Arial" w:hAnsi="Arial" w:cs="Arial"/>
          <w:sz w:val="28"/>
          <w:szCs w:val="28"/>
        </w:rPr>
        <w:t>locuință</w:t>
      </w:r>
      <w:proofErr w:type="spellEnd"/>
      <w:r>
        <w:rPr>
          <w:rFonts w:ascii="Arial" w:hAnsi="Arial" w:cs="Arial"/>
          <w:sz w:val="28"/>
          <w:szCs w:val="28"/>
        </w:rPr>
        <w:t>.</w:t>
      </w:r>
    </w:p>
    <w:p w14:paraId="595A749F" w14:textId="77777777" w:rsidR="00B37BF2" w:rsidRDefault="00B37BF2" w:rsidP="00B37BF2">
      <w:pPr>
        <w:spacing w:after="0" w:line="240" w:lineRule="auto"/>
        <w:ind w:firstLine="720"/>
        <w:jc w:val="both"/>
        <w:rPr>
          <w:rFonts w:ascii="Arial" w:hAnsi="Arial" w:cs="Arial"/>
          <w:sz w:val="28"/>
          <w:szCs w:val="28"/>
          <w:lang w:val="ro-RO"/>
        </w:rPr>
      </w:pPr>
      <w:r>
        <w:rPr>
          <w:rFonts w:ascii="Arial" w:hAnsi="Arial" w:cs="Arial"/>
          <w:sz w:val="28"/>
          <w:szCs w:val="28"/>
          <w:lang w:val="ro-RO"/>
        </w:rPr>
        <w:t xml:space="preserve"> Plata utilităţilor pentru suprafaţa închiriată cade în sarcina chiriaşului care va gestiona în nume propriu suprafaţa locativă închiriată. </w:t>
      </w:r>
    </w:p>
    <w:p w14:paraId="7E38F02B" w14:textId="77777777" w:rsidR="00B37BF2" w:rsidRDefault="00B37BF2" w:rsidP="00B37BF2">
      <w:pPr>
        <w:spacing w:after="0" w:line="240" w:lineRule="auto"/>
        <w:ind w:firstLine="720"/>
        <w:jc w:val="both"/>
        <w:rPr>
          <w:rFonts w:ascii="Arial" w:hAnsi="Arial" w:cs="Arial"/>
          <w:sz w:val="28"/>
          <w:szCs w:val="28"/>
          <w:lang w:val="ro-RO"/>
        </w:rPr>
      </w:pPr>
      <w:r>
        <w:rPr>
          <w:rFonts w:ascii="Arial" w:hAnsi="Arial" w:cs="Arial"/>
          <w:sz w:val="28"/>
          <w:szCs w:val="28"/>
          <w:lang w:val="ro-RO"/>
        </w:rPr>
        <w:t xml:space="preserve"> Suprafaţa locativă cu altă destinație decât cea de locuință solicitată este atestată la domeniul privat al municipiului Buzău potrivit Hotărârii Consiliului Local al Municipiului Buzău nr. 335/16.11.2017.  </w:t>
      </w:r>
    </w:p>
    <w:p w14:paraId="69629DDA" w14:textId="77777777" w:rsidR="00B37BF2" w:rsidRDefault="00B37BF2" w:rsidP="00B37BF2">
      <w:pPr>
        <w:spacing w:after="0" w:line="240" w:lineRule="auto"/>
        <w:ind w:firstLine="720"/>
        <w:jc w:val="both"/>
        <w:rPr>
          <w:rFonts w:ascii="Arial" w:hAnsi="Arial" w:cs="Arial"/>
          <w:sz w:val="28"/>
          <w:szCs w:val="28"/>
          <w:lang w:val="ro-RO"/>
        </w:rPr>
      </w:pPr>
      <w:r>
        <w:rPr>
          <w:rFonts w:ascii="Arial" w:hAnsi="Arial" w:cs="Arial"/>
          <w:sz w:val="28"/>
          <w:szCs w:val="28"/>
          <w:lang w:val="ro-RO"/>
        </w:rPr>
        <w:t xml:space="preserve"> Închirierea se face numai cu condiția menținerii calității de cabinet parlamentar.</w:t>
      </w:r>
    </w:p>
    <w:p w14:paraId="074E9455" w14:textId="77777777" w:rsidR="00B37BF2" w:rsidRDefault="00B37BF2" w:rsidP="00B37BF2">
      <w:pPr>
        <w:spacing w:after="0" w:line="240" w:lineRule="auto"/>
        <w:ind w:firstLine="720"/>
        <w:jc w:val="both"/>
        <w:rPr>
          <w:rFonts w:ascii="Arial" w:hAnsi="Arial" w:cs="Arial"/>
          <w:color w:val="000000"/>
          <w:sz w:val="28"/>
          <w:lang w:val="pt-BR"/>
        </w:rPr>
      </w:pPr>
      <w:r>
        <w:rPr>
          <w:rFonts w:ascii="Arial" w:hAnsi="Arial" w:cs="Arial"/>
          <w:sz w:val="28"/>
          <w:szCs w:val="28"/>
          <w:lang w:val="ro-RO"/>
        </w:rPr>
        <w:t xml:space="preserve">Chiria se va stabili anual conform Hotărârii Consiliului Local al Municipiului Buzău pentru </w:t>
      </w:r>
      <w:r>
        <w:rPr>
          <w:rFonts w:ascii="Arial" w:hAnsi="Arial" w:cs="Arial"/>
          <w:color w:val="000000"/>
          <w:sz w:val="28"/>
          <w:lang w:val="it-IT"/>
        </w:rPr>
        <w:t xml:space="preserve">stabilirea, la nivelul municipiului Buzău, a impozitelor şi </w:t>
      </w:r>
      <w:r>
        <w:rPr>
          <w:rFonts w:ascii="Arial" w:hAnsi="Arial" w:cs="Arial"/>
          <w:color w:val="000000"/>
          <w:sz w:val="28"/>
          <w:lang w:val="pt-BR"/>
        </w:rPr>
        <w:t>taxelor locale.</w:t>
      </w:r>
    </w:p>
    <w:p w14:paraId="6C9D3613" w14:textId="43EBC652" w:rsidR="00FD5A13" w:rsidRDefault="00FD5A13" w:rsidP="00FD5A13">
      <w:pPr>
        <w:spacing w:after="0" w:line="240" w:lineRule="auto"/>
        <w:ind w:firstLine="720"/>
        <w:jc w:val="both"/>
        <w:rPr>
          <w:rFonts w:ascii="Arial" w:hAnsi="Arial" w:cs="Arial"/>
          <w:b/>
          <w:bCs/>
          <w:sz w:val="28"/>
          <w:szCs w:val="28"/>
          <w:lang w:val="ro-RO"/>
        </w:rPr>
      </w:pPr>
      <w:r>
        <w:rPr>
          <w:rFonts w:ascii="Arial" w:hAnsi="Arial" w:cs="Arial"/>
          <w:sz w:val="28"/>
          <w:szCs w:val="28"/>
          <w:lang w:val="ro-RO"/>
        </w:rPr>
        <w:t>În sensul celor de mai sus s-a elaborat alăturatul proiect de hotărâre, pentru a fi promovat pe ordinea de zi a şedinţei Consiliului Local al Municipiului Buzău.</w:t>
      </w:r>
      <w:r>
        <w:rPr>
          <w:rFonts w:ascii="Arial" w:hAnsi="Arial" w:cs="Arial"/>
          <w:b/>
          <w:bCs/>
          <w:sz w:val="28"/>
          <w:szCs w:val="28"/>
          <w:lang w:val="ro-RO"/>
        </w:rPr>
        <w:t xml:space="preserve"> </w:t>
      </w:r>
    </w:p>
    <w:p w14:paraId="4724081D" w14:textId="77777777" w:rsidR="008726D8" w:rsidRDefault="008726D8" w:rsidP="00FD5A13">
      <w:pPr>
        <w:spacing w:after="0" w:line="240" w:lineRule="auto"/>
        <w:ind w:firstLine="720"/>
        <w:jc w:val="both"/>
        <w:rPr>
          <w:rFonts w:ascii="Arial" w:hAnsi="Arial" w:cs="Arial"/>
          <w:b/>
          <w:bCs/>
          <w:sz w:val="28"/>
          <w:szCs w:val="28"/>
          <w:lang w:val="ro-RO"/>
        </w:rPr>
      </w:pPr>
    </w:p>
    <w:p w14:paraId="663075C1" w14:textId="587E91FE" w:rsidR="00AC3FD0" w:rsidRDefault="008726D8" w:rsidP="003676A5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  <w:lang w:val="ro-RO"/>
        </w:rPr>
      </w:pPr>
      <w:r>
        <w:rPr>
          <w:rFonts w:ascii="Arial" w:hAnsi="Arial" w:cs="Arial"/>
          <w:b/>
          <w:sz w:val="28"/>
          <w:szCs w:val="28"/>
          <w:lang w:val="ro-RO"/>
        </w:rPr>
        <w:t xml:space="preserve"> </w:t>
      </w:r>
      <w:r w:rsidR="00AC3FD0">
        <w:rPr>
          <w:rFonts w:ascii="Arial" w:hAnsi="Arial" w:cs="Arial"/>
          <w:b/>
          <w:sz w:val="28"/>
          <w:szCs w:val="28"/>
          <w:lang w:val="ro-RO"/>
        </w:rPr>
        <w:t>Șef Serviciu,</w:t>
      </w:r>
    </w:p>
    <w:p w14:paraId="14E95826" w14:textId="5293D306" w:rsidR="0003110D" w:rsidRDefault="00FD5A13" w:rsidP="00AC3FD0">
      <w:pPr>
        <w:spacing w:after="0" w:line="240" w:lineRule="auto"/>
        <w:ind w:left="-576" w:firstLine="720"/>
        <w:jc w:val="center"/>
        <w:rPr>
          <w:rFonts w:ascii="Arial" w:hAnsi="Arial" w:cs="Arial"/>
          <w:bCs/>
          <w:sz w:val="28"/>
          <w:szCs w:val="28"/>
          <w:lang w:val="ro-RO"/>
        </w:rPr>
      </w:pPr>
      <w:r>
        <w:rPr>
          <w:rFonts w:ascii="Arial" w:hAnsi="Arial" w:cs="Arial"/>
          <w:bCs/>
          <w:sz w:val="28"/>
          <w:szCs w:val="28"/>
          <w:lang w:val="ro-RO"/>
        </w:rPr>
        <w:t>Carmen Borici</w:t>
      </w:r>
      <w:r w:rsidR="00AC3FD0">
        <w:rPr>
          <w:rFonts w:ascii="Arial" w:hAnsi="Arial" w:cs="Arial"/>
          <w:bCs/>
          <w:sz w:val="28"/>
          <w:szCs w:val="28"/>
          <w:lang w:val="ro-RO"/>
        </w:rPr>
        <w:t>anu</w:t>
      </w:r>
    </w:p>
    <w:p w14:paraId="14D8F567" w14:textId="77777777" w:rsidR="0003110D" w:rsidRDefault="0003110D" w:rsidP="006F1641">
      <w:pPr>
        <w:spacing w:after="0" w:line="240" w:lineRule="auto"/>
        <w:rPr>
          <w:rFonts w:ascii="Arial" w:hAnsi="Arial" w:cs="Arial"/>
          <w:b/>
          <w:bCs/>
          <w:sz w:val="28"/>
          <w:szCs w:val="28"/>
          <w:lang w:val="ro-RO"/>
        </w:rPr>
      </w:pPr>
    </w:p>
    <w:sectPr w:rsidR="0003110D" w:rsidSect="00836B88">
      <w:pgSz w:w="11906" w:h="16838" w:code="9"/>
      <w:pgMar w:top="709" w:right="616" w:bottom="426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rooklyn R">
    <w:altName w:val="Calibri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75706"/>
    <w:rsid w:val="0003110D"/>
    <w:rsid w:val="00042E0F"/>
    <w:rsid w:val="001176BC"/>
    <w:rsid w:val="0018083D"/>
    <w:rsid w:val="00233A32"/>
    <w:rsid w:val="003676A5"/>
    <w:rsid w:val="00454639"/>
    <w:rsid w:val="00456B64"/>
    <w:rsid w:val="00675706"/>
    <w:rsid w:val="006F1641"/>
    <w:rsid w:val="007773FB"/>
    <w:rsid w:val="00793058"/>
    <w:rsid w:val="00836B88"/>
    <w:rsid w:val="00860F4A"/>
    <w:rsid w:val="008726D8"/>
    <w:rsid w:val="008E7FAA"/>
    <w:rsid w:val="009372BA"/>
    <w:rsid w:val="00A0550C"/>
    <w:rsid w:val="00AC3FD0"/>
    <w:rsid w:val="00B37BF2"/>
    <w:rsid w:val="00CA585E"/>
    <w:rsid w:val="00CC4495"/>
    <w:rsid w:val="00D748E5"/>
    <w:rsid w:val="00DD794D"/>
    <w:rsid w:val="00F95012"/>
    <w:rsid w:val="00FD5A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566D5E"/>
  <w15:chartTrackingRefBased/>
  <w15:docId w15:val="{D121E7C2-7BF9-4834-A35D-F4660BF210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C3FD0"/>
    <w:pPr>
      <w:spacing w:after="200" w:line="276" w:lineRule="auto"/>
    </w:pPr>
    <w:rPr>
      <w:rFonts w:eastAsiaTheme="minorEastAsia"/>
    </w:rPr>
  </w:style>
  <w:style w:type="paragraph" w:styleId="Heading1">
    <w:name w:val="heading 1"/>
    <w:basedOn w:val="Normal"/>
    <w:next w:val="Normal"/>
    <w:link w:val="Heading1Char"/>
    <w:qFormat/>
    <w:rsid w:val="00AC3FD0"/>
    <w:pPr>
      <w:keepNext/>
      <w:spacing w:after="0" w:line="240" w:lineRule="auto"/>
      <w:jc w:val="center"/>
      <w:outlineLvl w:val="0"/>
    </w:pPr>
    <w:rPr>
      <w:rFonts w:ascii="Brooklyn R" w:eastAsia="Times New Roman" w:hAnsi="Brooklyn R" w:cs="Times New Roman"/>
      <w:b/>
      <w:noProof/>
      <w:sz w:val="28"/>
      <w:szCs w:val="20"/>
      <w:lang w:val="pt-BR" w:eastAsia="ro-RO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AC3FD0"/>
    <w:pPr>
      <w:keepNext/>
      <w:spacing w:after="0" w:line="240" w:lineRule="auto"/>
      <w:outlineLvl w:val="1"/>
    </w:pPr>
    <w:rPr>
      <w:rFonts w:ascii="Brooklyn R" w:eastAsia="Times New Roman" w:hAnsi="Brooklyn R" w:cs="Times New Roman"/>
      <w:noProof/>
      <w:sz w:val="28"/>
      <w:szCs w:val="20"/>
      <w:lang w:val="pt-BR" w:eastAsia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AC3FD0"/>
    <w:rPr>
      <w:rFonts w:ascii="Brooklyn R" w:eastAsia="Times New Roman" w:hAnsi="Brooklyn R" w:cs="Times New Roman"/>
      <w:b/>
      <w:noProof/>
      <w:sz w:val="28"/>
      <w:szCs w:val="20"/>
      <w:lang w:val="pt-BR" w:eastAsia="ro-RO"/>
    </w:rPr>
  </w:style>
  <w:style w:type="character" w:customStyle="1" w:styleId="Heading2Char">
    <w:name w:val="Heading 2 Char"/>
    <w:basedOn w:val="DefaultParagraphFont"/>
    <w:link w:val="Heading2"/>
    <w:semiHidden/>
    <w:rsid w:val="00AC3FD0"/>
    <w:rPr>
      <w:rFonts w:ascii="Brooklyn R" w:eastAsia="Times New Roman" w:hAnsi="Brooklyn R" w:cs="Times New Roman"/>
      <w:noProof/>
      <w:sz w:val="28"/>
      <w:szCs w:val="20"/>
      <w:lang w:val="pt-BR" w:eastAsia="ro-RO"/>
    </w:rPr>
  </w:style>
  <w:style w:type="paragraph" w:styleId="BodyText">
    <w:name w:val="Body Text"/>
    <w:basedOn w:val="Normal"/>
    <w:link w:val="BodyTextChar"/>
    <w:semiHidden/>
    <w:unhideWhenUsed/>
    <w:rsid w:val="00AC3FD0"/>
    <w:pPr>
      <w:spacing w:after="0" w:line="240" w:lineRule="auto"/>
      <w:ind w:right="-142"/>
      <w:jc w:val="both"/>
    </w:pPr>
    <w:rPr>
      <w:rFonts w:ascii="Brooklyn R" w:eastAsia="Times New Roman" w:hAnsi="Brooklyn R" w:cs="Times New Roman"/>
      <w:noProof/>
      <w:sz w:val="32"/>
      <w:szCs w:val="20"/>
      <w:lang w:val="pt-BR" w:eastAsia="ro-RO"/>
    </w:rPr>
  </w:style>
  <w:style w:type="character" w:customStyle="1" w:styleId="BodyTextChar">
    <w:name w:val="Body Text Char"/>
    <w:basedOn w:val="DefaultParagraphFont"/>
    <w:link w:val="BodyText"/>
    <w:semiHidden/>
    <w:rsid w:val="00AC3FD0"/>
    <w:rPr>
      <w:rFonts w:ascii="Brooklyn R" w:eastAsia="Times New Roman" w:hAnsi="Brooklyn R" w:cs="Times New Roman"/>
      <w:noProof/>
      <w:sz w:val="32"/>
      <w:szCs w:val="20"/>
      <w:lang w:val="pt-BR" w:eastAsia="ro-RO"/>
    </w:rPr>
  </w:style>
  <w:style w:type="paragraph" w:styleId="BodyTextIndent">
    <w:name w:val="Body Text Indent"/>
    <w:basedOn w:val="Normal"/>
    <w:link w:val="BodyTextIndentChar"/>
    <w:semiHidden/>
    <w:unhideWhenUsed/>
    <w:rsid w:val="00AC3FD0"/>
    <w:pPr>
      <w:spacing w:after="0" w:line="240" w:lineRule="auto"/>
      <w:ind w:firstLine="1135"/>
      <w:jc w:val="both"/>
    </w:pPr>
    <w:rPr>
      <w:rFonts w:ascii="Brooklyn R" w:eastAsia="Times New Roman" w:hAnsi="Brooklyn R" w:cs="Times New Roman"/>
      <w:noProof/>
      <w:sz w:val="28"/>
      <w:szCs w:val="20"/>
      <w:lang w:val="pt-BR" w:eastAsia="ro-RO"/>
    </w:rPr>
  </w:style>
  <w:style w:type="character" w:customStyle="1" w:styleId="BodyTextIndentChar">
    <w:name w:val="Body Text Indent Char"/>
    <w:basedOn w:val="DefaultParagraphFont"/>
    <w:link w:val="BodyTextIndent"/>
    <w:semiHidden/>
    <w:rsid w:val="00AC3FD0"/>
    <w:rPr>
      <w:rFonts w:ascii="Brooklyn R" w:eastAsia="Times New Roman" w:hAnsi="Brooklyn R" w:cs="Times New Roman"/>
      <w:noProof/>
      <w:sz w:val="28"/>
      <w:szCs w:val="20"/>
      <w:lang w:val="pt-BR" w:eastAsia="ro-RO"/>
    </w:rPr>
  </w:style>
  <w:style w:type="paragraph" w:styleId="BodyTextIndent3">
    <w:name w:val="Body Text Indent 3"/>
    <w:basedOn w:val="Normal"/>
    <w:link w:val="BodyTextIndent3Char"/>
    <w:semiHidden/>
    <w:unhideWhenUsed/>
    <w:rsid w:val="00AC3FD0"/>
    <w:pPr>
      <w:spacing w:after="0" w:line="240" w:lineRule="auto"/>
      <w:ind w:firstLine="990"/>
      <w:jc w:val="both"/>
    </w:pPr>
    <w:rPr>
      <w:rFonts w:ascii="Brooklyn R" w:eastAsia="Times New Roman" w:hAnsi="Brooklyn R" w:cs="Times New Roman"/>
      <w:noProof/>
      <w:sz w:val="28"/>
      <w:szCs w:val="20"/>
      <w:lang w:val="pt-BR" w:eastAsia="ro-RO"/>
    </w:rPr>
  </w:style>
  <w:style w:type="character" w:customStyle="1" w:styleId="BodyTextIndent3Char">
    <w:name w:val="Body Text Indent 3 Char"/>
    <w:basedOn w:val="DefaultParagraphFont"/>
    <w:link w:val="BodyTextIndent3"/>
    <w:semiHidden/>
    <w:rsid w:val="00AC3FD0"/>
    <w:rPr>
      <w:rFonts w:ascii="Brooklyn R" w:eastAsia="Times New Roman" w:hAnsi="Brooklyn R" w:cs="Times New Roman"/>
      <w:noProof/>
      <w:sz w:val="28"/>
      <w:szCs w:val="20"/>
      <w:lang w:val="pt-BR" w:eastAsia="ro-RO"/>
    </w:rPr>
  </w:style>
  <w:style w:type="paragraph" w:styleId="NoSpacing">
    <w:name w:val="No Spacing"/>
    <w:uiPriority w:val="1"/>
    <w:qFormat/>
    <w:rsid w:val="00AC3FD0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5267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14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1</Pages>
  <Words>1364</Words>
  <Characters>7777</Characters>
  <Application>Microsoft Office Word</Application>
  <DocSecurity>0</DocSecurity>
  <Lines>64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carmen</dc:creator>
  <cp:keywords/>
  <dc:description/>
  <cp:lastModifiedBy>Felicia Sava-Popa</cp:lastModifiedBy>
  <cp:revision>26</cp:revision>
  <cp:lastPrinted>2021-01-28T09:40:00Z</cp:lastPrinted>
  <dcterms:created xsi:type="dcterms:W3CDTF">2021-01-14T19:21:00Z</dcterms:created>
  <dcterms:modified xsi:type="dcterms:W3CDTF">2021-01-28T09:42:00Z</dcterms:modified>
</cp:coreProperties>
</file>