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A0BA9" w14:textId="77777777" w:rsidR="009F5362" w:rsidRPr="00A540FB" w:rsidRDefault="00297BCE" w:rsidP="001127CD">
      <w:pPr>
        <w:ind w:left="3540" w:firstLine="708"/>
        <w:rPr>
          <w:rFonts w:ascii="Arial" w:hAnsi="Arial" w:cs="Arial"/>
          <w:sz w:val="28"/>
          <w:szCs w:val="28"/>
        </w:rPr>
      </w:pPr>
      <w:r w:rsidRPr="00A540FB">
        <w:rPr>
          <w:rFonts w:ascii="Arial" w:hAnsi="Arial" w:cs="Arial"/>
          <w:sz w:val="28"/>
          <w:szCs w:val="28"/>
        </w:rPr>
        <w:t>ROMÂ</w:t>
      </w:r>
      <w:r w:rsidR="009F5362" w:rsidRPr="00A540FB">
        <w:rPr>
          <w:rFonts w:ascii="Arial" w:hAnsi="Arial" w:cs="Arial"/>
          <w:sz w:val="28"/>
          <w:szCs w:val="28"/>
        </w:rPr>
        <w:t>NIA</w:t>
      </w:r>
    </w:p>
    <w:p w14:paraId="1C4E3826" w14:textId="77777777" w:rsidR="009F5362" w:rsidRPr="00A540FB" w:rsidRDefault="00297BCE" w:rsidP="009F5362">
      <w:pPr>
        <w:jc w:val="center"/>
        <w:rPr>
          <w:rFonts w:ascii="Arial" w:hAnsi="Arial" w:cs="Arial"/>
          <w:sz w:val="28"/>
          <w:szCs w:val="28"/>
        </w:rPr>
      </w:pPr>
      <w:r w:rsidRPr="00A540FB">
        <w:rPr>
          <w:rFonts w:ascii="Arial" w:hAnsi="Arial" w:cs="Arial"/>
          <w:sz w:val="28"/>
          <w:szCs w:val="28"/>
        </w:rPr>
        <w:t>JUDEŢUL BUZĂ</w:t>
      </w:r>
      <w:r w:rsidR="009F5362" w:rsidRPr="00A540FB">
        <w:rPr>
          <w:rFonts w:ascii="Arial" w:hAnsi="Arial" w:cs="Arial"/>
          <w:sz w:val="28"/>
          <w:szCs w:val="28"/>
        </w:rPr>
        <w:t>U</w:t>
      </w:r>
    </w:p>
    <w:p w14:paraId="7FCCD6E7" w14:textId="77777777" w:rsidR="009F5362" w:rsidRPr="00A540FB" w:rsidRDefault="00297BCE" w:rsidP="009F5362">
      <w:pPr>
        <w:jc w:val="center"/>
        <w:rPr>
          <w:rFonts w:ascii="Arial" w:hAnsi="Arial" w:cs="Arial"/>
          <w:sz w:val="28"/>
          <w:szCs w:val="28"/>
        </w:rPr>
      </w:pPr>
      <w:r w:rsidRPr="00A540FB">
        <w:rPr>
          <w:rFonts w:ascii="Arial" w:hAnsi="Arial" w:cs="Arial"/>
          <w:sz w:val="28"/>
          <w:szCs w:val="28"/>
        </w:rPr>
        <w:t>MUNICIPIUL BUZĂ</w:t>
      </w:r>
      <w:r w:rsidR="009F5362" w:rsidRPr="00A540FB">
        <w:rPr>
          <w:rFonts w:ascii="Arial" w:hAnsi="Arial" w:cs="Arial"/>
          <w:sz w:val="28"/>
          <w:szCs w:val="28"/>
        </w:rPr>
        <w:t>U</w:t>
      </w:r>
    </w:p>
    <w:p w14:paraId="705D5899" w14:textId="77777777" w:rsidR="009F5362" w:rsidRPr="00A540FB" w:rsidRDefault="009F5362" w:rsidP="009F5362">
      <w:pPr>
        <w:jc w:val="center"/>
        <w:rPr>
          <w:rFonts w:ascii="Arial" w:hAnsi="Arial" w:cs="Arial"/>
          <w:sz w:val="28"/>
          <w:szCs w:val="28"/>
        </w:rPr>
      </w:pPr>
      <w:r w:rsidRPr="00A540FB">
        <w:rPr>
          <w:rFonts w:ascii="Arial" w:hAnsi="Arial" w:cs="Arial"/>
          <w:sz w:val="28"/>
          <w:szCs w:val="28"/>
        </w:rPr>
        <w:t xml:space="preserve"> </w:t>
      </w:r>
      <w:r w:rsidR="0018077D" w:rsidRPr="00A540FB">
        <w:rPr>
          <w:rFonts w:ascii="Arial" w:hAnsi="Arial" w:cs="Arial"/>
          <w:sz w:val="28"/>
          <w:szCs w:val="28"/>
        </w:rPr>
        <w:t>CONSILIUL LOCAL</w:t>
      </w:r>
      <w:r w:rsidRPr="00A540FB">
        <w:rPr>
          <w:rFonts w:ascii="Arial" w:hAnsi="Arial" w:cs="Arial"/>
          <w:sz w:val="28"/>
          <w:szCs w:val="28"/>
        </w:rPr>
        <w:t xml:space="preserve"> </w:t>
      </w:r>
    </w:p>
    <w:p w14:paraId="481CC903" w14:textId="77777777" w:rsidR="009F5362" w:rsidRPr="00A540FB" w:rsidRDefault="009F5362" w:rsidP="009F5362">
      <w:pPr>
        <w:jc w:val="center"/>
        <w:rPr>
          <w:rFonts w:ascii="Arial" w:hAnsi="Arial" w:cs="Arial"/>
          <w:sz w:val="28"/>
          <w:szCs w:val="28"/>
        </w:rPr>
      </w:pPr>
    </w:p>
    <w:p w14:paraId="1358536E" w14:textId="77777777" w:rsidR="0074098D" w:rsidRPr="00A540FB" w:rsidRDefault="0074098D" w:rsidP="009F5362">
      <w:pPr>
        <w:jc w:val="center"/>
        <w:rPr>
          <w:rFonts w:ascii="Arial" w:hAnsi="Arial" w:cs="Arial"/>
          <w:sz w:val="28"/>
          <w:szCs w:val="28"/>
        </w:rPr>
      </w:pPr>
    </w:p>
    <w:p w14:paraId="3E85668C" w14:textId="77777777" w:rsidR="00FD2BD9" w:rsidRPr="00A540FB" w:rsidRDefault="009F5362" w:rsidP="00297BCE">
      <w:pPr>
        <w:jc w:val="center"/>
        <w:rPr>
          <w:rFonts w:ascii="Arial" w:hAnsi="Arial" w:cs="Arial"/>
          <w:b/>
          <w:sz w:val="28"/>
          <w:szCs w:val="28"/>
        </w:rPr>
      </w:pPr>
      <w:r w:rsidRPr="00A540FB">
        <w:rPr>
          <w:rFonts w:ascii="Arial" w:hAnsi="Arial" w:cs="Arial"/>
          <w:b/>
          <w:sz w:val="28"/>
          <w:szCs w:val="28"/>
        </w:rPr>
        <w:t>H</w:t>
      </w:r>
      <w:r w:rsidR="00297BCE" w:rsidRPr="00A540FB">
        <w:rPr>
          <w:rFonts w:ascii="Arial" w:hAnsi="Arial" w:cs="Arial"/>
          <w:b/>
          <w:sz w:val="28"/>
          <w:szCs w:val="28"/>
        </w:rPr>
        <w:t xml:space="preserve"> </w:t>
      </w:r>
      <w:r w:rsidRPr="00A540FB">
        <w:rPr>
          <w:rFonts w:ascii="Arial" w:hAnsi="Arial" w:cs="Arial"/>
          <w:b/>
          <w:sz w:val="28"/>
          <w:szCs w:val="28"/>
        </w:rPr>
        <w:t>O</w:t>
      </w:r>
      <w:r w:rsidR="00297BCE" w:rsidRPr="00A540FB">
        <w:rPr>
          <w:rFonts w:ascii="Arial" w:hAnsi="Arial" w:cs="Arial"/>
          <w:b/>
          <w:sz w:val="28"/>
          <w:szCs w:val="28"/>
        </w:rPr>
        <w:t xml:space="preserve"> </w:t>
      </w:r>
      <w:r w:rsidRPr="00A540FB">
        <w:rPr>
          <w:rFonts w:ascii="Arial" w:hAnsi="Arial" w:cs="Arial"/>
          <w:b/>
          <w:sz w:val="28"/>
          <w:szCs w:val="28"/>
        </w:rPr>
        <w:t>T</w:t>
      </w:r>
      <w:r w:rsidR="00297BCE" w:rsidRPr="00A540FB">
        <w:rPr>
          <w:rFonts w:ascii="Arial" w:hAnsi="Arial" w:cs="Arial"/>
          <w:b/>
          <w:sz w:val="28"/>
          <w:szCs w:val="28"/>
        </w:rPr>
        <w:t xml:space="preserve"> </w:t>
      </w:r>
      <w:r w:rsidRPr="00A540FB">
        <w:rPr>
          <w:rFonts w:ascii="Arial" w:hAnsi="Arial" w:cs="Arial"/>
          <w:b/>
          <w:sz w:val="28"/>
          <w:szCs w:val="28"/>
        </w:rPr>
        <w:t>Ă</w:t>
      </w:r>
      <w:r w:rsidR="00297BCE" w:rsidRPr="00A540FB">
        <w:rPr>
          <w:rFonts w:ascii="Arial" w:hAnsi="Arial" w:cs="Arial"/>
          <w:b/>
          <w:sz w:val="28"/>
          <w:szCs w:val="28"/>
        </w:rPr>
        <w:t xml:space="preserve"> </w:t>
      </w:r>
      <w:r w:rsidRPr="00A540FB">
        <w:rPr>
          <w:rFonts w:ascii="Arial" w:hAnsi="Arial" w:cs="Arial"/>
          <w:b/>
          <w:sz w:val="28"/>
          <w:szCs w:val="28"/>
        </w:rPr>
        <w:t>R</w:t>
      </w:r>
      <w:r w:rsidR="00297BCE" w:rsidRPr="00A540FB">
        <w:rPr>
          <w:rFonts w:ascii="Arial" w:hAnsi="Arial" w:cs="Arial"/>
          <w:b/>
          <w:sz w:val="28"/>
          <w:szCs w:val="28"/>
        </w:rPr>
        <w:t xml:space="preserve"> </w:t>
      </w:r>
      <w:r w:rsidRPr="00A540FB">
        <w:rPr>
          <w:rFonts w:ascii="Arial" w:hAnsi="Arial" w:cs="Arial"/>
          <w:b/>
          <w:sz w:val="28"/>
          <w:szCs w:val="28"/>
        </w:rPr>
        <w:t>Â</w:t>
      </w:r>
      <w:r w:rsidR="00297BCE" w:rsidRPr="00A540FB">
        <w:rPr>
          <w:rFonts w:ascii="Arial" w:hAnsi="Arial" w:cs="Arial"/>
          <w:b/>
          <w:sz w:val="28"/>
          <w:szCs w:val="28"/>
        </w:rPr>
        <w:t xml:space="preserve"> </w:t>
      </w:r>
      <w:r w:rsidRPr="00A540FB">
        <w:rPr>
          <w:rFonts w:ascii="Arial" w:hAnsi="Arial" w:cs="Arial"/>
          <w:b/>
          <w:sz w:val="28"/>
          <w:szCs w:val="28"/>
        </w:rPr>
        <w:t>R</w:t>
      </w:r>
      <w:r w:rsidR="00297BCE" w:rsidRPr="00A540FB">
        <w:rPr>
          <w:rFonts w:ascii="Arial" w:hAnsi="Arial" w:cs="Arial"/>
          <w:b/>
          <w:sz w:val="28"/>
          <w:szCs w:val="28"/>
        </w:rPr>
        <w:t xml:space="preserve"> </w:t>
      </w:r>
      <w:r w:rsidRPr="00A540FB">
        <w:rPr>
          <w:rFonts w:ascii="Arial" w:hAnsi="Arial" w:cs="Arial"/>
          <w:b/>
          <w:sz w:val="28"/>
          <w:szCs w:val="28"/>
        </w:rPr>
        <w:t>E</w:t>
      </w:r>
    </w:p>
    <w:p w14:paraId="1EBBDC8E" w14:textId="77777777" w:rsidR="009F5362" w:rsidRPr="00A540FB" w:rsidRDefault="006278A9" w:rsidP="0074098D">
      <w:pPr>
        <w:jc w:val="center"/>
        <w:rPr>
          <w:rFonts w:ascii="Arial" w:hAnsi="Arial" w:cs="Arial"/>
          <w:sz w:val="28"/>
          <w:szCs w:val="28"/>
        </w:rPr>
      </w:pPr>
      <w:r w:rsidRPr="00A540FB">
        <w:rPr>
          <w:rFonts w:ascii="Arial" w:hAnsi="Arial" w:cs="Arial"/>
          <w:sz w:val="28"/>
          <w:szCs w:val="28"/>
        </w:rPr>
        <w:t xml:space="preserve">pentru </w:t>
      </w:r>
      <w:r w:rsidR="001B7071" w:rsidRPr="00A540FB">
        <w:rPr>
          <w:rFonts w:ascii="Arial" w:hAnsi="Arial" w:cs="Arial"/>
          <w:sz w:val="28"/>
          <w:szCs w:val="28"/>
        </w:rPr>
        <w:t xml:space="preserve">modificarea și completarea </w:t>
      </w:r>
      <w:r w:rsidR="009F5362" w:rsidRPr="00A540FB">
        <w:rPr>
          <w:rFonts w:ascii="Arial" w:hAnsi="Arial" w:cs="Arial"/>
          <w:sz w:val="28"/>
          <w:szCs w:val="28"/>
        </w:rPr>
        <w:t>Regulamentului privind activit</w:t>
      </w:r>
      <w:r w:rsidR="00982190" w:rsidRPr="00A540FB">
        <w:rPr>
          <w:rFonts w:ascii="Arial" w:hAnsi="Arial" w:cs="Arial"/>
          <w:sz w:val="28"/>
          <w:szCs w:val="28"/>
          <w:lang w:val="ro-RO"/>
        </w:rPr>
        <w:t>ăț</w:t>
      </w:r>
      <w:r w:rsidR="009F5362" w:rsidRPr="00A540FB">
        <w:rPr>
          <w:rFonts w:ascii="Arial" w:hAnsi="Arial" w:cs="Arial"/>
          <w:sz w:val="28"/>
          <w:szCs w:val="28"/>
        </w:rPr>
        <w:t>ile de t</w:t>
      </w:r>
      <w:r w:rsidR="00982190" w:rsidRPr="00A540FB">
        <w:rPr>
          <w:rFonts w:ascii="Arial" w:hAnsi="Arial" w:cs="Arial"/>
          <w:sz w:val="28"/>
          <w:szCs w:val="28"/>
        </w:rPr>
        <w:t>ă</w:t>
      </w:r>
      <w:r w:rsidRPr="00A540FB">
        <w:rPr>
          <w:rFonts w:ascii="Arial" w:hAnsi="Arial" w:cs="Arial"/>
          <w:sz w:val="28"/>
          <w:szCs w:val="28"/>
        </w:rPr>
        <w:t>iere</w:t>
      </w:r>
      <w:r w:rsidR="009F5362" w:rsidRPr="00A540FB">
        <w:rPr>
          <w:rFonts w:ascii="Arial" w:hAnsi="Arial" w:cs="Arial"/>
          <w:sz w:val="28"/>
          <w:szCs w:val="28"/>
        </w:rPr>
        <w:t xml:space="preserve">, transport </w:t>
      </w:r>
      <w:r w:rsidR="00982190" w:rsidRPr="00A540FB">
        <w:rPr>
          <w:rFonts w:ascii="Arial" w:hAnsi="Arial" w:cs="Arial"/>
          <w:sz w:val="28"/>
          <w:szCs w:val="28"/>
        </w:rPr>
        <w:t>ș</w:t>
      </w:r>
      <w:r w:rsidR="009F5362" w:rsidRPr="00A540FB">
        <w:rPr>
          <w:rFonts w:ascii="Arial" w:hAnsi="Arial" w:cs="Arial"/>
          <w:sz w:val="28"/>
          <w:szCs w:val="28"/>
        </w:rPr>
        <w:t>i valorificare a lemnului rezultat din spa</w:t>
      </w:r>
      <w:r w:rsidR="00982190" w:rsidRPr="00A540FB">
        <w:rPr>
          <w:rFonts w:ascii="Arial" w:hAnsi="Arial" w:cs="Arial"/>
          <w:sz w:val="28"/>
          <w:szCs w:val="28"/>
        </w:rPr>
        <w:t>ț</w:t>
      </w:r>
      <w:r w:rsidR="009F5362" w:rsidRPr="00A540FB">
        <w:rPr>
          <w:rFonts w:ascii="Arial" w:hAnsi="Arial" w:cs="Arial"/>
          <w:sz w:val="28"/>
          <w:szCs w:val="28"/>
        </w:rPr>
        <w:t xml:space="preserve">iile verzi </w:t>
      </w:r>
      <w:r w:rsidR="00982190" w:rsidRPr="00A540FB">
        <w:rPr>
          <w:rFonts w:ascii="Arial" w:hAnsi="Arial" w:cs="Arial"/>
          <w:sz w:val="28"/>
          <w:szCs w:val="28"/>
        </w:rPr>
        <w:t>ș</w:t>
      </w:r>
      <w:r w:rsidR="009F5362" w:rsidRPr="00A540FB">
        <w:rPr>
          <w:rFonts w:ascii="Arial" w:hAnsi="Arial" w:cs="Arial"/>
          <w:sz w:val="28"/>
          <w:szCs w:val="28"/>
        </w:rPr>
        <w:t>i alte terenuri din afara fondului forestier na</w:t>
      </w:r>
      <w:r w:rsidR="00982190" w:rsidRPr="00A540FB">
        <w:rPr>
          <w:rFonts w:ascii="Arial" w:hAnsi="Arial" w:cs="Arial"/>
          <w:sz w:val="28"/>
          <w:szCs w:val="28"/>
        </w:rPr>
        <w:t>ț</w:t>
      </w:r>
      <w:r w:rsidR="009F5362" w:rsidRPr="00A540FB">
        <w:rPr>
          <w:rFonts w:ascii="Arial" w:hAnsi="Arial" w:cs="Arial"/>
          <w:sz w:val="28"/>
          <w:szCs w:val="28"/>
        </w:rPr>
        <w:t>ional situate pe terenuri proprietate public</w:t>
      </w:r>
      <w:r w:rsidR="00982190" w:rsidRPr="00A540FB">
        <w:rPr>
          <w:rFonts w:ascii="Arial" w:hAnsi="Arial" w:cs="Arial"/>
          <w:sz w:val="28"/>
          <w:szCs w:val="28"/>
        </w:rPr>
        <w:t>ă</w:t>
      </w:r>
      <w:r w:rsidR="009F5362" w:rsidRPr="00A540FB">
        <w:rPr>
          <w:rFonts w:ascii="Arial" w:hAnsi="Arial" w:cs="Arial"/>
          <w:sz w:val="28"/>
          <w:szCs w:val="28"/>
        </w:rPr>
        <w:t xml:space="preserve"> sau privat</w:t>
      </w:r>
      <w:r w:rsidR="00C63497" w:rsidRPr="00A540FB">
        <w:rPr>
          <w:rFonts w:ascii="Arial" w:hAnsi="Arial" w:cs="Arial"/>
          <w:sz w:val="28"/>
          <w:szCs w:val="28"/>
        </w:rPr>
        <w:t>ă a Municipiului Buză</w:t>
      </w:r>
      <w:r w:rsidR="00982190" w:rsidRPr="00A540FB">
        <w:rPr>
          <w:rFonts w:ascii="Arial" w:hAnsi="Arial" w:cs="Arial"/>
          <w:sz w:val="28"/>
          <w:szCs w:val="28"/>
        </w:rPr>
        <w:t>u, î</w:t>
      </w:r>
      <w:r w:rsidR="009F5362" w:rsidRPr="00A540FB">
        <w:rPr>
          <w:rFonts w:ascii="Arial" w:hAnsi="Arial" w:cs="Arial"/>
          <w:sz w:val="28"/>
          <w:szCs w:val="28"/>
        </w:rPr>
        <w:t>n intravilanul acestuia</w:t>
      </w:r>
      <w:r w:rsidR="00BD7632" w:rsidRPr="00A540FB">
        <w:rPr>
          <w:rFonts w:ascii="Arial" w:hAnsi="Arial" w:cs="Arial"/>
          <w:sz w:val="28"/>
          <w:szCs w:val="28"/>
        </w:rPr>
        <w:t>, aprobat prin H.C.L. nr. 96 din 26 aprilie 2018</w:t>
      </w:r>
    </w:p>
    <w:p w14:paraId="2809094E" w14:textId="77777777" w:rsidR="0074098D" w:rsidRPr="00A540FB" w:rsidRDefault="0074098D" w:rsidP="009F5362">
      <w:pPr>
        <w:rPr>
          <w:rFonts w:ascii="Arial" w:hAnsi="Arial" w:cs="Arial"/>
          <w:sz w:val="28"/>
          <w:szCs w:val="28"/>
        </w:rPr>
      </w:pPr>
    </w:p>
    <w:p w14:paraId="7DB6C761" w14:textId="77777777" w:rsidR="009F5362" w:rsidRPr="00A540FB" w:rsidRDefault="009F5362" w:rsidP="00E431DB">
      <w:pPr>
        <w:ind w:firstLine="708"/>
        <w:jc w:val="both"/>
        <w:rPr>
          <w:rFonts w:ascii="Arial" w:hAnsi="Arial" w:cs="Arial"/>
          <w:sz w:val="28"/>
          <w:szCs w:val="28"/>
        </w:rPr>
      </w:pPr>
      <w:r w:rsidRPr="00A540FB">
        <w:rPr>
          <w:rFonts w:ascii="Arial" w:hAnsi="Arial" w:cs="Arial"/>
          <w:sz w:val="28"/>
          <w:szCs w:val="28"/>
        </w:rPr>
        <w:t xml:space="preserve">Consiliul Local al Municipiului Buzău, județul Buzău, întrunit în ședință ordinară; </w:t>
      </w:r>
    </w:p>
    <w:p w14:paraId="680BD078" w14:textId="77777777" w:rsidR="009F5362" w:rsidRPr="00A540FB" w:rsidRDefault="00297BCE" w:rsidP="009F5362">
      <w:pPr>
        <w:rPr>
          <w:rFonts w:ascii="Arial" w:hAnsi="Arial" w:cs="Arial"/>
          <w:sz w:val="28"/>
          <w:szCs w:val="28"/>
        </w:rPr>
      </w:pPr>
      <w:r w:rsidRPr="00A540FB">
        <w:rPr>
          <w:rFonts w:ascii="Arial" w:hAnsi="Arial" w:cs="Arial"/>
          <w:sz w:val="28"/>
          <w:szCs w:val="28"/>
        </w:rPr>
        <w:tab/>
        <w:t>Având în vedere</w:t>
      </w:r>
      <w:r w:rsidR="009F5362" w:rsidRPr="00A540FB">
        <w:rPr>
          <w:rFonts w:ascii="Arial" w:hAnsi="Arial" w:cs="Arial"/>
          <w:sz w:val="28"/>
          <w:szCs w:val="28"/>
        </w:rPr>
        <w:t xml:space="preserve">: </w:t>
      </w:r>
      <w:r w:rsidR="00C63497" w:rsidRPr="00A540FB">
        <w:rPr>
          <w:rFonts w:ascii="Arial" w:hAnsi="Arial" w:cs="Arial"/>
          <w:sz w:val="28"/>
          <w:szCs w:val="28"/>
        </w:rPr>
        <w:t xml:space="preserve"> </w:t>
      </w:r>
    </w:p>
    <w:p w14:paraId="28496BBB" w14:textId="77777777" w:rsidR="00C63497" w:rsidRPr="00A540FB" w:rsidRDefault="00C63497" w:rsidP="00C63497">
      <w:pPr>
        <w:ind w:firstLine="708"/>
        <w:jc w:val="both"/>
        <w:rPr>
          <w:rFonts w:ascii="Arial" w:hAnsi="Arial" w:cs="Arial"/>
          <w:sz w:val="28"/>
          <w:szCs w:val="28"/>
        </w:rPr>
      </w:pPr>
      <w:r w:rsidRPr="00A540FB">
        <w:rPr>
          <w:rFonts w:ascii="Arial" w:hAnsi="Arial" w:cs="Arial"/>
          <w:sz w:val="28"/>
          <w:szCs w:val="28"/>
        </w:rPr>
        <w:t>-</w:t>
      </w:r>
      <w:r w:rsidR="005C1269" w:rsidRPr="00A540FB">
        <w:rPr>
          <w:rFonts w:ascii="Arial" w:hAnsi="Arial" w:cs="Arial"/>
          <w:sz w:val="28"/>
          <w:szCs w:val="28"/>
        </w:rPr>
        <w:t xml:space="preserve"> referat</w:t>
      </w:r>
      <w:r w:rsidR="00382B15">
        <w:rPr>
          <w:rFonts w:ascii="Arial" w:hAnsi="Arial" w:cs="Arial"/>
          <w:sz w:val="28"/>
          <w:szCs w:val="28"/>
        </w:rPr>
        <w:t>ul</w:t>
      </w:r>
      <w:r w:rsidR="005C1269" w:rsidRPr="00A540FB">
        <w:rPr>
          <w:rFonts w:ascii="Arial" w:hAnsi="Arial" w:cs="Arial"/>
          <w:sz w:val="28"/>
          <w:szCs w:val="28"/>
        </w:rPr>
        <w:t xml:space="preserve"> de aprobare</w:t>
      </w:r>
      <w:r w:rsidRPr="00A540FB">
        <w:rPr>
          <w:rFonts w:ascii="Arial" w:hAnsi="Arial" w:cs="Arial"/>
          <w:sz w:val="28"/>
          <w:szCs w:val="28"/>
        </w:rPr>
        <w:t xml:space="preserve"> a</w:t>
      </w:r>
      <w:r w:rsidR="005C1269" w:rsidRPr="00A540FB">
        <w:rPr>
          <w:rFonts w:ascii="Arial" w:hAnsi="Arial" w:cs="Arial"/>
          <w:sz w:val="28"/>
          <w:szCs w:val="28"/>
        </w:rPr>
        <w:t>l</w:t>
      </w:r>
      <w:r w:rsidRPr="00A540FB">
        <w:rPr>
          <w:rFonts w:ascii="Arial" w:hAnsi="Arial" w:cs="Arial"/>
          <w:sz w:val="28"/>
          <w:szCs w:val="28"/>
        </w:rPr>
        <w:t xml:space="preserve"> primarului municipiului Buzău, înregistrat sub nr.</w:t>
      </w:r>
      <w:r w:rsidR="005C1269" w:rsidRPr="00A540FB">
        <w:rPr>
          <w:rFonts w:ascii="Arial" w:hAnsi="Arial" w:cs="Arial"/>
          <w:sz w:val="28"/>
          <w:szCs w:val="28"/>
        </w:rPr>
        <w:t xml:space="preserve"> </w:t>
      </w:r>
      <w:r w:rsidR="00746990">
        <w:rPr>
          <w:rFonts w:ascii="Arial" w:hAnsi="Arial" w:cs="Arial"/>
          <w:sz w:val="28"/>
          <w:szCs w:val="28"/>
        </w:rPr>
        <w:t>376</w:t>
      </w:r>
      <w:r w:rsidRPr="00A540FB">
        <w:rPr>
          <w:rFonts w:ascii="Arial" w:hAnsi="Arial" w:cs="Arial"/>
          <w:sz w:val="28"/>
          <w:szCs w:val="28"/>
        </w:rPr>
        <w:t>/CLM/</w:t>
      </w:r>
      <w:r w:rsidR="00746990">
        <w:rPr>
          <w:rFonts w:ascii="Arial" w:hAnsi="Arial" w:cs="Arial"/>
          <w:sz w:val="28"/>
          <w:szCs w:val="28"/>
        </w:rPr>
        <w:t>11</w:t>
      </w:r>
      <w:r w:rsidR="00D15920" w:rsidRPr="00A540FB">
        <w:rPr>
          <w:rFonts w:ascii="Arial" w:hAnsi="Arial" w:cs="Arial"/>
          <w:sz w:val="28"/>
          <w:szCs w:val="28"/>
        </w:rPr>
        <w:t>.1</w:t>
      </w:r>
      <w:r w:rsidR="00382B15">
        <w:rPr>
          <w:rFonts w:ascii="Arial" w:hAnsi="Arial" w:cs="Arial"/>
          <w:sz w:val="28"/>
          <w:szCs w:val="28"/>
        </w:rPr>
        <w:t>1</w:t>
      </w:r>
      <w:r w:rsidRPr="00A540FB">
        <w:rPr>
          <w:rFonts w:ascii="Arial" w:hAnsi="Arial" w:cs="Arial"/>
          <w:sz w:val="28"/>
          <w:szCs w:val="28"/>
        </w:rPr>
        <w:t>.20</w:t>
      </w:r>
      <w:r w:rsidR="001B7071" w:rsidRPr="00A540FB">
        <w:rPr>
          <w:rFonts w:ascii="Arial" w:hAnsi="Arial" w:cs="Arial"/>
          <w:sz w:val="28"/>
          <w:szCs w:val="28"/>
        </w:rPr>
        <w:t>20</w:t>
      </w:r>
      <w:r w:rsidRPr="00A540FB">
        <w:rPr>
          <w:rFonts w:ascii="Arial" w:hAnsi="Arial" w:cs="Arial"/>
          <w:sz w:val="28"/>
          <w:szCs w:val="28"/>
        </w:rPr>
        <w:t>;</w:t>
      </w:r>
    </w:p>
    <w:p w14:paraId="23B69A22" w14:textId="77777777" w:rsidR="009F5362" w:rsidRPr="00A540FB" w:rsidRDefault="009F5362" w:rsidP="000E4372">
      <w:pPr>
        <w:ind w:firstLine="708"/>
        <w:jc w:val="both"/>
        <w:rPr>
          <w:rFonts w:ascii="Arial" w:hAnsi="Arial" w:cs="Arial"/>
          <w:sz w:val="28"/>
          <w:szCs w:val="28"/>
        </w:rPr>
      </w:pPr>
      <w:r w:rsidRPr="00A540FB">
        <w:rPr>
          <w:rFonts w:ascii="Arial" w:hAnsi="Arial" w:cs="Arial"/>
          <w:sz w:val="28"/>
          <w:szCs w:val="28"/>
        </w:rPr>
        <w:t>- raportul</w:t>
      </w:r>
      <w:r w:rsidR="007D3BE8">
        <w:rPr>
          <w:rFonts w:ascii="Arial" w:hAnsi="Arial" w:cs="Arial"/>
          <w:sz w:val="28"/>
          <w:szCs w:val="28"/>
        </w:rPr>
        <w:t xml:space="preserve"> </w:t>
      </w:r>
      <w:r w:rsidR="00746990">
        <w:rPr>
          <w:rFonts w:ascii="Arial" w:hAnsi="Arial" w:cs="Arial"/>
          <w:sz w:val="28"/>
          <w:szCs w:val="28"/>
        </w:rPr>
        <w:t>de specialitate</w:t>
      </w:r>
      <w:r w:rsidRPr="00A540FB">
        <w:rPr>
          <w:rFonts w:ascii="Arial" w:hAnsi="Arial" w:cs="Arial"/>
          <w:sz w:val="28"/>
          <w:szCs w:val="28"/>
        </w:rPr>
        <w:t xml:space="preserve"> </w:t>
      </w:r>
      <w:r w:rsidR="000E4372" w:rsidRPr="00A540FB">
        <w:rPr>
          <w:rFonts w:ascii="Arial" w:hAnsi="Arial" w:cs="Arial"/>
          <w:sz w:val="28"/>
          <w:szCs w:val="28"/>
        </w:rPr>
        <w:t xml:space="preserve">nr. </w:t>
      </w:r>
      <w:r w:rsidR="009168F9">
        <w:rPr>
          <w:rFonts w:ascii="Arial" w:hAnsi="Arial" w:cs="Arial"/>
          <w:sz w:val="28"/>
          <w:szCs w:val="28"/>
        </w:rPr>
        <w:t>124.099</w:t>
      </w:r>
      <w:r w:rsidR="000E4372" w:rsidRPr="00A540FB">
        <w:rPr>
          <w:rFonts w:ascii="Arial" w:hAnsi="Arial" w:cs="Arial"/>
          <w:sz w:val="28"/>
          <w:szCs w:val="28"/>
        </w:rPr>
        <w:t xml:space="preserve"> din </w:t>
      </w:r>
      <w:r w:rsidR="00746990">
        <w:rPr>
          <w:rFonts w:ascii="Arial" w:hAnsi="Arial" w:cs="Arial"/>
          <w:sz w:val="28"/>
          <w:szCs w:val="28"/>
        </w:rPr>
        <w:t>11</w:t>
      </w:r>
      <w:r w:rsidR="005C1269" w:rsidRPr="00A540FB">
        <w:rPr>
          <w:rFonts w:ascii="Arial" w:hAnsi="Arial" w:cs="Arial"/>
          <w:sz w:val="28"/>
          <w:szCs w:val="28"/>
        </w:rPr>
        <w:t>.</w:t>
      </w:r>
      <w:r w:rsidR="00D15920" w:rsidRPr="00A540FB">
        <w:rPr>
          <w:rFonts w:ascii="Arial" w:hAnsi="Arial" w:cs="Arial"/>
          <w:sz w:val="28"/>
          <w:szCs w:val="28"/>
        </w:rPr>
        <w:t>1</w:t>
      </w:r>
      <w:r w:rsidR="00382B15">
        <w:rPr>
          <w:rFonts w:ascii="Arial" w:hAnsi="Arial" w:cs="Arial"/>
          <w:sz w:val="28"/>
          <w:szCs w:val="28"/>
        </w:rPr>
        <w:t>1</w:t>
      </w:r>
      <w:r w:rsidR="005C1269" w:rsidRPr="00A540FB">
        <w:rPr>
          <w:rFonts w:ascii="Arial" w:hAnsi="Arial" w:cs="Arial"/>
          <w:sz w:val="28"/>
          <w:szCs w:val="28"/>
        </w:rPr>
        <w:t>.</w:t>
      </w:r>
      <w:r w:rsidR="000E4372" w:rsidRPr="00A540FB">
        <w:rPr>
          <w:rFonts w:ascii="Arial" w:hAnsi="Arial" w:cs="Arial"/>
          <w:sz w:val="28"/>
          <w:szCs w:val="28"/>
        </w:rPr>
        <w:t>20</w:t>
      </w:r>
      <w:r w:rsidR="001B7071" w:rsidRPr="00A540FB">
        <w:rPr>
          <w:rFonts w:ascii="Arial" w:hAnsi="Arial" w:cs="Arial"/>
          <w:sz w:val="28"/>
          <w:szCs w:val="28"/>
        </w:rPr>
        <w:t>20</w:t>
      </w:r>
      <w:r w:rsidR="000E4372" w:rsidRPr="00A540FB">
        <w:rPr>
          <w:rFonts w:ascii="Arial" w:hAnsi="Arial" w:cs="Arial"/>
          <w:sz w:val="28"/>
          <w:szCs w:val="28"/>
        </w:rPr>
        <w:t xml:space="preserve"> al </w:t>
      </w:r>
      <w:r w:rsidR="00675E1A" w:rsidRPr="00A540FB">
        <w:rPr>
          <w:rFonts w:ascii="Arial" w:hAnsi="Arial" w:cs="Arial"/>
          <w:sz w:val="28"/>
          <w:szCs w:val="28"/>
        </w:rPr>
        <w:t xml:space="preserve">Direcției </w:t>
      </w:r>
      <w:r w:rsidR="001B7071" w:rsidRPr="00A540FB">
        <w:rPr>
          <w:rFonts w:ascii="Arial" w:hAnsi="Arial" w:cs="Arial"/>
          <w:sz w:val="28"/>
          <w:szCs w:val="28"/>
        </w:rPr>
        <w:t>Tehnice</w:t>
      </w:r>
      <w:r w:rsidRPr="00A540FB">
        <w:rPr>
          <w:rFonts w:ascii="Arial" w:hAnsi="Arial" w:cs="Arial"/>
          <w:sz w:val="28"/>
          <w:szCs w:val="28"/>
        </w:rPr>
        <w:t xml:space="preserve"> din cadrul  aparatului  de specialitate</w:t>
      </w:r>
      <w:r w:rsidR="000E4372" w:rsidRPr="00A540FB">
        <w:rPr>
          <w:rFonts w:ascii="Arial" w:hAnsi="Arial" w:cs="Arial"/>
          <w:sz w:val="28"/>
          <w:szCs w:val="28"/>
        </w:rPr>
        <w:t xml:space="preserve"> al primarului Municipiului Buză</w:t>
      </w:r>
      <w:r w:rsidRPr="00A540FB">
        <w:rPr>
          <w:rFonts w:ascii="Arial" w:hAnsi="Arial" w:cs="Arial"/>
          <w:sz w:val="28"/>
          <w:szCs w:val="28"/>
        </w:rPr>
        <w:t>u;</w:t>
      </w:r>
    </w:p>
    <w:p w14:paraId="2F43E2D8" w14:textId="77777777" w:rsidR="007D3BE8" w:rsidRDefault="007D3BE8" w:rsidP="000E4372">
      <w:pPr>
        <w:ind w:firstLine="708"/>
        <w:jc w:val="both"/>
        <w:rPr>
          <w:rFonts w:ascii="Arial" w:hAnsi="Arial" w:cs="Arial"/>
          <w:sz w:val="28"/>
          <w:szCs w:val="28"/>
        </w:rPr>
      </w:pPr>
      <w:r w:rsidRPr="007D3BE8">
        <w:rPr>
          <w:rFonts w:ascii="Arial" w:hAnsi="Arial" w:cs="Arial"/>
          <w:bCs/>
          <w:sz w:val="28"/>
          <w:szCs w:val="28"/>
          <w:lang w:val="it-IT"/>
        </w:rPr>
        <w:t>- avizul Comisiei pentru amenajarea teritoriului, urbanism, administrarea domeniului public și privat</w:t>
      </w:r>
      <w:r>
        <w:rPr>
          <w:rFonts w:ascii="Arial" w:hAnsi="Arial" w:cs="Arial"/>
          <w:bCs/>
          <w:sz w:val="26"/>
          <w:szCs w:val="26"/>
          <w:lang w:val="it-IT"/>
        </w:rPr>
        <w:t xml:space="preserve"> al municipiului</w:t>
      </w:r>
      <w:r w:rsidRPr="00A540FB">
        <w:rPr>
          <w:rFonts w:ascii="Arial" w:hAnsi="Arial" w:cs="Arial"/>
          <w:sz w:val="28"/>
          <w:szCs w:val="28"/>
        </w:rPr>
        <w:t xml:space="preserve"> </w:t>
      </w:r>
      <w:r>
        <w:rPr>
          <w:rFonts w:ascii="Arial" w:hAnsi="Arial" w:cs="Arial"/>
          <w:sz w:val="28"/>
          <w:szCs w:val="28"/>
        </w:rPr>
        <w:t>a Consiliului Local al Municipiului Buzău;</w:t>
      </w:r>
    </w:p>
    <w:p w14:paraId="5A623FCD" w14:textId="77777777" w:rsidR="009F5362" w:rsidRPr="00A540FB" w:rsidRDefault="007277A1" w:rsidP="000E4372">
      <w:pPr>
        <w:ind w:firstLine="708"/>
        <w:jc w:val="both"/>
        <w:rPr>
          <w:rFonts w:ascii="Arial" w:hAnsi="Arial" w:cs="Arial"/>
          <w:sz w:val="28"/>
          <w:szCs w:val="28"/>
        </w:rPr>
      </w:pPr>
      <w:r w:rsidRPr="00A540FB">
        <w:rPr>
          <w:rFonts w:ascii="Arial" w:hAnsi="Arial" w:cs="Arial"/>
          <w:sz w:val="28"/>
          <w:szCs w:val="28"/>
        </w:rPr>
        <w:t>-</w:t>
      </w:r>
      <w:r w:rsidR="000E4372" w:rsidRPr="00A540FB">
        <w:rPr>
          <w:rFonts w:ascii="Arial" w:hAnsi="Arial" w:cs="Arial"/>
          <w:sz w:val="28"/>
          <w:szCs w:val="28"/>
        </w:rPr>
        <w:t xml:space="preserve"> </w:t>
      </w:r>
      <w:r w:rsidR="009F5362" w:rsidRPr="00A540FB">
        <w:rPr>
          <w:rFonts w:ascii="Arial" w:hAnsi="Arial" w:cs="Arial"/>
          <w:sz w:val="28"/>
          <w:szCs w:val="28"/>
        </w:rPr>
        <w:t>prevederile art.</w:t>
      </w:r>
      <w:r w:rsidR="000E4372" w:rsidRPr="00A540FB">
        <w:rPr>
          <w:rFonts w:ascii="Arial" w:hAnsi="Arial" w:cs="Arial"/>
          <w:sz w:val="28"/>
          <w:szCs w:val="28"/>
        </w:rPr>
        <w:t xml:space="preserve"> </w:t>
      </w:r>
      <w:r w:rsidR="009F5362" w:rsidRPr="00A540FB">
        <w:rPr>
          <w:rFonts w:ascii="Arial" w:hAnsi="Arial" w:cs="Arial"/>
          <w:sz w:val="28"/>
          <w:szCs w:val="28"/>
        </w:rPr>
        <w:t xml:space="preserve">12 din Legea nr. 24/2007 privind reglementarea </w:t>
      </w:r>
      <w:r w:rsidR="00D00C3F" w:rsidRPr="00A540FB">
        <w:rPr>
          <w:rFonts w:ascii="Arial" w:hAnsi="Arial" w:cs="Arial"/>
          <w:sz w:val="28"/>
          <w:szCs w:val="28"/>
        </w:rPr>
        <w:t>ș</w:t>
      </w:r>
      <w:r w:rsidR="009F5362" w:rsidRPr="00A540FB">
        <w:rPr>
          <w:rFonts w:ascii="Arial" w:hAnsi="Arial" w:cs="Arial"/>
          <w:sz w:val="28"/>
          <w:szCs w:val="28"/>
        </w:rPr>
        <w:t>i administrarea spa</w:t>
      </w:r>
      <w:r w:rsidR="00D00C3F" w:rsidRPr="00A540FB">
        <w:rPr>
          <w:rFonts w:ascii="Arial" w:hAnsi="Arial" w:cs="Arial"/>
          <w:sz w:val="28"/>
          <w:szCs w:val="28"/>
        </w:rPr>
        <w:t>ț</w:t>
      </w:r>
      <w:r w:rsidR="009F5362" w:rsidRPr="00A540FB">
        <w:rPr>
          <w:rFonts w:ascii="Arial" w:hAnsi="Arial" w:cs="Arial"/>
          <w:sz w:val="28"/>
          <w:szCs w:val="28"/>
        </w:rPr>
        <w:t>iilor</w:t>
      </w:r>
      <w:r w:rsidR="00D00C3F" w:rsidRPr="00A540FB">
        <w:rPr>
          <w:rFonts w:ascii="Arial" w:hAnsi="Arial" w:cs="Arial"/>
          <w:sz w:val="28"/>
          <w:szCs w:val="28"/>
        </w:rPr>
        <w:t xml:space="preserve"> verzi din intravilanul localităț</w:t>
      </w:r>
      <w:r w:rsidR="000E4372" w:rsidRPr="00A540FB">
        <w:rPr>
          <w:rFonts w:ascii="Arial" w:hAnsi="Arial" w:cs="Arial"/>
          <w:sz w:val="28"/>
          <w:szCs w:val="28"/>
        </w:rPr>
        <w:t xml:space="preserve">ilor, </w:t>
      </w:r>
      <w:r w:rsidR="009F5362" w:rsidRPr="00A540FB">
        <w:rPr>
          <w:rFonts w:ascii="Arial" w:hAnsi="Arial" w:cs="Arial"/>
          <w:sz w:val="28"/>
          <w:szCs w:val="28"/>
        </w:rPr>
        <w:t>republicat</w:t>
      </w:r>
      <w:r w:rsidR="00D00C3F" w:rsidRPr="00A540FB">
        <w:rPr>
          <w:rFonts w:ascii="Arial" w:hAnsi="Arial" w:cs="Arial"/>
          <w:sz w:val="28"/>
          <w:szCs w:val="28"/>
        </w:rPr>
        <w:t>ă</w:t>
      </w:r>
      <w:r w:rsidR="009F5362" w:rsidRPr="00A540FB">
        <w:rPr>
          <w:rFonts w:ascii="Arial" w:hAnsi="Arial" w:cs="Arial"/>
          <w:sz w:val="28"/>
          <w:szCs w:val="28"/>
        </w:rPr>
        <w:t xml:space="preserve">, </w:t>
      </w:r>
      <w:r w:rsidR="00797934" w:rsidRPr="00A540FB">
        <w:rPr>
          <w:rFonts w:ascii="Arial" w:hAnsi="Arial" w:cs="Arial"/>
          <w:sz w:val="28"/>
          <w:szCs w:val="28"/>
        </w:rPr>
        <w:t>cu modific</w:t>
      </w:r>
      <w:r w:rsidR="00797934" w:rsidRPr="00A540FB">
        <w:rPr>
          <w:rFonts w:ascii="Arial" w:hAnsi="Arial" w:cs="Arial"/>
          <w:sz w:val="28"/>
          <w:szCs w:val="28"/>
          <w:lang w:val="ro-RO"/>
        </w:rPr>
        <w:t>ările și completările ulterioare</w:t>
      </w:r>
      <w:r w:rsidR="009F5362" w:rsidRPr="00A540FB">
        <w:rPr>
          <w:rFonts w:ascii="Arial" w:hAnsi="Arial" w:cs="Arial"/>
          <w:sz w:val="28"/>
          <w:szCs w:val="28"/>
        </w:rPr>
        <w:t>;</w:t>
      </w:r>
    </w:p>
    <w:p w14:paraId="06367252" w14:textId="77777777" w:rsidR="009F5362" w:rsidRPr="00A540FB" w:rsidRDefault="009F5362" w:rsidP="000E4372">
      <w:pPr>
        <w:ind w:firstLine="708"/>
        <w:jc w:val="both"/>
        <w:rPr>
          <w:rFonts w:ascii="Arial" w:hAnsi="Arial" w:cs="Arial"/>
          <w:sz w:val="28"/>
          <w:szCs w:val="28"/>
        </w:rPr>
      </w:pPr>
      <w:r w:rsidRPr="00A540FB">
        <w:rPr>
          <w:rFonts w:ascii="Arial" w:hAnsi="Arial" w:cs="Arial"/>
          <w:sz w:val="28"/>
          <w:szCs w:val="28"/>
        </w:rPr>
        <w:t>- prevederile Legii nr.</w:t>
      </w:r>
      <w:r w:rsidR="000E4372" w:rsidRPr="00A540FB">
        <w:rPr>
          <w:rFonts w:ascii="Arial" w:hAnsi="Arial" w:cs="Arial"/>
          <w:sz w:val="28"/>
          <w:szCs w:val="28"/>
        </w:rPr>
        <w:t xml:space="preserve"> 46/</w:t>
      </w:r>
      <w:r w:rsidRPr="00A540FB">
        <w:rPr>
          <w:rFonts w:ascii="Arial" w:hAnsi="Arial" w:cs="Arial"/>
          <w:sz w:val="28"/>
          <w:szCs w:val="28"/>
        </w:rPr>
        <w:t>2008-Codul Silvic, republicat</w:t>
      </w:r>
      <w:r w:rsidR="00D00C3F" w:rsidRPr="00A540FB">
        <w:rPr>
          <w:rFonts w:ascii="Arial" w:hAnsi="Arial" w:cs="Arial"/>
          <w:sz w:val="28"/>
          <w:szCs w:val="28"/>
        </w:rPr>
        <w:t>ă</w:t>
      </w:r>
      <w:r w:rsidRPr="00A540FB">
        <w:rPr>
          <w:rFonts w:ascii="Arial" w:hAnsi="Arial" w:cs="Arial"/>
          <w:sz w:val="28"/>
          <w:szCs w:val="28"/>
        </w:rPr>
        <w:t xml:space="preserve">, </w:t>
      </w:r>
      <w:r w:rsidR="00797934" w:rsidRPr="00A540FB">
        <w:rPr>
          <w:rFonts w:ascii="Arial" w:hAnsi="Arial" w:cs="Arial"/>
          <w:sz w:val="28"/>
          <w:szCs w:val="28"/>
        </w:rPr>
        <w:t>cu modificările și completările ulterioare</w:t>
      </w:r>
      <w:r w:rsidRPr="00A540FB">
        <w:rPr>
          <w:rFonts w:ascii="Arial" w:hAnsi="Arial" w:cs="Arial"/>
          <w:sz w:val="28"/>
          <w:szCs w:val="28"/>
        </w:rPr>
        <w:t>;</w:t>
      </w:r>
    </w:p>
    <w:p w14:paraId="71CC54E8" w14:textId="77777777" w:rsidR="009F5362" w:rsidRPr="00A540FB" w:rsidRDefault="009F5362" w:rsidP="00797934">
      <w:pPr>
        <w:ind w:firstLine="708"/>
        <w:jc w:val="both"/>
        <w:rPr>
          <w:rFonts w:ascii="Arial" w:hAnsi="Arial" w:cs="Arial"/>
          <w:sz w:val="28"/>
          <w:szCs w:val="28"/>
        </w:rPr>
      </w:pPr>
      <w:r w:rsidRPr="00A540FB">
        <w:rPr>
          <w:rFonts w:ascii="Arial" w:hAnsi="Arial" w:cs="Arial"/>
          <w:sz w:val="28"/>
          <w:szCs w:val="28"/>
        </w:rPr>
        <w:t>- prevederile O.U.G nr. 195/2005 privind protec</w:t>
      </w:r>
      <w:r w:rsidR="00D00C3F" w:rsidRPr="00A540FB">
        <w:rPr>
          <w:rFonts w:ascii="Arial" w:hAnsi="Arial" w:cs="Arial"/>
          <w:sz w:val="28"/>
          <w:szCs w:val="28"/>
        </w:rPr>
        <w:t>ț</w:t>
      </w:r>
      <w:r w:rsidRPr="00A540FB">
        <w:rPr>
          <w:rFonts w:ascii="Arial" w:hAnsi="Arial" w:cs="Arial"/>
          <w:sz w:val="28"/>
          <w:szCs w:val="28"/>
        </w:rPr>
        <w:t xml:space="preserve">ia mediului, </w:t>
      </w:r>
      <w:r w:rsidR="00797934" w:rsidRPr="00A540FB">
        <w:rPr>
          <w:rFonts w:ascii="Arial" w:hAnsi="Arial" w:cs="Arial"/>
          <w:sz w:val="28"/>
          <w:szCs w:val="28"/>
        </w:rPr>
        <w:t>cu modificările și completările ulterioare;</w:t>
      </w:r>
    </w:p>
    <w:p w14:paraId="46E22D0F" w14:textId="77777777" w:rsidR="009F5362" w:rsidRDefault="000E4372" w:rsidP="00797934">
      <w:pPr>
        <w:ind w:firstLine="708"/>
        <w:jc w:val="both"/>
        <w:rPr>
          <w:rFonts w:ascii="Arial" w:hAnsi="Arial" w:cs="Arial"/>
          <w:sz w:val="28"/>
          <w:szCs w:val="28"/>
        </w:rPr>
      </w:pPr>
      <w:r w:rsidRPr="00A540FB">
        <w:rPr>
          <w:rFonts w:ascii="Arial" w:hAnsi="Arial" w:cs="Arial"/>
          <w:sz w:val="28"/>
          <w:szCs w:val="28"/>
        </w:rPr>
        <w:t xml:space="preserve">- prevederile O.U.G </w:t>
      </w:r>
      <w:r w:rsidR="009F5362" w:rsidRPr="00A540FB">
        <w:rPr>
          <w:rFonts w:ascii="Arial" w:hAnsi="Arial" w:cs="Arial"/>
          <w:sz w:val="28"/>
          <w:szCs w:val="28"/>
        </w:rPr>
        <w:t>nr.</w:t>
      </w:r>
      <w:r w:rsidRPr="00A540FB">
        <w:rPr>
          <w:rFonts w:ascii="Arial" w:hAnsi="Arial" w:cs="Arial"/>
          <w:sz w:val="28"/>
          <w:szCs w:val="28"/>
        </w:rPr>
        <w:t xml:space="preserve"> </w:t>
      </w:r>
      <w:r w:rsidR="009F5362" w:rsidRPr="00A540FB">
        <w:rPr>
          <w:rFonts w:ascii="Arial" w:hAnsi="Arial" w:cs="Arial"/>
          <w:sz w:val="28"/>
          <w:szCs w:val="28"/>
        </w:rPr>
        <w:t>57/2007</w:t>
      </w:r>
      <w:r w:rsidR="00D00C3F" w:rsidRPr="00A540FB">
        <w:rPr>
          <w:rFonts w:ascii="Arial" w:hAnsi="Arial" w:cs="Arial"/>
          <w:sz w:val="28"/>
          <w:szCs w:val="28"/>
        </w:rPr>
        <w:t xml:space="preserve"> </w:t>
      </w:r>
      <w:r w:rsidR="00734904" w:rsidRPr="00A540FB">
        <w:rPr>
          <w:rFonts w:ascii="Arial" w:hAnsi="Arial" w:cs="Arial"/>
          <w:sz w:val="28"/>
          <w:szCs w:val="28"/>
        </w:rPr>
        <w:t xml:space="preserve">privind </w:t>
      </w:r>
      <w:r w:rsidR="009F5362" w:rsidRPr="00A540FB">
        <w:rPr>
          <w:rFonts w:ascii="Arial" w:hAnsi="Arial" w:cs="Arial"/>
          <w:sz w:val="28"/>
          <w:szCs w:val="28"/>
        </w:rPr>
        <w:t>regimul</w:t>
      </w:r>
      <w:r w:rsidR="00734904" w:rsidRPr="00A540FB">
        <w:rPr>
          <w:rFonts w:ascii="Arial" w:hAnsi="Arial" w:cs="Arial"/>
          <w:sz w:val="28"/>
          <w:szCs w:val="28"/>
        </w:rPr>
        <w:t xml:space="preserve"> </w:t>
      </w:r>
      <w:r w:rsidR="009F5362" w:rsidRPr="00A540FB">
        <w:rPr>
          <w:rFonts w:ascii="Arial" w:hAnsi="Arial" w:cs="Arial"/>
          <w:sz w:val="28"/>
          <w:szCs w:val="28"/>
        </w:rPr>
        <w:t>ariilor</w:t>
      </w:r>
      <w:r w:rsidR="00734904" w:rsidRPr="00A540FB">
        <w:rPr>
          <w:rFonts w:ascii="Arial" w:hAnsi="Arial" w:cs="Arial"/>
          <w:sz w:val="28"/>
          <w:szCs w:val="28"/>
        </w:rPr>
        <w:t xml:space="preserve"> naturale </w:t>
      </w:r>
      <w:r w:rsidR="009F5362" w:rsidRPr="00A540FB">
        <w:rPr>
          <w:rFonts w:ascii="Arial" w:hAnsi="Arial" w:cs="Arial"/>
          <w:sz w:val="28"/>
          <w:szCs w:val="28"/>
        </w:rPr>
        <w:t xml:space="preserve">protejate, conservarea habitatelor naturale, a florei </w:t>
      </w:r>
      <w:r w:rsidR="00D00C3F" w:rsidRPr="00A540FB">
        <w:rPr>
          <w:rFonts w:ascii="Arial" w:hAnsi="Arial" w:cs="Arial"/>
          <w:sz w:val="28"/>
          <w:szCs w:val="28"/>
        </w:rPr>
        <w:t>ș</w:t>
      </w:r>
      <w:r w:rsidR="009F5362" w:rsidRPr="00A540FB">
        <w:rPr>
          <w:rFonts w:ascii="Arial" w:hAnsi="Arial" w:cs="Arial"/>
          <w:sz w:val="28"/>
          <w:szCs w:val="28"/>
        </w:rPr>
        <w:t>i faunei s</w:t>
      </w:r>
      <w:r w:rsidR="00D00C3F" w:rsidRPr="00A540FB">
        <w:rPr>
          <w:rFonts w:ascii="Arial" w:hAnsi="Arial" w:cs="Arial"/>
          <w:sz w:val="28"/>
          <w:szCs w:val="28"/>
        </w:rPr>
        <w:t>ă</w:t>
      </w:r>
      <w:r w:rsidR="009F5362" w:rsidRPr="00A540FB">
        <w:rPr>
          <w:rFonts w:ascii="Arial" w:hAnsi="Arial" w:cs="Arial"/>
          <w:sz w:val="28"/>
          <w:szCs w:val="28"/>
        </w:rPr>
        <w:t xml:space="preserve">lbatice, </w:t>
      </w:r>
      <w:r w:rsidR="00797934" w:rsidRPr="00A540FB">
        <w:rPr>
          <w:rFonts w:ascii="Arial" w:hAnsi="Arial" w:cs="Arial"/>
          <w:sz w:val="28"/>
          <w:szCs w:val="28"/>
        </w:rPr>
        <w:t>cu modificările și completările ulterioare</w:t>
      </w:r>
      <w:r w:rsidR="009F5362" w:rsidRPr="00A540FB">
        <w:rPr>
          <w:rFonts w:ascii="Arial" w:hAnsi="Arial" w:cs="Arial"/>
          <w:sz w:val="28"/>
          <w:szCs w:val="28"/>
        </w:rPr>
        <w:t>;</w:t>
      </w:r>
    </w:p>
    <w:p w14:paraId="6DE77E20" w14:textId="77777777" w:rsidR="007D3BE8" w:rsidRPr="007D3BE8" w:rsidRDefault="007D3BE8" w:rsidP="007D3BE8">
      <w:pPr>
        <w:autoSpaceDN w:val="0"/>
        <w:ind w:firstLine="708"/>
        <w:jc w:val="both"/>
        <w:rPr>
          <w:rFonts w:ascii="Arial" w:hAnsi="Arial" w:cs="Arial"/>
          <w:b/>
          <w:sz w:val="28"/>
          <w:szCs w:val="28"/>
        </w:rPr>
      </w:pPr>
      <w:r w:rsidRPr="007D3BE8">
        <w:rPr>
          <w:rFonts w:ascii="Arial" w:hAnsi="Arial" w:cs="Arial"/>
          <w:bCs/>
          <w:sz w:val="28"/>
          <w:szCs w:val="28"/>
        </w:rPr>
        <w:t>- prevederile Legii nr. 24/2000</w:t>
      </w:r>
      <w:r w:rsidRPr="007D3BE8">
        <w:rPr>
          <w:color w:val="000000"/>
          <w:sz w:val="28"/>
          <w:szCs w:val="28"/>
          <w:lang w:val="it-IT" w:eastAsia="en-GB"/>
        </w:rPr>
        <w:t xml:space="preserve"> </w:t>
      </w:r>
      <w:r w:rsidRPr="007D3BE8">
        <w:rPr>
          <w:rFonts w:ascii="Arial" w:hAnsi="Arial" w:cs="Arial"/>
          <w:color w:val="000000"/>
          <w:sz w:val="28"/>
          <w:szCs w:val="28"/>
          <w:lang w:val="it-IT" w:eastAsia="en-GB"/>
        </w:rPr>
        <w:t>privind normele de tehnică legislativă pentru elaborarea actelor normative, republicată, cu modificările și completările ulterioare;</w:t>
      </w:r>
    </w:p>
    <w:p w14:paraId="64DE7E1F" w14:textId="14A544F0" w:rsidR="0074098D" w:rsidRDefault="0074098D" w:rsidP="0074098D">
      <w:pPr>
        <w:jc w:val="both"/>
        <w:rPr>
          <w:rFonts w:ascii="Arial" w:hAnsi="Arial" w:cs="Arial"/>
          <w:sz w:val="28"/>
          <w:szCs w:val="28"/>
          <w:lang w:val="ro-RO"/>
        </w:rPr>
      </w:pPr>
      <w:r w:rsidRPr="00A540FB">
        <w:rPr>
          <w:rFonts w:ascii="Arial" w:hAnsi="Arial" w:cs="Arial"/>
          <w:sz w:val="28"/>
          <w:szCs w:val="28"/>
          <w:lang w:val="ro-RO"/>
        </w:rPr>
        <w:t xml:space="preserve">         -</w:t>
      </w:r>
      <w:r w:rsidRPr="00A540FB">
        <w:rPr>
          <w:rFonts w:ascii="Arial" w:hAnsi="Arial" w:cs="Arial"/>
          <w:b/>
          <w:sz w:val="28"/>
          <w:szCs w:val="28"/>
          <w:lang w:val="ro-RO"/>
        </w:rPr>
        <w:t xml:space="preserve"> </w:t>
      </w:r>
      <w:r w:rsidRPr="00A540FB">
        <w:rPr>
          <w:rFonts w:ascii="Arial" w:hAnsi="Arial" w:cs="Arial"/>
          <w:sz w:val="28"/>
          <w:szCs w:val="28"/>
          <w:lang w:val="ro-RO"/>
        </w:rPr>
        <w:t>prevederile Legii nr. 52/2003 privind transparența decizională în administrația publică, republicată</w:t>
      </w:r>
      <w:r w:rsidR="00D7689C">
        <w:rPr>
          <w:rFonts w:ascii="Arial" w:hAnsi="Arial" w:cs="Arial"/>
          <w:sz w:val="28"/>
          <w:szCs w:val="28"/>
          <w:lang w:val="ro-RO"/>
        </w:rPr>
        <w:t>;</w:t>
      </w:r>
    </w:p>
    <w:p w14:paraId="5D146A3B" w14:textId="1362DB7D" w:rsidR="00D7689C" w:rsidRPr="00EA6493" w:rsidRDefault="00D7689C" w:rsidP="00D7689C">
      <w:pPr>
        <w:tabs>
          <w:tab w:val="left" w:pos="851"/>
        </w:tabs>
        <w:suppressAutoHyphens/>
        <w:jc w:val="both"/>
        <w:rPr>
          <w:rFonts w:ascii="Arial" w:hAnsi="Arial" w:cs="Arial"/>
          <w:noProof w:val="0"/>
          <w:sz w:val="28"/>
          <w:szCs w:val="28"/>
          <w:lang w:val="en-GB" w:eastAsia="en-US"/>
        </w:rPr>
      </w:pPr>
      <w:r>
        <w:rPr>
          <w:rFonts w:ascii="Arial" w:hAnsi="Arial" w:cs="Arial"/>
          <w:sz w:val="28"/>
          <w:szCs w:val="28"/>
        </w:rPr>
        <w:tab/>
      </w:r>
      <w:r w:rsidRPr="00EA6493">
        <w:rPr>
          <w:rFonts w:ascii="Arial" w:hAnsi="Arial" w:cs="Arial"/>
          <w:sz w:val="28"/>
          <w:szCs w:val="28"/>
        </w:rPr>
        <w:t>- adresa nr. 1</w:t>
      </w:r>
      <w:r>
        <w:rPr>
          <w:rFonts w:ascii="Arial" w:hAnsi="Arial" w:cs="Arial"/>
          <w:sz w:val="28"/>
          <w:szCs w:val="28"/>
        </w:rPr>
        <w:t>31.297</w:t>
      </w:r>
      <w:r w:rsidRPr="00EA6493">
        <w:rPr>
          <w:rFonts w:ascii="Arial" w:hAnsi="Arial" w:cs="Arial"/>
          <w:sz w:val="28"/>
          <w:szCs w:val="28"/>
        </w:rPr>
        <w:t>/</w:t>
      </w:r>
      <w:r>
        <w:rPr>
          <w:rFonts w:ascii="Arial" w:hAnsi="Arial" w:cs="Arial"/>
          <w:sz w:val="28"/>
          <w:szCs w:val="28"/>
        </w:rPr>
        <w:t>02</w:t>
      </w:r>
      <w:r w:rsidRPr="00EA6493">
        <w:rPr>
          <w:rFonts w:ascii="Arial" w:hAnsi="Arial" w:cs="Arial"/>
          <w:sz w:val="28"/>
          <w:szCs w:val="28"/>
        </w:rPr>
        <w:t>.1</w:t>
      </w:r>
      <w:r>
        <w:rPr>
          <w:rFonts w:ascii="Arial" w:hAnsi="Arial" w:cs="Arial"/>
          <w:sz w:val="28"/>
          <w:szCs w:val="28"/>
        </w:rPr>
        <w:t>2</w:t>
      </w:r>
      <w:r w:rsidRPr="00EA6493">
        <w:rPr>
          <w:rFonts w:ascii="Arial" w:hAnsi="Arial" w:cs="Arial"/>
          <w:sz w:val="28"/>
          <w:szCs w:val="28"/>
        </w:rPr>
        <w:t>.2020 a responsabilului cu societatea civilă din cadrul Serviciului Relații cu Publicul, Organizare Alegeri, Îndrumarea Cetățenilor și Secretariat.</w:t>
      </w:r>
    </w:p>
    <w:p w14:paraId="235268C8" w14:textId="77777777" w:rsidR="00D7689C" w:rsidRDefault="00D7689C" w:rsidP="0074098D">
      <w:pPr>
        <w:jc w:val="both"/>
        <w:rPr>
          <w:rFonts w:ascii="Arial" w:hAnsi="Arial" w:cs="Arial"/>
          <w:sz w:val="28"/>
          <w:szCs w:val="28"/>
          <w:lang w:val="ro-RO"/>
        </w:rPr>
      </w:pPr>
    </w:p>
    <w:p w14:paraId="469945B3" w14:textId="528B14AA" w:rsidR="00F375C8" w:rsidRDefault="00F375C8" w:rsidP="000E4372">
      <w:pPr>
        <w:ind w:firstLine="708"/>
        <w:jc w:val="both"/>
        <w:rPr>
          <w:rFonts w:ascii="Arial" w:hAnsi="Arial" w:cs="Arial"/>
          <w:sz w:val="28"/>
          <w:szCs w:val="28"/>
        </w:rPr>
      </w:pPr>
      <w:r w:rsidRPr="00A540FB">
        <w:rPr>
          <w:rFonts w:ascii="Arial" w:hAnsi="Arial" w:cs="Arial"/>
          <w:sz w:val="28"/>
          <w:szCs w:val="28"/>
          <w:lang w:val="ro-RO"/>
        </w:rPr>
        <w:t>Î</w:t>
      </w:r>
      <w:r w:rsidRPr="00A540FB">
        <w:rPr>
          <w:rFonts w:ascii="Arial" w:hAnsi="Arial" w:cs="Arial"/>
          <w:sz w:val="28"/>
          <w:szCs w:val="28"/>
        </w:rPr>
        <w:t>n temeiul prevederilor art. 129, alin. (1) și alin. (2)</w:t>
      </w:r>
      <w:r w:rsidR="007D3BE8">
        <w:rPr>
          <w:rFonts w:ascii="Arial" w:hAnsi="Arial" w:cs="Arial"/>
          <w:sz w:val="28"/>
          <w:szCs w:val="28"/>
        </w:rPr>
        <w:t>,</w:t>
      </w:r>
      <w:r w:rsidRPr="00A540FB">
        <w:rPr>
          <w:rFonts w:ascii="Arial" w:hAnsi="Arial" w:cs="Arial"/>
          <w:sz w:val="28"/>
          <w:szCs w:val="28"/>
        </w:rPr>
        <w:t xml:space="preserve"> lit. </w:t>
      </w:r>
      <w:r w:rsidR="001127CD" w:rsidRPr="00A540FB">
        <w:rPr>
          <w:rFonts w:ascii="Arial" w:hAnsi="Arial" w:cs="Arial"/>
          <w:sz w:val="28"/>
          <w:szCs w:val="28"/>
        </w:rPr>
        <w:t>d</w:t>
      </w:r>
      <w:r w:rsidRPr="00A540FB">
        <w:rPr>
          <w:rFonts w:ascii="Arial" w:hAnsi="Arial" w:cs="Arial"/>
          <w:sz w:val="28"/>
          <w:szCs w:val="28"/>
        </w:rPr>
        <w:t>)</w:t>
      </w:r>
      <w:r w:rsidR="001127CD" w:rsidRPr="00A540FB">
        <w:rPr>
          <w:rFonts w:ascii="Arial" w:hAnsi="Arial" w:cs="Arial"/>
          <w:sz w:val="28"/>
          <w:szCs w:val="28"/>
        </w:rPr>
        <w:t>,</w:t>
      </w:r>
      <w:r w:rsidRPr="00A540FB">
        <w:rPr>
          <w:rFonts w:ascii="Arial" w:hAnsi="Arial" w:cs="Arial"/>
          <w:sz w:val="28"/>
          <w:szCs w:val="28"/>
        </w:rPr>
        <w:t xml:space="preserve"> coroborat cu alin. (7)</w:t>
      </w:r>
      <w:r w:rsidR="007D3BE8">
        <w:rPr>
          <w:rFonts w:ascii="Arial" w:hAnsi="Arial" w:cs="Arial"/>
          <w:sz w:val="28"/>
          <w:szCs w:val="28"/>
        </w:rPr>
        <w:t>,</w:t>
      </w:r>
      <w:r w:rsidRPr="00A540FB">
        <w:rPr>
          <w:rFonts w:ascii="Arial" w:hAnsi="Arial" w:cs="Arial"/>
          <w:sz w:val="28"/>
          <w:szCs w:val="28"/>
        </w:rPr>
        <w:t xml:space="preserve"> lit. </w:t>
      </w:r>
      <w:r w:rsidR="00BD7632" w:rsidRPr="00A540FB">
        <w:rPr>
          <w:rFonts w:ascii="Arial" w:hAnsi="Arial" w:cs="Arial"/>
          <w:sz w:val="28"/>
          <w:szCs w:val="28"/>
        </w:rPr>
        <w:t>b</w:t>
      </w:r>
      <w:r w:rsidRPr="00A540FB">
        <w:rPr>
          <w:rFonts w:ascii="Arial" w:hAnsi="Arial" w:cs="Arial"/>
          <w:sz w:val="28"/>
          <w:szCs w:val="28"/>
        </w:rPr>
        <w:t>)</w:t>
      </w:r>
      <w:r w:rsidR="00BD7632" w:rsidRPr="00A540FB">
        <w:rPr>
          <w:rFonts w:ascii="Arial" w:hAnsi="Arial" w:cs="Arial"/>
          <w:sz w:val="28"/>
          <w:szCs w:val="28"/>
        </w:rPr>
        <w:t xml:space="preserve"> și i)</w:t>
      </w:r>
      <w:r w:rsidRPr="00A540FB">
        <w:rPr>
          <w:rFonts w:ascii="Arial" w:hAnsi="Arial" w:cs="Arial"/>
          <w:sz w:val="28"/>
          <w:szCs w:val="28"/>
        </w:rPr>
        <w:t>, art. 139</w:t>
      </w:r>
      <w:r w:rsidR="007D3BE8">
        <w:rPr>
          <w:rFonts w:ascii="Arial" w:hAnsi="Arial" w:cs="Arial"/>
          <w:sz w:val="28"/>
          <w:szCs w:val="28"/>
        </w:rPr>
        <w:t>,</w:t>
      </w:r>
      <w:r w:rsidRPr="00A540FB">
        <w:rPr>
          <w:rFonts w:ascii="Arial" w:hAnsi="Arial" w:cs="Arial"/>
          <w:sz w:val="28"/>
          <w:szCs w:val="28"/>
        </w:rPr>
        <w:t xml:space="preserve"> alin. (1)</w:t>
      </w:r>
      <w:r w:rsidR="001127CD" w:rsidRPr="00A540FB">
        <w:rPr>
          <w:rFonts w:ascii="Arial" w:hAnsi="Arial" w:cs="Arial"/>
          <w:sz w:val="28"/>
          <w:szCs w:val="28"/>
        </w:rPr>
        <w:t>,</w:t>
      </w:r>
      <w:r w:rsidRPr="00A540FB">
        <w:rPr>
          <w:rFonts w:ascii="Arial" w:hAnsi="Arial" w:cs="Arial"/>
          <w:sz w:val="28"/>
          <w:szCs w:val="28"/>
        </w:rPr>
        <w:t xml:space="preserve"> coroborat cu art. 5</w:t>
      </w:r>
      <w:r w:rsidR="007D3BE8">
        <w:rPr>
          <w:rFonts w:ascii="Arial" w:hAnsi="Arial" w:cs="Arial"/>
          <w:sz w:val="28"/>
          <w:szCs w:val="28"/>
        </w:rPr>
        <w:t>,</w:t>
      </w:r>
      <w:r w:rsidRPr="00A540FB">
        <w:rPr>
          <w:rFonts w:ascii="Arial" w:hAnsi="Arial" w:cs="Arial"/>
          <w:sz w:val="28"/>
          <w:szCs w:val="28"/>
        </w:rPr>
        <w:t xml:space="preserve"> lit. </w:t>
      </w:r>
      <w:r w:rsidR="001127CD" w:rsidRPr="00A540FB">
        <w:rPr>
          <w:rFonts w:ascii="Arial" w:hAnsi="Arial" w:cs="Arial"/>
          <w:sz w:val="28"/>
          <w:szCs w:val="28"/>
        </w:rPr>
        <w:t>ee</w:t>
      </w:r>
      <w:r w:rsidRPr="00A540FB">
        <w:rPr>
          <w:rFonts w:ascii="Arial" w:hAnsi="Arial" w:cs="Arial"/>
          <w:sz w:val="28"/>
          <w:szCs w:val="28"/>
        </w:rPr>
        <w:t>) și art. 196</w:t>
      </w:r>
      <w:r w:rsidR="007D3BE8">
        <w:rPr>
          <w:rFonts w:ascii="Arial" w:hAnsi="Arial" w:cs="Arial"/>
          <w:sz w:val="28"/>
          <w:szCs w:val="28"/>
        </w:rPr>
        <w:t>,</w:t>
      </w:r>
      <w:r w:rsidRPr="00A540FB">
        <w:rPr>
          <w:rFonts w:ascii="Arial" w:hAnsi="Arial" w:cs="Arial"/>
          <w:sz w:val="28"/>
          <w:szCs w:val="28"/>
        </w:rPr>
        <w:t xml:space="preserve"> alin. (1)</w:t>
      </w:r>
      <w:r w:rsidR="007D3BE8">
        <w:rPr>
          <w:rFonts w:ascii="Arial" w:hAnsi="Arial" w:cs="Arial"/>
          <w:sz w:val="28"/>
          <w:szCs w:val="28"/>
        </w:rPr>
        <w:t>,</w:t>
      </w:r>
      <w:r w:rsidRPr="00A540FB">
        <w:rPr>
          <w:rFonts w:ascii="Arial" w:hAnsi="Arial" w:cs="Arial"/>
          <w:sz w:val="28"/>
          <w:szCs w:val="28"/>
        </w:rPr>
        <w:t xml:space="preserve"> lit. a) din OUG nr. 57/2019 privind Codul administrativ, </w:t>
      </w:r>
      <w:r w:rsidR="0074098D" w:rsidRPr="00A540FB">
        <w:rPr>
          <w:rFonts w:ascii="Arial" w:hAnsi="Arial" w:cs="Arial"/>
          <w:sz w:val="28"/>
          <w:szCs w:val="28"/>
        </w:rPr>
        <w:t>cu modificările și completările ulterioare,</w:t>
      </w:r>
    </w:p>
    <w:p w14:paraId="3CA497D2" w14:textId="116139DE" w:rsidR="00D7689C" w:rsidRDefault="00D7689C" w:rsidP="000E4372">
      <w:pPr>
        <w:ind w:firstLine="708"/>
        <w:jc w:val="both"/>
        <w:rPr>
          <w:rFonts w:ascii="Arial" w:hAnsi="Arial" w:cs="Arial"/>
          <w:sz w:val="28"/>
          <w:szCs w:val="28"/>
        </w:rPr>
      </w:pPr>
    </w:p>
    <w:p w14:paraId="59F5C6AC" w14:textId="77777777" w:rsidR="00D7689C" w:rsidRPr="00A540FB" w:rsidRDefault="00D7689C" w:rsidP="000E4372">
      <w:pPr>
        <w:ind w:firstLine="708"/>
        <w:jc w:val="both"/>
        <w:rPr>
          <w:rFonts w:ascii="Arial" w:hAnsi="Arial" w:cs="Arial"/>
          <w:sz w:val="28"/>
          <w:szCs w:val="28"/>
        </w:rPr>
      </w:pPr>
    </w:p>
    <w:p w14:paraId="0113C716" w14:textId="77777777" w:rsidR="00734904" w:rsidRPr="00A540FB" w:rsidRDefault="000E4372" w:rsidP="00BD7632">
      <w:pPr>
        <w:jc w:val="both"/>
        <w:rPr>
          <w:rFonts w:ascii="Arial" w:hAnsi="Arial" w:cs="Arial"/>
          <w:sz w:val="28"/>
          <w:szCs w:val="28"/>
        </w:rPr>
      </w:pPr>
      <w:r w:rsidRPr="00A540FB">
        <w:rPr>
          <w:rFonts w:ascii="Arial" w:hAnsi="Arial" w:cs="Arial"/>
          <w:sz w:val="28"/>
          <w:szCs w:val="28"/>
        </w:rPr>
        <w:lastRenderedPageBreak/>
        <w:t xml:space="preserve">   </w:t>
      </w:r>
      <w:r w:rsidRPr="00A540FB">
        <w:rPr>
          <w:rFonts w:ascii="Arial" w:hAnsi="Arial" w:cs="Arial"/>
          <w:sz w:val="28"/>
          <w:szCs w:val="28"/>
        </w:rPr>
        <w:tab/>
      </w:r>
    </w:p>
    <w:p w14:paraId="6EC94F69" w14:textId="77777777" w:rsidR="00734904" w:rsidRDefault="00734904" w:rsidP="00734904">
      <w:pPr>
        <w:jc w:val="center"/>
        <w:rPr>
          <w:rFonts w:ascii="Arial" w:hAnsi="Arial" w:cs="Arial"/>
          <w:b/>
          <w:sz w:val="28"/>
          <w:szCs w:val="28"/>
        </w:rPr>
      </w:pPr>
      <w:r w:rsidRPr="00A540FB">
        <w:rPr>
          <w:rFonts w:ascii="Arial" w:hAnsi="Arial" w:cs="Arial"/>
          <w:b/>
          <w:sz w:val="28"/>
          <w:szCs w:val="28"/>
        </w:rPr>
        <w:t>H</w:t>
      </w:r>
      <w:r w:rsidR="000E4372" w:rsidRPr="00A540FB">
        <w:rPr>
          <w:rFonts w:ascii="Arial" w:hAnsi="Arial" w:cs="Arial"/>
          <w:b/>
          <w:sz w:val="28"/>
          <w:szCs w:val="28"/>
        </w:rPr>
        <w:t xml:space="preserve"> </w:t>
      </w:r>
      <w:r w:rsidRPr="00A540FB">
        <w:rPr>
          <w:rFonts w:ascii="Arial" w:hAnsi="Arial" w:cs="Arial"/>
          <w:b/>
          <w:sz w:val="28"/>
          <w:szCs w:val="28"/>
        </w:rPr>
        <w:t>O</w:t>
      </w:r>
      <w:r w:rsidR="000E4372" w:rsidRPr="00A540FB">
        <w:rPr>
          <w:rFonts w:ascii="Arial" w:hAnsi="Arial" w:cs="Arial"/>
          <w:b/>
          <w:sz w:val="28"/>
          <w:szCs w:val="28"/>
        </w:rPr>
        <w:t xml:space="preserve"> </w:t>
      </w:r>
      <w:r w:rsidRPr="00A540FB">
        <w:rPr>
          <w:rFonts w:ascii="Arial" w:hAnsi="Arial" w:cs="Arial"/>
          <w:b/>
          <w:sz w:val="28"/>
          <w:szCs w:val="28"/>
        </w:rPr>
        <w:t>T</w:t>
      </w:r>
      <w:r w:rsidR="000E4372" w:rsidRPr="00A540FB">
        <w:rPr>
          <w:rFonts w:ascii="Arial" w:hAnsi="Arial" w:cs="Arial"/>
          <w:b/>
          <w:sz w:val="28"/>
          <w:szCs w:val="28"/>
        </w:rPr>
        <w:t xml:space="preserve"> </w:t>
      </w:r>
      <w:r w:rsidRPr="00A540FB">
        <w:rPr>
          <w:rFonts w:ascii="Arial" w:hAnsi="Arial" w:cs="Arial"/>
          <w:b/>
          <w:sz w:val="28"/>
          <w:szCs w:val="28"/>
        </w:rPr>
        <w:t>Ă</w:t>
      </w:r>
      <w:r w:rsidR="000E4372" w:rsidRPr="00A540FB">
        <w:rPr>
          <w:rFonts w:ascii="Arial" w:hAnsi="Arial" w:cs="Arial"/>
          <w:b/>
          <w:sz w:val="28"/>
          <w:szCs w:val="28"/>
        </w:rPr>
        <w:t xml:space="preserve"> </w:t>
      </w:r>
      <w:r w:rsidRPr="00A540FB">
        <w:rPr>
          <w:rFonts w:ascii="Arial" w:hAnsi="Arial" w:cs="Arial"/>
          <w:b/>
          <w:sz w:val="28"/>
          <w:szCs w:val="28"/>
        </w:rPr>
        <w:t>R</w:t>
      </w:r>
      <w:r w:rsidR="000E4372" w:rsidRPr="00A540FB">
        <w:rPr>
          <w:rFonts w:ascii="Arial" w:hAnsi="Arial" w:cs="Arial"/>
          <w:b/>
          <w:sz w:val="28"/>
          <w:szCs w:val="28"/>
        </w:rPr>
        <w:t xml:space="preserve"> </w:t>
      </w:r>
      <w:r w:rsidRPr="00A540FB">
        <w:rPr>
          <w:rFonts w:ascii="Arial" w:hAnsi="Arial" w:cs="Arial"/>
          <w:b/>
          <w:sz w:val="28"/>
          <w:szCs w:val="28"/>
        </w:rPr>
        <w:t>Ă</w:t>
      </w:r>
      <w:r w:rsidR="000E4372" w:rsidRPr="00A540FB">
        <w:rPr>
          <w:rFonts w:ascii="Arial" w:hAnsi="Arial" w:cs="Arial"/>
          <w:b/>
          <w:sz w:val="28"/>
          <w:szCs w:val="28"/>
        </w:rPr>
        <w:t xml:space="preserve"> </w:t>
      </w:r>
      <w:r w:rsidRPr="00A540FB">
        <w:rPr>
          <w:rFonts w:ascii="Arial" w:hAnsi="Arial" w:cs="Arial"/>
          <w:b/>
          <w:sz w:val="28"/>
          <w:szCs w:val="28"/>
        </w:rPr>
        <w:t>Ș</w:t>
      </w:r>
      <w:r w:rsidR="000E4372" w:rsidRPr="00A540FB">
        <w:rPr>
          <w:rFonts w:ascii="Arial" w:hAnsi="Arial" w:cs="Arial"/>
          <w:b/>
          <w:sz w:val="28"/>
          <w:szCs w:val="28"/>
        </w:rPr>
        <w:t xml:space="preserve"> </w:t>
      </w:r>
      <w:r w:rsidRPr="00A540FB">
        <w:rPr>
          <w:rFonts w:ascii="Arial" w:hAnsi="Arial" w:cs="Arial"/>
          <w:b/>
          <w:sz w:val="28"/>
          <w:szCs w:val="28"/>
        </w:rPr>
        <w:t>T</w:t>
      </w:r>
      <w:r w:rsidR="000E4372" w:rsidRPr="00A540FB">
        <w:rPr>
          <w:rFonts w:ascii="Arial" w:hAnsi="Arial" w:cs="Arial"/>
          <w:b/>
          <w:sz w:val="28"/>
          <w:szCs w:val="28"/>
        </w:rPr>
        <w:t xml:space="preserve"> </w:t>
      </w:r>
      <w:r w:rsidRPr="00A540FB">
        <w:rPr>
          <w:rFonts w:ascii="Arial" w:hAnsi="Arial" w:cs="Arial"/>
          <w:b/>
          <w:sz w:val="28"/>
          <w:szCs w:val="28"/>
        </w:rPr>
        <w:t>E:</w:t>
      </w:r>
    </w:p>
    <w:p w14:paraId="3BF866BB" w14:textId="77777777" w:rsidR="00E671B9" w:rsidRPr="00A540FB" w:rsidRDefault="00E671B9" w:rsidP="00734904">
      <w:pPr>
        <w:jc w:val="center"/>
        <w:rPr>
          <w:rFonts w:ascii="Arial" w:hAnsi="Arial" w:cs="Arial"/>
          <w:b/>
          <w:sz w:val="28"/>
          <w:szCs w:val="28"/>
        </w:rPr>
      </w:pPr>
    </w:p>
    <w:p w14:paraId="4389F56A" w14:textId="77777777" w:rsidR="001A43FA" w:rsidRPr="00A540FB" w:rsidRDefault="00734904" w:rsidP="000E4372">
      <w:pPr>
        <w:ind w:firstLine="708"/>
        <w:jc w:val="both"/>
        <w:rPr>
          <w:rFonts w:ascii="Arial" w:hAnsi="Arial" w:cs="Arial"/>
          <w:sz w:val="28"/>
          <w:szCs w:val="28"/>
        </w:rPr>
      </w:pPr>
      <w:r w:rsidRPr="00BA1A0A">
        <w:rPr>
          <w:rFonts w:ascii="Arial" w:hAnsi="Arial" w:cs="Arial"/>
          <w:b/>
          <w:sz w:val="28"/>
          <w:szCs w:val="28"/>
        </w:rPr>
        <w:t>Art.</w:t>
      </w:r>
      <w:r w:rsidR="000E4372" w:rsidRPr="00BA1A0A">
        <w:rPr>
          <w:rFonts w:ascii="Arial" w:hAnsi="Arial" w:cs="Arial"/>
          <w:b/>
          <w:sz w:val="28"/>
          <w:szCs w:val="28"/>
        </w:rPr>
        <w:t xml:space="preserve"> </w:t>
      </w:r>
      <w:r w:rsidRPr="00BA1A0A">
        <w:rPr>
          <w:rFonts w:ascii="Arial" w:hAnsi="Arial" w:cs="Arial"/>
          <w:b/>
          <w:sz w:val="28"/>
          <w:szCs w:val="28"/>
        </w:rPr>
        <w:t>1.</w:t>
      </w:r>
      <w:r w:rsidR="000E4372" w:rsidRPr="00BA1A0A">
        <w:rPr>
          <w:rFonts w:ascii="Arial" w:hAnsi="Arial" w:cs="Arial"/>
          <w:b/>
          <w:sz w:val="28"/>
          <w:szCs w:val="28"/>
        </w:rPr>
        <w:t>-</w:t>
      </w:r>
      <w:r w:rsidRPr="00A540FB">
        <w:rPr>
          <w:rFonts w:ascii="Arial" w:hAnsi="Arial" w:cs="Arial"/>
          <w:sz w:val="28"/>
          <w:szCs w:val="28"/>
        </w:rPr>
        <w:t xml:space="preserve"> Se aprob</w:t>
      </w:r>
      <w:r w:rsidR="00E34DF5" w:rsidRPr="00A540FB">
        <w:rPr>
          <w:rFonts w:ascii="Arial" w:hAnsi="Arial" w:cs="Arial"/>
          <w:sz w:val="28"/>
          <w:szCs w:val="28"/>
        </w:rPr>
        <w:t>ă</w:t>
      </w:r>
      <w:r w:rsidRPr="00A540FB">
        <w:rPr>
          <w:rFonts w:ascii="Arial" w:hAnsi="Arial" w:cs="Arial"/>
          <w:sz w:val="28"/>
          <w:szCs w:val="28"/>
        </w:rPr>
        <w:t xml:space="preserve"> </w:t>
      </w:r>
      <w:r w:rsidR="001B7071" w:rsidRPr="00A540FB">
        <w:rPr>
          <w:rFonts w:ascii="Arial" w:hAnsi="Arial" w:cs="Arial"/>
          <w:sz w:val="28"/>
          <w:szCs w:val="28"/>
        </w:rPr>
        <w:t xml:space="preserve">modificarea și completarea </w:t>
      </w:r>
      <w:r w:rsidRPr="00A540FB">
        <w:rPr>
          <w:rFonts w:ascii="Arial" w:hAnsi="Arial" w:cs="Arial"/>
          <w:sz w:val="28"/>
          <w:szCs w:val="28"/>
        </w:rPr>
        <w:t>Regulamentul</w:t>
      </w:r>
      <w:r w:rsidR="0057144F">
        <w:rPr>
          <w:rFonts w:ascii="Arial" w:hAnsi="Arial" w:cs="Arial"/>
          <w:sz w:val="28"/>
          <w:szCs w:val="28"/>
        </w:rPr>
        <w:t>ui</w:t>
      </w:r>
      <w:r w:rsidRPr="00A540FB">
        <w:rPr>
          <w:rFonts w:ascii="Arial" w:hAnsi="Arial" w:cs="Arial"/>
          <w:sz w:val="28"/>
          <w:szCs w:val="28"/>
        </w:rPr>
        <w:t xml:space="preserve"> privind activit</w:t>
      </w:r>
      <w:r w:rsidR="00E34DF5" w:rsidRPr="00A540FB">
        <w:rPr>
          <w:rFonts w:ascii="Arial" w:hAnsi="Arial" w:cs="Arial"/>
          <w:sz w:val="28"/>
          <w:szCs w:val="28"/>
        </w:rPr>
        <w:t>ăț</w:t>
      </w:r>
      <w:r w:rsidRPr="00A540FB">
        <w:rPr>
          <w:rFonts w:ascii="Arial" w:hAnsi="Arial" w:cs="Arial"/>
          <w:sz w:val="28"/>
          <w:szCs w:val="28"/>
        </w:rPr>
        <w:t>ile de t</w:t>
      </w:r>
      <w:r w:rsidR="00E34DF5" w:rsidRPr="00A540FB">
        <w:rPr>
          <w:rFonts w:ascii="Arial" w:hAnsi="Arial" w:cs="Arial"/>
          <w:sz w:val="28"/>
          <w:szCs w:val="28"/>
        </w:rPr>
        <w:t>ă</w:t>
      </w:r>
      <w:r w:rsidRPr="00A540FB">
        <w:rPr>
          <w:rFonts w:ascii="Arial" w:hAnsi="Arial" w:cs="Arial"/>
          <w:sz w:val="28"/>
          <w:szCs w:val="28"/>
        </w:rPr>
        <w:t xml:space="preserve">iere, transport </w:t>
      </w:r>
      <w:r w:rsidR="00E34DF5" w:rsidRPr="00A540FB">
        <w:rPr>
          <w:rFonts w:ascii="Arial" w:hAnsi="Arial" w:cs="Arial"/>
          <w:sz w:val="28"/>
          <w:szCs w:val="28"/>
        </w:rPr>
        <w:t>ș</w:t>
      </w:r>
      <w:r w:rsidRPr="00A540FB">
        <w:rPr>
          <w:rFonts w:ascii="Arial" w:hAnsi="Arial" w:cs="Arial"/>
          <w:sz w:val="28"/>
          <w:szCs w:val="28"/>
        </w:rPr>
        <w:t>i valorificare a lemnului rezultat din spa</w:t>
      </w:r>
      <w:r w:rsidR="00E34DF5" w:rsidRPr="00A540FB">
        <w:rPr>
          <w:rFonts w:ascii="Arial" w:hAnsi="Arial" w:cs="Arial"/>
          <w:sz w:val="28"/>
          <w:szCs w:val="28"/>
        </w:rPr>
        <w:t>ț</w:t>
      </w:r>
      <w:r w:rsidRPr="00A540FB">
        <w:rPr>
          <w:rFonts w:ascii="Arial" w:hAnsi="Arial" w:cs="Arial"/>
          <w:sz w:val="28"/>
          <w:szCs w:val="28"/>
        </w:rPr>
        <w:t xml:space="preserve">iile verzi </w:t>
      </w:r>
      <w:r w:rsidR="00E34DF5" w:rsidRPr="00A540FB">
        <w:rPr>
          <w:rFonts w:ascii="Arial" w:hAnsi="Arial" w:cs="Arial"/>
          <w:sz w:val="28"/>
          <w:szCs w:val="28"/>
        </w:rPr>
        <w:t>ș</w:t>
      </w:r>
      <w:r w:rsidRPr="00A540FB">
        <w:rPr>
          <w:rFonts w:ascii="Arial" w:hAnsi="Arial" w:cs="Arial"/>
          <w:sz w:val="28"/>
          <w:szCs w:val="28"/>
        </w:rPr>
        <w:t>i alte terenuri din afara fondului forestier na</w:t>
      </w:r>
      <w:r w:rsidR="00E34DF5" w:rsidRPr="00A540FB">
        <w:rPr>
          <w:rFonts w:ascii="Arial" w:hAnsi="Arial" w:cs="Arial"/>
          <w:sz w:val="28"/>
          <w:szCs w:val="28"/>
        </w:rPr>
        <w:t>ț</w:t>
      </w:r>
      <w:r w:rsidR="000E4372" w:rsidRPr="00A540FB">
        <w:rPr>
          <w:rFonts w:ascii="Arial" w:hAnsi="Arial" w:cs="Arial"/>
          <w:sz w:val="28"/>
          <w:szCs w:val="28"/>
        </w:rPr>
        <w:t xml:space="preserve">ional situate </w:t>
      </w:r>
      <w:r w:rsidRPr="00A540FB">
        <w:rPr>
          <w:rFonts w:ascii="Arial" w:hAnsi="Arial" w:cs="Arial"/>
          <w:sz w:val="28"/>
          <w:szCs w:val="28"/>
        </w:rPr>
        <w:t>pe terenuri proprietate public</w:t>
      </w:r>
      <w:r w:rsidR="00E34DF5" w:rsidRPr="00A540FB">
        <w:rPr>
          <w:rFonts w:ascii="Arial" w:hAnsi="Arial" w:cs="Arial"/>
          <w:sz w:val="28"/>
          <w:szCs w:val="28"/>
        </w:rPr>
        <w:t>ă</w:t>
      </w:r>
      <w:r w:rsidRPr="00A540FB">
        <w:rPr>
          <w:rFonts w:ascii="Arial" w:hAnsi="Arial" w:cs="Arial"/>
          <w:sz w:val="28"/>
          <w:szCs w:val="28"/>
        </w:rPr>
        <w:t xml:space="preserve"> sau privat</w:t>
      </w:r>
      <w:r w:rsidR="000E4372" w:rsidRPr="00A540FB">
        <w:rPr>
          <w:rFonts w:ascii="Arial" w:hAnsi="Arial" w:cs="Arial"/>
          <w:sz w:val="28"/>
          <w:szCs w:val="28"/>
        </w:rPr>
        <w:t>ă a Municipiului Buzău</w:t>
      </w:r>
      <w:r w:rsidR="00E34DF5" w:rsidRPr="00A540FB">
        <w:rPr>
          <w:rFonts w:ascii="Arial" w:hAnsi="Arial" w:cs="Arial"/>
          <w:sz w:val="28"/>
          <w:szCs w:val="28"/>
        </w:rPr>
        <w:t>, î</w:t>
      </w:r>
      <w:r w:rsidRPr="00A540FB">
        <w:rPr>
          <w:rFonts w:ascii="Arial" w:hAnsi="Arial" w:cs="Arial"/>
          <w:sz w:val="28"/>
          <w:szCs w:val="28"/>
        </w:rPr>
        <w:t xml:space="preserve">n </w:t>
      </w:r>
      <w:r w:rsidR="000E4372" w:rsidRPr="00A540FB">
        <w:rPr>
          <w:rFonts w:ascii="Arial" w:hAnsi="Arial" w:cs="Arial"/>
          <w:sz w:val="28"/>
          <w:szCs w:val="28"/>
        </w:rPr>
        <w:t xml:space="preserve">intravilanul acestuia, </w:t>
      </w:r>
      <w:r w:rsidR="001B7071" w:rsidRPr="00A540FB">
        <w:rPr>
          <w:rFonts w:ascii="Arial" w:hAnsi="Arial" w:cs="Arial"/>
          <w:sz w:val="28"/>
          <w:szCs w:val="28"/>
        </w:rPr>
        <w:t xml:space="preserve">aprobat prin Hotărârea Consiliului Local al Municipiului Buzău nr. 96 din 26 aprilie </w:t>
      </w:r>
      <w:r w:rsidR="001A43FA" w:rsidRPr="00A540FB">
        <w:rPr>
          <w:rFonts w:ascii="Arial" w:hAnsi="Arial" w:cs="Arial"/>
          <w:sz w:val="28"/>
          <w:szCs w:val="28"/>
        </w:rPr>
        <w:t xml:space="preserve">2018, </w:t>
      </w:r>
      <w:r w:rsidR="0057144F">
        <w:rPr>
          <w:rFonts w:ascii="Arial" w:hAnsi="Arial" w:cs="Arial"/>
          <w:sz w:val="28"/>
          <w:szCs w:val="28"/>
        </w:rPr>
        <w:t>după cum urmează</w:t>
      </w:r>
      <w:r w:rsidR="001A43FA" w:rsidRPr="00A540FB">
        <w:rPr>
          <w:rFonts w:ascii="Arial" w:hAnsi="Arial" w:cs="Arial"/>
          <w:sz w:val="28"/>
          <w:szCs w:val="28"/>
        </w:rPr>
        <w:t xml:space="preserve"> :</w:t>
      </w:r>
    </w:p>
    <w:p w14:paraId="1E98C96A" w14:textId="77777777" w:rsidR="00DB5118" w:rsidRDefault="00DB5118" w:rsidP="007D3BE8">
      <w:pPr>
        <w:jc w:val="both"/>
        <w:rPr>
          <w:rFonts w:ascii="Arial" w:hAnsi="Arial"/>
          <w:sz w:val="28"/>
          <w:szCs w:val="28"/>
        </w:rPr>
      </w:pPr>
    </w:p>
    <w:p w14:paraId="66739C2E" w14:textId="77777777" w:rsidR="00DB5118" w:rsidRDefault="00DB5118" w:rsidP="00574C9D">
      <w:pPr>
        <w:ind w:firstLine="708"/>
        <w:jc w:val="both"/>
        <w:rPr>
          <w:rFonts w:ascii="Arial" w:hAnsi="Arial"/>
          <w:sz w:val="28"/>
          <w:szCs w:val="28"/>
        </w:rPr>
      </w:pPr>
      <w:r>
        <w:rPr>
          <w:rFonts w:ascii="Arial" w:hAnsi="Arial"/>
          <w:sz w:val="28"/>
          <w:szCs w:val="28"/>
        </w:rPr>
        <w:t>-</w:t>
      </w:r>
      <w:r w:rsidRPr="00CE783F">
        <w:rPr>
          <w:rFonts w:ascii="Arial" w:hAnsi="Arial"/>
          <w:b/>
          <w:sz w:val="28"/>
          <w:szCs w:val="28"/>
        </w:rPr>
        <w:t>la Capitolul I</w:t>
      </w:r>
      <w:r>
        <w:rPr>
          <w:rFonts w:ascii="Arial" w:hAnsi="Arial"/>
          <w:b/>
          <w:sz w:val="28"/>
          <w:szCs w:val="28"/>
        </w:rPr>
        <w:t>II</w:t>
      </w:r>
      <w:r w:rsidRPr="00CE783F">
        <w:rPr>
          <w:rFonts w:ascii="Arial" w:hAnsi="Arial"/>
          <w:b/>
          <w:sz w:val="28"/>
          <w:szCs w:val="28"/>
        </w:rPr>
        <w:t xml:space="preserve"> , art. </w:t>
      </w:r>
      <w:r>
        <w:rPr>
          <w:rFonts w:ascii="Arial" w:hAnsi="Arial"/>
          <w:b/>
          <w:sz w:val="28"/>
          <w:szCs w:val="28"/>
        </w:rPr>
        <w:t>9 se modi</w:t>
      </w:r>
      <w:r w:rsidRPr="00CE783F">
        <w:rPr>
          <w:rFonts w:ascii="Arial" w:hAnsi="Arial"/>
          <w:b/>
          <w:sz w:val="28"/>
          <w:szCs w:val="28"/>
        </w:rPr>
        <w:t>fică și va avea următorul conținut</w:t>
      </w:r>
      <w:r>
        <w:rPr>
          <w:rFonts w:ascii="Arial" w:hAnsi="Arial"/>
          <w:b/>
          <w:sz w:val="28"/>
          <w:szCs w:val="28"/>
        </w:rPr>
        <w:t>:</w:t>
      </w:r>
      <w:r>
        <w:rPr>
          <w:rFonts w:ascii="Arial" w:hAnsi="Arial"/>
          <w:sz w:val="28"/>
          <w:szCs w:val="28"/>
        </w:rPr>
        <w:t xml:space="preserve"> ”Vegetația forestieră din spațiile verzi aflate pe domeniul public al municipiului Buzau este supusă normelor tehnice silvice privind evaluarea masei lemnoase și reglementărilor privind circulația materialului lemnos”;</w:t>
      </w:r>
    </w:p>
    <w:p w14:paraId="7C3B8525" w14:textId="77777777" w:rsidR="00490577" w:rsidRDefault="00490577" w:rsidP="00574C9D">
      <w:pPr>
        <w:ind w:firstLine="708"/>
        <w:jc w:val="both"/>
        <w:rPr>
          <w:rFonts w:ascii="Arial" w:hAnsi="Arial"/>
          <w:sz w:val="28"/>
          <w:szCs w:val="28"/>
        </w:rPr>
      </w:pPr>
    </w:p>
    <w:p w14:paraId="126FE6FD" w14:textId="77777777" w:rsidR="00CE783F" w:rsidRDefault="00CE783F" w:rsidP="00574C9D">
      <w:pPr>
        <w:ind w:firstLine="708"/>
        <w:jc w:val="both"/>
        <w:rPr>
          <w:rFonts w:ascii="Arial" w:hAnsi="Arial"/>
          <w:sz w:val="28"/>
          <w:szCs w:val="28"/>
        </w:rPr>
      </w:pPr>
      <w:r>
        <w:rPr>
          <w:rFonts w:ascii="Arial" w:hAnsi="Arial"/>
          <w:sz w:val="28"/>
          <w:szCs w:val="28"/>
        </w:rPr>
        <w:t>-</w:t>
      </w:r>
      <w:r w:rsidRPr="00CE783F">
        <w:rPr>
          <w:rFonts w:ascii="Arial" w:hAnsi="Arial"/>
          <w:b/>
          <w:sz w:val="28"/>
          <w:szCs w:val="28"/>
        </w:rPr>
        <w:t>la Capitolul IV , art. 12, alin. 2, lit. a se modifică și va avea următorul conținut</w:t>
      </w:r>
      <w:r>
        <w:rPr>
          <w:rFonts w:ascii="Arial" w:hAnsi="Arial"/>
          <w:sz w:val="28"/>
          <w:szCs w:val="28"/>
        </w:rPr>
        <w:t xml:space="preserve"> : ”</w:t>
      </w:r>
      <w:r w:rsidRPr="00CE783F">
        <w:rPr>
          <w:rFonts w:ascii="Arial" w:hAnsi="Arial"/>
          <w:sz w:val="28"/>
          <w:szCs w:val="28"/>
        </w:rPr>
        <w:t xml:space="preserve"> </w:t>
      </w:r>
      <w:r w:rsidRPr="006B27F5">
        <w:rPr>
          <w:rFonts w:ascii="Arial" w:hAnsi="Arial"/>
          <w:sz w:val="28"/>
          <w:szCs w:val="28"/>
        </w:rPr>
        <w:t>Volumul de masa lemnoasă rezultat din tăierea  arborilor</w:t>
      </w:r>
      <w:r w:rsidRPr="00C00FD7">
        <w:rPr>
          <w:rFonts w:ascii="Arial" w:hAnsi="Arial"/>
          <w:sz w:val="28"/>
          <w:szCs w:val="28"/>
        </w:rPr>
        <w:t xml:space="preserve"> uscați </w:t>
      </w:r>
      <w:r>
        <w:rPr>
          <w:rFonts w:ascii="Arial" w:hAnsi="Arial"/>
          <w:sz w:val="28"/>
          <w:szCs w:val="28"/>
        </w:rPr>
        <w:t>și/</w:t>
      </w:r>
      <w:r w:rsidRPr="00C00FD7">
        <w:rPr>
          <w:rFonts w:ascii="Arial" w:hAnsi="Arial"/>
          <w:sz w:val="28"/>
          <w:szCs w:val="28"/>
        </w:rPr>
        <w:t>sau ce</w:t>
      </w:r>
      <w:r>
        <w:rPr>
          <w:rFonts w:ascii="Arial" w:hAnsi="Arial"/>
          <w:sz w:val="28"/>
          <w:szCs w:val="28"/>
        </w:rPr>
        <w:t>lor</w:t>
      </w:r>
      <w:r w:rsidRPr="00C00FD7">
        <w:rPr>
          <w:rFonts w:ascii="Arial" w:hAnsi="Arial"/>
          <w:sz w:val="28"/>
          <w:szCs w:val="28"/>
        </w:rPr>
        <w:t xml:space="preserve"> care prezintă prezintă pericol de prăbușire, </w:t>
      </w:r>
      <w:r w:rsidRPr="00C00FD7">
        <w:rPr>
          <w:rFonts w:ascii="Arial" w:hAnsi="Arial" w:cs="Arial"/>
          <w:sz w:val="28"/>
          <w:szCs w:val="28"/>
        </w:rPr>
        <w:t>identificați de către reprezentanții Serviciului Gospodărie Urbană și Protecția Mediului pe spațiile verzi și alte terenuri din afara fondului forestier național situate pe terenuri proprietate publică sau privată a Municipiului Buzău, în intravilanul acestuia, și care vor fi marcați în vederea doborârii</w:t>
      </w:r>
      <w:r>
        <w:rPr>
          <w:rFonts w:ascii="Arial" w:hAnsi="Arial" w:cs="Arial"/>
          <w:sz w:val="28"/>
          <w:szCs w:val="28"/>
        </w:rPr>
        <w:t xml:space="preserve">, se stabilește </w:t>
      </w:r>
      <w:r w:rsidRPr="00C00FD7">
        <w:rPr>
          <w:rFonts w:ascii="Arial" w:hAnsi="Arial"/>
          <w:sz w:val="28"/>
          <w:szCs w:val="28"/>
        </w:rPr>
        <w:t>conform Actelor de Punere în Valoare (APV-u</w:t>
      </w:r>
      <w:r w:rsidRPr="001E29A4">
        <w:rPr>
          <w:rFonts w:ascii="Arial" w:hAnsi="Arial"/>
          <w:sz w:val="28"/>
          <w:szCs w:val="28"/>
        </w:rPr>
        <w:t>r</w:t>
      </w:r>
      <w:r w:rsidRPr="00C00FD7">
        <w:rPr>
          <w:rFonts w:ascii="Arial" w:hAnsi="Arial"/>
          <w:sz w:val="28"/>
          <w:szCs w:val="28"/>
        </w:rPr>
        <w:t>i) emise de Ocolul Silvic Buzău</w:t>
      </w:r>
      <w:r>
        <w:rPr>
          <w:rFonts w:ascii="Arial" w:hAnsi="Arial"/>
          <w:sz w:val="28"/>
          <w:szCs w:val="28"/>
        </w:rPr>
        <w:t>”</w:t>
      </w:r>
      <w:r w:rsidR="00E671B9">
        <w:rPr>
          <w:rFonts w:ascii="Arial" w:hAnsi="Arial"/>
          <w:sz w:val="28"/>
          <w:szCs w:val="28"/>
        </w:rPr>
        <w:t>;</w:t>
      </w:r>
    </w:p>
    <w:p w14:paraId="69FD25D7" w14:textId="77777777" w:rsidR="007D3BE8" w:rsidRDefault="007D3BE8" w:rsidP="00574C9D">
      <w:pPr>
        <w:ind w:firstLine="708"/>
        <w:jc w:val="both"/>
        <w:rPr>
          <w:rFonts w:ascii="Arial" w:hAnsi="Arial"/>
          <w:sz w:val="28"/>
          <w:szCs w:val="28"/>
        </w:rPr>
      </w:pPr>
    </w:p>
    <w:p w14:paraId="2FA19035" w14:textId="77777777" w:rsidR="00A405E2" w:rsidRDefault="00A405E2" w:rsidP="00574C9D">
      <w:pPr>
        <w:ind w:firstLine="708"/>
        <w:jc w:val="both"/>
        <w:rPr>
          <w:rFonts w:ascii="Arial" w:hAnsi="Arial"/>
          <w:sz w:val="28"/>
          <w:szCs w:val="28"/>
        </w:rPr>
      </w:pPr>
      <w:r>
        <w:rPr>
          <w:rFonts w:ascii="Arial" w:hAnsi="Arial"/>
          <w:sz w:val="28"/>
          <w:szCs w:val="28"/>
        </w:rPr>
        <w:t>-</w:t>
      </w:r>
      <w:r w:rsidRPr="00CE783F">
        <w:rPr>
          <w:rFonts w:ascii="Arial" w:hAnsi="Arial"/>
          <w:b/>
          <w:sz w:val="28"/>
          <w:szCs w:val="28"/>
        </w:rPr>
        <w:t xml:space="preserve">la Capitolul IV , art. 12, alin. 2, lit. </w:t>
      </w:r>
      <w:r>
        <w:rPr>
          <w:rFonts w:ascii="Arial" w:hAnsi="Arial"/>
          <w:b/>
          <w:sz w:val="28"/>
          <w:szCs w:val="28"/>
        </w:rPr>
        <w:t>b</w:t>
      </w:r>
      <w:r w:rsidRPr="00CE783F">
        <w:rPr>
          <w:rFonts w:ascii="Arial" w:hAnsi="Arial"/>
          <w:b/>
          <w:sz w:val="28"/>
          <w:szCs w:val="28"/>
        </w:rPr>
        <w:t xml:space="preserve"> se modifică și va avea următorul conținut</w:t>
      </w:r>
      <w:r>
        <w:rPr>
          <w:rFonts w:ascii="Arial" w:hAnsi="Arial"/>
          <w:b/>
          <w:sz w:val="28"/>
          <w:szCs w:val="28"/>
        </w:rPr>
        <w:t xml:space="preserve">: </w:t>
      </w:r>
      <w:r w:rsidRPr="00A405E2">
        <w:rPr>
          <w:rFonts w:ascii="Arial" w:hAnsi="Arial"/>
          <w:sz w:val="28"/>
          <w:szCs w:val="28"/>
        </w:rPr>
        <w:t>”Pentru cazurile deosebite generate de fenomene meteorologice extreme (vânt puternic, furtună, inundații, etc.)</w:t>
      </w:r>
      <w:r>
        <w:rPr>
          <w:rFonts w:ascii="Arial" w:hAnsi="Arial"/>
          <w:sz w:val="28"/>
          <w:szCs w:val="28"/>
        </w:rPr>
        <w:t xml:space="preserve"> care implică tăierea în regim de urgență a arborilor/arbuștilor, Autorizația de tăiere, însoțită de documentele aferente privind marcarea și punerea în valoare,  se emite de Primăria municipiului Buzău și Ocolul silvic Buzău în următoarea zi lucrătoare</w:t>
      </w:r>
    </w:p>
    <w:p w14:paraId="642618B1" w14:textId="77777777" w:rsidR="007D3BE8" w:rsidRPr="00A405E2" w:rsidRDefault="007D3BE8" w:rsidP="00574C9D">
      <w:pPr>
        <w:ind w:firstLine="708"/>
        <w:jc w:val="both"/>
        <w:rPr>
          <w:rFonts w:ascii="Arial" w:hAnsi="Arial"/>
          <w:sz w:val="28"/>
          <w:szCs w:val="28"/>
        </w:rPr>
      </w:pPr>
    </w:p>
    <w:p w14:paraId="248E3D88" w14:textId="77777777" w:rsidR="00CE783F" w:rsidRDefault="00CE783F" w:rsidP="00574C9D">
      <w:pPr>
        <w:ind w:firstLine="708"/>
        <w:jc w:val="both"/>
        <w:rPr>
          <w:rFonts w:ascii="Arial" w:hAnsi="Arial"/>
          <w:b/>
          <w:sz w:val="28"/>
          <w:szCs w:val="28"/>
        </w:rPr>
      </w:pPr>
      <w:r>
        <w:rPr>
          <w:rFonts w:ascii="Arial" w:hAnsi="Arial"/>
          <w:sz w:val="28"/>
          <w:szCs w:val="28"/>
        </w:rPr>
        <w:t>-</w:t>
      </w:r>
      <w:r w:rsidRPr="00CE783F">
        <w:rPr>
          <w:rFonts w:ascii="Arial" w:hAnsi="Arial"/>
          <w:b/>
          <w:sz w:val="28"/>
          <w:szCs w:val="28"/>
        </w:rPr>
        <w:t xml:space="preserve"> la Capitolul IV , art. 12, alin. 2, lit. </w:t>
      </w:r>
      <w:r>
        <w:rPr>
          <w:rFonts w:ascii="Arial" w:hAnsi="Arial"/>
          <w:b/>
          <w:sz w:val="28"/>
          <w:szCs w:val="28"/>
        </w:rPr>
        <w:t xml:space="preserve">c </w:t>
      </w:r>
      <w:r w:rsidR="009D10DA">
        <w:rPr>
          <w:rFonts w:ascii="Arial" w:hAnsi="Arial"/>
          <w:b/>
          <w:sz w:val="28"/>
          <w:szCs w:val="28"/>
        </w:rPr>
        <w:t>își încetează aplicabilitatea</w:t>
      </w:r>
      <w:r>
        <w:rPr>
          <w:rFonts w:ascii="Arial" w:hAnsi="Arial"/>
          <w:b/>
          <w:sz w:val="28"/>
          <w:szCs w:val="28"/>
        </w:rPr>
        <w:t>.</w:t>
      </w:r>
    </w:p>
    <w:p w14:paraId="7FDB4E36" w14:textId="77777777" w:rsidR="00490577" w:rsidRDefault="00490577" w:rsidP="00574C9D">
      <w:pPr>
        <w:ind w:firstLine="708"/>
        <w:jc w:val="both"/>
        <w:rPr>
          <w:rFonts w:ascii="Arial" w:hAnsi="Arial"/>
          <w:b/>
          <w:sz w:val="28"/>
          <w:szCs w:val="28"/>
        </w:rPr>
      </w:pPr>
    </w:p>
    <w:p w14:paraId="1B547C95" w14:textId="77777777" w:rsidR="006B27F5" w:rsidRDefault="005C308C" w:rsidP="00574C9D">
      <w:pPr>
        <w:ind w:firstLine="708"/>
        <w:jc w:val="both"/>
        <w:rPr>
          <w:rFonts w:ascii="Arial" w:hAnsi="Arial"/>
          <w:sz w:val="28"/>
          <w:szCs w:val="28"/>
        </w:rPr>
      </w:pPr>
      <w:r>
        <w:rPr>
          <w:rFonts w:ascii="Arial" w:hAnsi="Arial"/>
          <w:sz w:val="28"/>
          <w:szCs w:val="28"/>
        </w:rPr>
        <w:t xml:space="preserve">- </w:t>
      </w:r>
      <w:r w:rsidR="00CE783F" w:rsidRPr="005C308C">
        <w:rPr>
          <w:rFonts w:ascii="Arial" w:hAnsi="Arial"/>
          <w:b/>
          <w:sz w:val="28"/>
          <w:szCs w:val="28"/>
        </w:rPr>
        <w:t xml:space="preserve">la Capitolul V se modifică titlul </w:t>
      </w:r>
      <w:r w:rsidRPr="005C308C">
        <w:rPr>
          <w:rFonts w:ascii="Arial" w:hAnsi="Arial"/>
          <w:b/>
          <w:sz w:val="28"/>
          <w:szCs w:val="28"/>
        </w:rPr>
        <w:t xml:space="preserve">Capitolului </w:t>
      </w:r>
      <w:r w:rsidR="00E671B9">
        <w:rPr>
          <w:rFonts w:ascii="Arial" w:hAnsi="Arial"/>
          <w:b/>
          <w:sz w:val="28"/>
          <w:szCs w:val="28"/>
        </w:rPr>
        <w:t>, care</w:t>
      </w:r>
      <w:r w:rsidR="00CE783F" w:rsidRPr="005C308C">
        <w:rPr>
          <w:rFonts w:ascii="Arial" w:hAnsi="Arial"/>
          <w:b/>
          <w:sz w:val="28"/>
          <w:szCs w:val="28"/>
        </w:rPr>
        <w:t xml:space="preserve"> </w:t>
      </w:r>
      <w:r w:rsidRPr="005C308C">
        <w:rPr>
          <w:rFonts w:ascii="Arial" w:hAnsi="Arial"/>
          <w:b/>
          <w:sz w:val="28"/>
          <w:szCs w:val="28"/>
        </w:rPr>
        <w:t>va avea următorul conținut :</w:t>
      </w:r>
      <w:r>
        <w:rPr>
          <w:rFonts w:ascii="Arial" w:hAnsi="Arial"/>
          <w:sz w:val="28"/>
          <w:szCs w:val="28"/>
        </w:rPr>
        <w:t xml:space="preserve"> ”Transportul și depozitarea materialului lemnos rezultat din lucrăr</w:t>
      </w:r>
      <w:r w:rsidR="00E671B9">
        <w:rPr>
          <w:rFonts w:ascii="Arial" w:hAnsi="Arial"/>
          <w:sz w:val="28"/>
          <w:szCs w:val="28"/>
        </w:rPr>
        <w:t xml:space="preserve">i de </w:t>
      </w:r>
      <w:r w:rsidR="00B217A6">
        <w:rPr>
          <w:rFonts w:ascii="Arial" w:hAnsi="Arial"/>
          <w:sz w:val="28"/>
          <w:szCs w:val="28"/>
        </w:rPr>
        <w:t xml:space="preserve">tăiere și </w:t>
      </w:r>
      <w:r w:rsidR="00E671B9">
        <w:rPr>
          <w:rFonts w:ascii="Arial" w:hAnsi="Arial"/>
          <w:sz w:val="28"/>
          <w:szCs w:val="28"/>
        </w:rPr>
        <w:t>toaletare arbori/arbuști” ;</w:t>
      </w:r>
    </w:p>
    <w:p w14:paraId="133C297D" w14:textId="77777777" w:rsidR="007D3BE8" w:rsidRDefault="007D3BE8" w:rsidP="00574C9D">
      <w:pPr>
        <w:ind w:firstLine="708"/>
        <w:jc w:val="both"/>
        <w:rPr>
          <w:rFonts w:ascii="Arial" w:hAnsi="Arial"/>
          <w:sz w:val="28"/>
          <w:szCs w:val="28"/>
        </w:rPr>
      </w:pPr>
    </w:p>
    <w:p w14:paraId="06104D39" w14:textId="77777777" w:rsidR="005C308C" w:rsidRDefault="005C308C" w:rsidP="00574C9D">
      <w:pPr>
        <w:ind w:firstLine="708"/>
        <w:jc w:val="both"/>
        <w:rPr>
          <w:rFonts w:ascii="Arial" w:hAnsi="Arial"/>
          <w:sz w:val="28"/>
          <w:szCs w:val="28"/>
        </w:rPr>
      </w:pPr>
      <w:r>
        <w:rPr>
          <w:rFonts w:ascii="Arial" w:hAnsi="Arial"/>
          <w:sz w:val="28"/>
          <w:szCs w:val="28"/>
        </w:rPr>
        <w:t xml:space="preserve">- </w:t>
      </w:r>
      <w:r w:rsidRPr="001E29A4">
        <w:rPr>
          <w:rFonts w:ascii="Arial" w:hAnsi="Arial"/>
          <w:b/>
          <w:sz w:val="28"/>
          <w:szCs w:val="28"/>
        </w:rPr>
        <w:t>la Capitolul V</w:t>
      </w:r>
      <w:r w:rsidR="001E29A4">
        <w:rPr>
          <w:rFonts w:ascii="Arial" w:hAnsi="Arial"/>
          <w:b/>
          <w:sz w:val="28"/>
          <w:szCs w:val="28"/>
        </w:rPr>
        <w:t>,</w:t>
      </w:r>
      <w:r w:rsidRPr="001E29A4">
        <w:rPr>
          <w:rFonts w:ascii="Arial" w:hAnsi="Arial"/>
          <w:b/>
          <w:sz w:val="28"/>
          <w:szCs w:val="28"/>
        </w:rPr>
        <w:t xml:space="preserve"> art. 16 se modifică și va avea următorul conținut:</w:t>
      </w:r>
      <w:r w:rsidRPr="001E29A4">
        <w:rPr>
          <w:rFonts w:ascii="Arial" w:hAnsi="Arial"/>
          <w:sz w:val="28"/>
          <w:szCs w:val="28"/>
        </w:rPr>
        <w:t xml:space="preserve"> </w:t>
      </w:r>
      <w:r w:rsidR="001E29A4">
        <w:rPr>
          <w:rFonts w:ascii="Arial" w:hAnsi="Arial"/>
          <w:sz w:val="28"/>
          <w:szCs w:val="28"/>
        </w:rPr>
        <w:t xml:space="preserve">       </w:t>
      </w:r>
      <w:r w:rsidR="001E29A4" w:rsidRPr="001E29A4">
        <w:rPr>
          <w:rFonts w:ascii="Arial" w:hAnsi="Arial"/>
          <w:sz w:val="28"/>
          <w:szCs w:val="28"/>
        </w:rPr>
        <w:t>” Transportul şi depozitarea materialului lemnos rezultat din lucrări de toaletare arbori/arbuşti rezultat din spaţiile verzi şi alte terenuri din afara fondului forestier naţional situate pe terenuri proprietate publică sau privată a Municipiului Buzau</w:t>
      </w:r>
      <w:r w:rsidR="001E29A4">
        <w:rPr>
          <w:rFonts w:ascii="Arial" w:hAnsi="Arial"/>
          <w:sz w:val="28"/>
          <w:szCs w:val="28"/>
        </w:rPr>
        <w:t xml:space="preserve">, </w:t>
      </w:r>
      <w:r w:rsidR="001E29A4" w:rsidRPr="001E29A4">
        <w:rPr>
          <w:rFonts w:ascii="Arial" w:hAnsi="Arial"/>
          <w:sz w:val="28"/>
          <w:szCs w:val="28"/>
        </w:rPr>
        <w:t>în  intravilanul Municipiului Buzau se poate face numai în condiţiile prezentului Regulament”</w:t>
      </w:r>
      <w:r w:rsidR="00E671B9">
        <w:rPr>
          <w:rFonts w:ascii="Arial" w:hAnsi="Arial"/>
          <w:sz w:val="28"/>
          <w:szCs w:val="28"/>
        </w:rPr>
        <w:t>;</w:t>
      </w:r>
    </w:p>
    <w:p w14:paraId="3A6F28A6" w14:textId="77777777" w:rsidR="007D3BE8" w:rsidRDefault="007D3BE8" w:rsidP="00574C9D">
      <w:pPr>
        <w:ind w:firstLine="708"/>
        <w:jc w:val="both"/>
        <w:rPr>
          <w:rFonts w:ascii="Arial" w:hAnsi="Arial"/>
          <w:sz w:val="28"/>
          <w:szCs w:val="28"/>
        </w:rPr>
      </w:pPr>
    </w:p>
    <w:p w14:paraId="557730D6" w14:textId="77777777" w:rsidR="006945C5" w:rsidRDefault="006945C5" w:rsidP="00574C9D">
      <w:pPr>
        <w:ind w:firstLine="708"/>
        <w:jc w:val="both"/>
        <w:rPr>
          <w:rFonts w:ascii="Arial" w:hAnsi="Arial"/>
          <w:sz w:val="28"/>
          <w:szCs w:val="28"/>
        </w:rPr>
      </w:pPr>
      <w:r w:rsidRPr="006945C5">
        <w:rPr>
          <w:rFonts w:ascii="Arial" w:hAnsi="Arial"/>
          <w:sz w:val="28"/>
          <w:szCs w:val="28"/>
        </w:rPr>
        <w:t xml:space="preserve">- </w:t>
      </w:r>
      <w:r w:rsidRPr="006945C5">
        <w:rPr>
          <w:rFonts w:ascii="Arial" w:hAnsi="Arial"/>
          <w:b/>
          <w:sz w:val="28"/>
          <w:szCs w:val="28"/>
        </w:rPr>
        <w:t>la Capitolul V, art. 17 se modifică și va avea următorul conținut:</w:t>
      </w:r>
      <w:r w:rsidRPr="006945C5">
        <w:rPr>
          <w:rFonts w:ascii="Arial" w:hAnsi="Arial"/>
          <w:sz w:val="28"/>
          <w:szCs w:val="28"/>
        </w:rPr>
        <w:t xml:space="preserve"> ”Materialul lemnos rezultat în urma activităţilor de tăiere a arborilor amplasaţi pe terenuri intravilane aparţinând domeniului public al Municipiului Buzau şi care fac obiectul prezentului regulament, se transportă în baza avizelor de însoţire şi </w:t>
      </w:r>
      <w:r w:rsidRPr="006945C5">
        <w:rPr>
          <w:rFonts w:ascii="Arial" w:hAnsi="Arial"/>
          <w:sz w:val="28"/>
          <w:szCs w:val="28"/>
        </w:rPr>
        <w:lastRenderedPageBreak/>
        <w:t>în condiţiile existentei marcajului cu amprenta dispozitivului dreptunghiular, în conformitate cu normele în vigoare privind circulaţia materialelor lemnoase”;</w:t>
      </w:r>
    </w:p>
    <w:p w14:paraId="364BDBAB" w14:textId="77777777" w:rsidR="007D3BE8" w:rsidRPr="006945C5" w:rsidRDefault="007D3BE8" w:rsidP="00574C9D">
      <w:pPr>
        <w:ind w:firstLine="708"/>
        <w:jc w:val="both"/>
        <w:rPr>
          <w:rFonts w:ascii="Arial" w:hAnsi="Arial"/>
          <w:sz w:val="28"/>
          <w:szCs w:val="28"/>
        </w:rPr>
      </w:pPr>
    </w:p>
    <w:p w14:paraId="1736FDE0" w14:textId="77777777" w:rsidR="001E29A4" w:rsidRDefault="001E29A4" w:rsidP="00574C9D">
      <w:pPr>
        <w:ind w:firstLine="708"/>
        <w:jc w:val="both"/>
        <w:rPr>
          <w:rFonts w:ascii="Arial" w:hAnsi="Arial"/>
          <w:sz w:val="28"/>
          <w:szCs w:val="28"/>
        </w:rPr>
      </w:pPr>
      <w:r>
        <w:rPr>
          <w:rFonts w:ascii="Arial" w:hAnsi="Arial"/>
          <w:sz w:val="28"/>
          <w:szCs w:val="28"/>
        </w:rPr>
        <w:t xml:space="preserve">- </w:t>
      </w:r>
      <w:r w:rsidRPr="001E29A4">
        <w:rPr>
          <w:rFonts w:ascii="Arial" w:hAnsi="Arial"/>
          <w:b/>
          <w:sz w:val="28"/>
          <w:szCs w:val="28"/>
        </w:rPr>
        <w:t>la Capitolul V</w:t>
      </w:r>
      <w:r>
        <w:rPr>
          <w:rFonts w:ascii="Arial" w:hAnsi="Arial"/>
          <w:b/>
          <w:sz w:val="28"/>
          <w:szCs w:val="28"/>
        </w:rPr>
        <w:t>,</w:t>
      </w:r>
      <w:r w:rsidRPr="001E29A4">
        <w:rPr>
          <w:rFonts w:ascii="Arial" w:hAnsi="Arial"/>
          <w:b/>
          <w:sz w:val="28"/>
          <w:szCs w:val="28"/>
        </w:rPr>
        <w:t xml:space="preserve"> art. 1</w:t>
      </w:r>
      <w:r>
        <w:rPr>
          <w:rFonts w:ascii="Arial" w:hAnsi="Arial"/>
          <w:b/>
          <w:sz w:val="28"/>
          <w:szCs w:val="28"/>
        </w:rPr>
        <w:t xml:space="preserve">8 ,  alin. 1 </w:t>
      </w:r>
      <w:r w:rsidRPr="001E29A4">
        <w:rPr>
          <w:rFonts w:ascii="Arial" w:hAnsi="Arial"/>
          <w:b/>
          <w:sz w:val="28"/>
          <w:szCs w:val="28"/>
        </w:rPr>
        <w:t>se modifică și va avea următorul conținut</w:t>
      </w:r>
      <w:r>
        <w:rPr>
          <w:rFonts w:ascii="Arial" w:hAnsi="Arial"/>
          <w:b/>
          <w:sz w:val="28"/>
          <w:szCs w:val="28"/>
        </w:rPr>
        <w:t xml:space="preserve">: </w:t>
      </w:r>
      <w:r w:rsidRPr="001E29A4">
        <w:rPr>
          <w:rFonts w:ascii="Arial" w:hAnsi="Arial"/>
          <w:b/>
          <w:sz w:val="28"/>
          <w:szCs w:val="28"/>
        </w:rPr>
        <w:t>”</w:t>
      </w:r>
      <w:r w:rsidRPr="001E29A4">
        <w:rPr>
          <w:rFonts w:ascii="Arial" w:hAnsi="Arial"/>
        </w:rPr>
        <w:t xml:space="preserve"> </w:t>
      </w:r>
      <w:r w:rsidRPr="001E29A4">
        <w:rPr>
          <w:rFonts w:ascii="Arial" w:hAnsi="Arial"/>
          <w:sz w:val="28"/>
          <w:szCs w:val="28"/>
        </w:rPr>
        <w:t>Masa lemnoasă, rezultată în urma to</w:t>
      </w:r>
      <w:r>
        <w:rPr>
          <w:rFonts w:ascii="Arial" w:hAnsi="Arial"/>
          <w:sz w:val="28"/>
          <w:szCs w:val="28"/>
        </w:rPr>
        <w:t>aletărilor</w:t>
      </w:r>
      <w:r w:rsidRPr="001E29A4">
        <w:rPr>
          <w:rFonts w:ascii="Arial" w:hAnsi="Arial"/>
          <w:sz w:val="28"/>
          <w:szCs w:val="28"/>
        </w:rPr>
        <w:t xml:space="preserve"> de arbori</w:t>
      </w:r>
      <w:r>
        <w:rPr>
          <w:rFonts w:ascii="Arial" w:hAnsi="Arial"/>
          <w:sz w:val="28"/>
          <w:szCs w:val="28"/>
        </w:rPr>
        <w:t>/arbuști</w:t>
      </w:r>
      <w:r w:rsidRPr="001E29A4">
        <w:rPr>
          <w:rFonts w:ascii="Arial" w:hAnsi="Arial"/>
          <w:sz w:val="28"/>
          <w:szCs w:val="28"/>
        </w:rPr>
        <w:t xml:space="preserve"> din spaţiile verzi amplasate în intravilan, pe terenuri aparţinând domeniului public al Municipiului Buzau, se va stoca temporar într-o incintă în care este amenajată o platformă, administrată de SC URBIS SERV SRL, aceasta platformă neavând regim de depozit, în concordanţă cu art. 17, alin. 1 din Anexa la HG 470/2014, cu</w:t>
      </w:r>
      <w:r w:rsidRPr="001E29A4">
        <w:rPr>
          <w:rFonts w:ascii="Arial" w:hAnsi="Arial"/>
          <w:sz w:val="28"/>
          <w:szCs w:val="28"/>
          <w:lang w:val="ro-RO"/>
        </w:rPr>
        <w:t xml:space="preserve"> modificările şi completările ulterioare</w:t>
      </w:r>
      <w:r w:rsidR="00E671B9">
        <w:rPr>
          <w:rFonts w:ascii="Arial" w:hAnsi="Arial"/>
          <w:sz w:val="28"/>
          <w:szCs w:val="28"/>
        </w:rPr>
        <w:t>;</w:t>
      </w:r>
    </w:p>
    <w:p w14:paraId="33B62A2E" w14:textId="77777777" w:rsidR="007D3BE8" w:rsidRDefault="007D3BE8" w:rsidP="00574C9D">
      <w:pPr>
        <w:ind w:firstLine="708"/>
        <w:jc w:val="both"/>
        <w:rPr>
          <w:rFonts w:ascii="Arial" w:hAnsi="Arial"/>
          <w:sz w:val="28"/>
          <w:szCs w:val="28"/>
        </w:rPr>
      </w:pPr>
    </w:p>
    <w:p w14:paraId="6E7CFC34" w14:textId="77777777" w:rsidR="000E651C" w:rsidRDefault="00E671B9" w:rsidP="00E671B9">
      <w:pPr>
        <w:ind w:firstLine="708"/>
        <w:jc w:val="both"/>
        <w:rPr>
          <w:rFonts w:ascii="Arial" w:hAnsi="Arial"/>
          <w:b/>
          <w:sz w:val="28"/>
          <w:szCs w:val="28"/>
        </w:rPr>
      </w:pPr>
      <w:r>
        <w:rPr>
          <w:rFonts w:ascii="Arial" w:hAnsi="Arial"/>
          <w:sz w:val="28"/>
          <w:szCs w:val="28"/>
        </w:rPr>
        <w:t xml:space="preserve">- </w:t>
      </w:r>
      <w:r w:rsidRPr="001E29A4">
        <w:rPr>
          <w:rFonts w:ascii="Arial" w:hAnsi="Arial"/>
          <w:b/>
          <w:sz w:val="28"/>
          <w:szCs w:val="28"/>
        </w:rPr>
        <w:t>la Capitolul V</w:t>
      </w:r>
      <w:r>
        <w:rPr>
          <w:rFonts w:ascii="Arial" w:hAnsi="Arial"/>
          <w:b/>
          <w:sz w:val="28"/>
          <w:szCs w:val="28"/>
        </w:rPr>
        <w:t>,</w:t>
      </w:r>
      <w:r w:rsidRPr="001E29A4">
        <w:rPr>
          <w:rFonts w:ascii="Arial" w:hAnsi="Arial"/>
          <w:b/>
          <w:sz w:val="28"/>
          <w:szCs w:val="28"/>
        </w:rPr>
        <w:t xml:space="preserve"> art. 1</w:t>
      </w:r>
      <w:r>
        <w:rPr>
          <w:rFonts w:ascii="Arial" w:hAnsi="Arial"/>
          <w:b/>
          <w:sz w:val="28"/>
          <w:szCs w:val="28"/>
        </w:rPr>
        <w:t xml:space="preserve">8, alin. 2 </w:t>
      </w:r>
      <w:r w:rsidR="009D10DA">
        <w:rPr>
          <w:rFonts w:ascii="Arial" w:hAnsi="Arial"/>
          <w:b/>
          <w:sz w:val="28"/>
          <w:szCs w:val="28"/>
        </w:rPr>
        <w:t>își încetează aplicabilitatea</w:t>
      </w:r>
      <w:r>
        <w:rPr>
          <w:rFonts w:ascii="Arial" w:hAnsi="Arial"/>
          <w:b/>
          <w:sz w:val="28"/>
          <w:szCs w:val="28"/>
        </w:rPr>
        <w:t>;</w:t>
      </w:r>
    </w:p>
    <w:p w14:paraId="4BE43A65" w14:textId="77777777" w:rsidR="000E651C" w:rsidRDefault="000E651C" w:rsidP="00E671B9">
      <w:pPr>
        <w:ind w:firstLine="708"/>
        <w:jc w:val="both"/>
        <w:rPr>
          <w:rFonts w:ascii="Arial" w:hAnsi="Arial"/>
          <w:b/>
          <w:sz w:val="28"/>
          <w:szCs w:val="28"/>
        </w:rPr>
      </w:pPr>
    </w:p>
    <w:p w14:paraId="0DA116ED" w14:textId="77777777" w:rsidR="00E671B9" w:rsidRPr="00C00FD7" w:rsidRDefault="00E671B9" w:rsidP="00E671B9">
      <w:pPr>
        <w:ind w:firstLine="708"/>
        <w:jc w:val="both"/>
        <w:rPr>
          <w:rFonts w:ascii="Arial" w:hAnsi="Arial"/>
          <w:sz w:val="28"/>
          <w:szCs w:val="28"/>
        </w:rPr>
      </w:pPr>
      <w:r w:rsidRPr="0057144F">
        <w:rPr>
          <w:rFonts w:ascii="Arial" w:hAnsi="Arial" w:cs="Arial"/>
          <w:color w:val="000000"/>
          <w:sz w:val="28"/>
          <w:szCs w:val="28"/>
          <w:lang w:val="en-GB"/>
        </w:rPr>
        <w:t>-</w:t>
      </w:r>
      <w:r>
        <w:rPr>
          <w:rFonts w:ascii="Arial" w:hAnsi="Arial" w:cs="Arial"/>
          <w:color w:val="000000"/>
          <w:sz w:val="28"/>
          <w:szCs w:val="28"/>
          <w:lang w:val="en-GB"/>
        </w:rPr>
        <w:t xml:space="preserve"> </w:t>
      </w:r>
      <w:r w:rsidRPr="0057144F">
        <w:rPr>
          <w:rFonts w:ascii="Arial" w:hAnsi="Arial" w:cs="Arial"/>
          <w:b/>
          <w:color w:val="000000"/>
          <w:sz w:val="28"/>
          <w:szCs w:val="28"/>
          <w:lang w:val="en-GB"/>
        </w:rPr>
        <w:t xml:space="preserve">la Capitolul VI art. 20 </w:t>
      </w:r>
      <w:r>
        <w:rPr>
          <w:rFonts w:ascii="Arial" w:hAnsi="Arial" w:cs="Arial"/>
          <w:b/>
          <w:color w:val="000000"/>
          <w:sz w:val="28"/>
          <w:szCs w:val="28"/>
          <w:lang w:val="en-GB"/>
        </w:rPr>
        <w:t xml:space="preserve">se modifică și </w:t>
      </w:r>
      <w:r w:rsidRPr="0057144F">
        <w:rPr>
          <w:rFonts w:ascii="Arial" w:hAnsi="Arial" w:cs="Arial"/>
          <w:b/>
          <w:color w:val="000000"/>
          <w:sz w:val="28"/>
          <w:szCs w:val="28"/>
          <w:lang w:val="en-GB"/>
        </w:rPr>
        <w:t xml:space="preserve"> va avea următorul conținut</w:t>
      </w:r>
      <w:r>
        <w:rPr>
          <w:rFonts w:ascii="Arial" w:hAnsi="Arial" w:cs="Arial"/>
          <w:color w:val="000000"/>
          <w:lang w:val="en-GB"/>
        </w:rPr>
        <w:t xml:space="preserve"> :  </w:t>
      </w:r>
      <w:r w:rsidRPr="00C00FD7">
        <w:rPr>
          <w:rFonts w:ascii="Arial" w:hAnsi="Arial"/>
          <w:sz w:val="28"/>
          <w:szCs w:val="28"/>
        </w:rPr>
        <w:t xml:space="preserve"> </w:t>
      </w:r>
      <w:r>
        <w:rPr>
          <w:rFonts w:ascii="Arial" w:hAnsi="Arial"/>
          <w:sz w:val="28"/>
          <w:szCs w:val="28"/>
        </w:rPr>
        <w:t>”</w:t>
      </w:r>
      <w:r w:rsidRPr="00C00FD7">
        <w:rPr>
          <w:rFonts w:ascii="Arial" w:hAnsi="Arial"/>
          <w:sz w:val="28"/>
          <w:szCs w:val="28"/>
        </w:rPr>
        <w:t xml:space="preserve">Arborii uscați </w:t>
      </w:r>
      <w:r>
        <w:rPr>
          <w:rFonts w:ascii="Arial" w:hAnsi="Arial"/>
          <w:sz w:val="28"/>
          <w:szCs w:val="28"/>
        </w:rPr>
        <w:t>și/</w:t>
      </w:r>
      <w:r w:rsidRPr="00C00FD7">
        <w:rPr>
          <w:rFonts w:ascii="Arial" w:hAnsi="Arial"/>
          <w:sz w:val="28"/>
          <w:szCs w:val="28"/>
        </w:rPr>
        <w:t xml:space="preserve">sau cei care prezintă prezintă pericol de prăbușire, </w:t>
      </w:r>
      <w:r w:rsidRPr="00C00FD7">
        <w:rPr>
          <w:rFonts w:ascii="Arial" w:hAnsi="Arial" w:cs="Arial"/>
          <w:sz w:val="28"/>
          <w:szCs w:val="28"/>
        </w:rPr>
        <w:t>identificați de către reprezentanții Serviciului Gospodărie Urbană și Protecția Mediului pe spațiile verzi și alte terenuri din afara fondului forestier național situate pe terenuri proprietate publică sau privată a Municipiului Buzău, în intravilanul acestuia, și care vor fi marcați în vederea doborârii, vor fi valorificați prin vânzare către societatea URBIS SERV SRL B</w:t>
      </w:r>
      <w:r w:rsidR="00B217A6">
        <w:rPr>
          <w:rFonts w:ascii="Arial" w:hAnsi="Arial" w:cs="Arial"/>
          <w:sz w:val="28"/>
          <w:szCs w:val="28"/>
        </w:rPr>
        <w:t>uzau ca masă lemnoasă pe picior. Cantitatea este</w:t>
      </w:r>
      <w:r w:rsidRPr="00C00FD7">
        <w:rPr>
          <w:rFonts w:ascii="Arial" w:hAnsi="Arial" w:cs="Arial"/>
          <w:sz w:val="28"/>
          <w:szCs w:val="28"/>
        </w:rPr>
        <w:t xml:space="preserve"> </w:t>
      </w:r>
      <w:r w:rsidRPr="00C00FD7">
        <w:rPr>
          <w:rFonts w:ascii="Arial" w:hAnsi="Arial"/>
          <w:sz w:val="28"/>
          <w:szCs w:val="28"/>
        </w:rPr>
        <w:t xml:space="preserve">conform Actelor de Punere în Valoare (APV-uri) emise de Ocolul Silvic Buzău. </w:t>
      </w:r>
    </w:p>
    <w:p w14:paraId="77F93A97" w14:textId="77777777" w:rsidR="000458C8" w:rsidRDefault="00E671B9" w:rsidP="00E671B9">
      <w:pPr>
        <w:ind w:firstLine="708"/>
        <w:jc w:val="both"/>
        <w:rPr>
          <w:rFonts w:ascii="Arial" w:hAnsi="Arial"/>
          <w:sz w:val="28"/>
          <w:szCs w:val="28"/>
        </w:rPr>
      </w:pPr>
      <w:r w:rsidRPr="00C00FD7">
        <w:rPr>
          <w:rFonts w:ascii="Arial" w:hAnsi="Arial"/>
          <w:sz w:val="28"/>
          <w:szCs w:val="28"/>
        </w:rPr>
        <w:t xml:space="preserve">Vânzarea masei lemnoase se va face  </w:t>
      </w:r>
      <w:r>
        <w:rPr>
          <w:rFonts w:ascii="Arial" w:hAnsi="Arial"/>
          <w:sz w:val="28"/>
          <w:szCs w:val="28"/>
        </w:rPr>
        <w:t xml:space="preserve">în baza unui contract încheiat între UAT Municipiul Buzău și societatea URBIS SERV SRL Buzau, cu </w:t>
      </w:r>
      <w:r w:rsidRPr="00C00FD7">
        <w:rPr>
          <w:rFonts w:ascii="Arial" w:hAnsi="Arial"/>
          <w:sz w:val="28"/>
          <w:szCs w:val="28"/>
        </w:rPr>
        <w:t xml:space="preserve"> practicarea </w:t>
      </w:r>
      <w:r w:rsidR="00B217A6">
        <w:rPr>
          <w:rFonts w:ascii="Arial" w:hAnsi="Arial"/>
          <w:sz w:val="28"/>
          <w:szCs w:val="28"/>
        </w:rPr>
        <w:t>prețu</w:t>
      </w:r>
      <w:r w:rsidR="000458C8">
        <w:rPr>
          <w:rFonts w:ascii="Arial" w:hAnsi="Arial"/>
          <w:sz w:val="28"/>
          <w:szCs w:val="28"/>
        </w:rPr>
        <w:t>lui</w:t>
      </w:r>
      <w:r w:rsidRPr="00C00FD7">
        <w:rPr>
          <w:rFonts w:ascii="Arial" w:hAnsi="Arial"/>
          <w:sz w:val="28"/>
          <w:szCs w:val="28"/>
        </w:rPr>
        <w:t xml:space="preserve">/mc stabilit </w:t>
      </w:r>
      <w:r w:rsidR="000458C8">
        <w:rPr>
          <w:rFonts w:ascii="Arial" w:hAnsi="Arial"/>
          <w:sz w:val="28"/>
          <w:szCs w:val="28"/>
        </w:rPr>
        <w:t xml:space="preserve">prin raportul de evaluare nr. 174/18.11.2020 </w:t>
      </w:r>
      <w:r w:rsidRPr="00C00FD7">
        <w:rPr>
          <w:rFonts w:ascii="Arial" w:hAnsi="Arial"/>
          <w:sz w:val="28"/>
          <w:szCs w:val="28"/>
        </w:rPr>
        <w:t xml:space="preserve">de </w:t>
      </w:r>
      <w:r w:rsidR="000458C8">
        <w:rPr>
          <w:rFonts w:ascii="Arial" w:hAnsi="Arial"/>
          <w:sz w:val="28"/>
          <w:szCs w:val="28"/>
        </w:rPr>
        <w:t>către</w:t>
      </w:r>
      <w:r>
        <w:rPr>
          <w:rFonts w:ascii="Arial" w:hAnsi="Arial"/>
          <w:sz w:val="28"/>
          <w:szCs w:val="28"/>
        </w:rPr>
        <w:t xml:space="preserve"> evaluator</w:t>
      </w:r>
      <w:r w:rsidR="000458C8">
        <w:rPr>
          <w:rFonts w:ascii="Arial" w:hAnsi="Arial"/>
          <w:sz w:val="28"/>
          <w:szCs w:val="28"/>
        </w:rPr>
        <w:t>ul</w:t>
      </w:r>
      <w:r>
        <w:rPr>
          <w:rFonts w:ascii="Arial" w:hAnsi="Arial"/>
          <w:sz w:val="28"/>
          <w:szCs w:val="28"/>
        </w:rPr>
        <w:t xml:space="preserve"> autorizat ANEVAR</w:t>
      </w:r>
      <w:r w:rsidR="000458C8">
        <w:rPr>
          <w:rFonts w:ascii="Arial" w:hAnsi="Arial"/>
          <w:sz w:val="28"/>
          <w:szCs w:val="28"/>
        </w:rPr>
        <w:t xml:space="preserve"> ”EVALCONS CONTABILITATE SRL”</w:t>
      </w:r>
      <w:r>
        <w:rPr>
          <w:rFonts w:ascii="Arial" w:hAnsi="Arial"/>
          <w:sz w:val="28"/>
          <w:szCs w:val="28"/>
        </w:rPr>
        <w:t>.</w:t>
      </w:r>
      <w:r w:rsidRPr="00C00FD7">
        <w:rPr>
          <w:rFonts w:ascii="Arial" w:hAnsi="Arial"/>
          <w:sz w:val="28"/>
          <w:szCs w:val="28"/>
        </w:rPr>
        <w:t xml:space="preserve"> </w:t>
      </w:r>
    </w:p>
    <w:p w14:paraId="2F49B169" w14:textId="77777777" w:rsidR="00E671B9" w:rsidRDefault="000458C8" w:rsidP="00E671B9">
      <w:pPr>
        <w:ind w:firstLine="708"/>
        <w:jc w:val="both"/>
        <w:rPr>
          <w:rFonts w:ascii="Arial" w:hAnsi="Arial"/>
          <w:sz w:val="28"/>
          <w:szCs w:val="28"/>
        </w:rPr>
      </w:pPr>
      <w:r>
        <w:rPr>
          <w:rFonts w:ascii="Arial" w:hAnsi="Arial"/>
          <w:sz w:val="28"/>
          <w:szCs w:val="28"/>
        </w:rPr>
        <w:t xml:space="preserve">Prețul de vânzare este de 80 lei/mc, fără TVA,  lemn vândut ”pe picior”,   </w:t>
      </w:r>
      <w:r w:rsidR="00B217A6">
        <w:rPr>
          <w:rFonts w:ascii="Arial" w:hAnsi="Arial"/>
          <w:sz w:val="28"/>
          <w:szCs w:val="28"/>
        </w:rPr>
        <w:t>preț</w:t>
      </w:r>
      <w:r w:rsidR="00E671B9" w:rsidRPr="00C00FD7">
        <w:rPr>
          <w:rFonts w:ascii="Arial" w:hAnsi="Arial"/>
          <w:sz w:val="28"/>
          <w:szCs w:val="28"/>
        </w:rPr>
        <w:t xml:space="preserve"> </w:t>
      </w:r>
      <w:r>
        <w:rPr>
          <w:rFonts w:ascii="Arial" w:hAnsi="Arial"/>
          <w:sz w:val="28"/>
          <w:szCs w:val="28"/>
        </w:rPr>
        <w:t>care va</w:t>
      </w:r>
      <w:r w:rsidR="00E671B9" w:rsidRPr="00C00FD7">
        <w:rPr>
          <w:rFonts w:ascii="Arial" w:hAnsi="Arial"/>
          <w:sz w:val="28"/>
          <w:szCs w:val="28"/>
        </w:rPr>
        <w:t xml:space="preserve"> fi indexat anual cu </w:t>
      </w:r>
      <w:r w:rsidR="00E671B9">
        <w:rPr>
          <w:rFonts w:ascii="Arial" w:hAnsi="Arial"/>
          <w:sz w:val="28"/>
          <w:szCs w:val="28"/>
        </w:rPr>
        <w:t xml:space="preserve">rata </w:t>
      </w:r>
      <w:r w:rsidR="00E671B9" w:rsidRPr="00C00FD7">
        <w:rPr>
          <w:rFonts w:ascii="Arial" w:hAnsi="Arial"/>
          <w:sz w:val="28"/>
          <w:szCs w:val="28"/>
        </w:rPr>
        <w:t xml:space="preserve"> inflație</w:t>
      </w:r>
      <w:r w:rsidR="00E671B9">
        <w:rPr>
          <w:rFonts w:ascii="Arial" w:hAnsi="Arial"/>
          <w:sz w:val="28"/>
          <w:szCs w:val="28"/>
        </w:rPr>
        <w:t>i</w:t>
      </w:r>
      <w:r w:rsidR="00E671B9" w:rsidRPr="00C00FD7">
        <w:rPr>
          <w:rFonts w:ascii="Arial" w:hAnsi="Arial"/>
          <w:sz w:val="28"/>
          <w:szCs w:val="28"/>
        </w:rPr>
        <w:t xml:space="preserve"> comunicat</w:t>
      </w:r>
      <w:r w:rsidR="00E671B9">
        <w:rPr>
          <w:rFonts w:ascii="Arial" w:hAnsi="Arial"/>
          <w:sz w:val="28"/>
          <w:szCs w:val="28"/>
        </w:rPr>
        <w:t>ă de Direcția de Statistică, în luna ianuarie a anului în curs pentru anul precedent.</w:t>
      </w:r>
      <w:r w:rsidR="00E671B9" w:rsidRPr="00C00FD7">
        <w:rPr>
          <w:rFonts w:ascii="Arial" w:hAnsi="Arial"/>
          <w:sz w:val="28"/>
          <w:szCs w:val="28"/>
        </w:rPr>
        <w:t xml:space="preserve"> </w:t>
      </w:r>
    </w:p>
    <w:p w14:paraId="3927DB0B" w14:textId="77777777" w:rsidR="00E671B9" w:rsidRDefault="00E671B9" w:rsidP="00E671B9">
      <w:pPr>
        <w:ind w:firstLine="708"/>
        <w:jc w:val="both"/>
        <w:rPr>
          <w:rFonts w:ascii="Arial" w:hAnsi="Arial"/>
          <w:sz w:val="28"/>
          <w:szCs w:val="28"/>
        </w:rPr>
      </w:pPr>
      <w:r w:rsidRPr="00C00FD7">
        <w:rPr>
          <w:rFonts w:ascii="Arial" w:hAnsi="Arial"/>
          <w:sz w:val="28"/>
          <w:szCs w:val="28"/>
        </w:rPr>
        <w:t xml:space="preserve">Societatea URBIS SERV SRL Buzău va respecta legislația silvică în vigoare în vederea  </w:t>
      </w:r>
      <w:r>
        <w:rPr>
          <w:rFonts w:ascii="Arial" w:hAnsi="Arial"/>
          <w:sz w:val="28"/>
          <w:szCs w:val="28"/>
        </w:rPr>
        <w:t xml:space="preserve">valorificării masei </w:t>
      </w:r>
      <w:r w:rsidRPr="00C00FD7">
        <w:rPr>
          <w:rFonts w:ascii="Arial" w:hAnsi="Arial"/>
          <w:sz w:val="28"/>
          <w:szCs w:val="28"/>
        </w:rPr>
        <w:t>lemnoase pe picior achiziționată de la Primăria municipiului Buzău</w:t>
      </w:r>
      <w:r>
        <w:rPr>
          <w:rFonts w:ascii="Arial" w:hAnsi="Arial"/>
          <w:sz w:val="28"/>
          <w:szCs w:val="28"/>
        </w:rPr>
        <w:t xml:space="preserve">”. </w:t>
      </w:r>
    </w:p>
    <w:p w14:paraId="490AFCED" w14:textId="77777777" w:rsidR="007D3BE8" w:rsidRDefault="007D3BE8" w:rsidP="00E671B9">
      <w:pPr>
        <w:ind w:firstLine="708"/>
        <w:jc w:val="both"/>
        <w:rPr>
          <w:rFonts w:ascii="Arial" w:hAnsi="Arial"/>
          <w:sz w:val="28"/>
          <w:szCs w:val="28"/>
        </w:rPr>
      </w:pPr>
    </w:p>
    <w:p w14:paraId="4595F853" w14:textId="77777777" w:rsidR="00F4561B" w:rsidRDefault="00F4561B" w:rsidP="00E671B9">
      <w:pPr>
        <w:ind w:firstLine="708"/>
        <w:jc w:val="both"/>
        <w:rPr>
          <w:rFonts w:ascii="Arial" w:hAnsi="Arial" w:cs="Arial"/>
          <w:sz w:val="28"/>
          <w:szCs w:val="28"/>
        </w:rPr>
      </w:pPr>
      <w:r w:rsidRPr="007F3697">
        <w:rPr>
          <w:rFonts w:ascii="Arial" w:hAnsi="Arial"/>
          <w:b/>
          <w:sz w:val="28"/>
          <w:szCs w:val="28"/>
        </w:rPr>
        <w:t>Art.2</w:t>
      </w:r>
      <w:r>
        <w:rPr>
          <w:rFonts w:ascii="Arial" w:hAnsi="Arial"/>
          <w:sz w:val="28"/>
          <w:szCs w:val="28"/>
        </w:rPr>
        <w:t>.</w:t>
      </w:r>
      <w:r w:rsidR="007F3697">
        <w:rPr>
          <w:rFonts w:ascii="Arial" w:hAnsi="Arial"/>
          <w:sz w:val="28"/>
          <w:szCs w:val="28"/>
        </w:rPr>
        <w:t xml:space="preserve">- </w:t>
      </w:r>
      <w:r>
        <w:rPr>
          <w:rFonts w:ascii="Arial" w:hAnsi="Arial"/>
          <w:sz w:val="28"/>
          <w:szCs w:val="28"/>
        </w:rPr>
        <w:t xml:space="preserve">Anexa nr. 1 a </w:t>
      </w:r>
      <w:r w:rsidRPr="00A540FB">
        <w:rPr>
          <w:rFonts w:ascii="Arial" w:hAnsi="Arial" w:cs="Arial"/>
          <w:sz w:val="28"/>
          <w:szCs w:val="28"/>
        </w:rPr>
        <w:t xml:space="preserve"> Regulamentul</w:t>
      </w:r>
      <w:r>
        <w:rPr>
          <w:rFonts w:ascii="Arial" w:hAnsi="Arial" w:cs="Arial"/>
          <w:sz w:val="28"/>
          <w:szCs w:val="28"/>
        </w:rPr>
        <w:t>ui</w:t>
      </w:r>
      <w:r w:rsidRPr="00A540FB">
        <w:rPr>
          <w:rFonts w:ascii="Arial" w:hAnsi="Arial" w:cs="Arial"/>
          <w:sz w:val="28"/>
          <w:szCs w:val="28"/>
        </w:rPr>
        <w:t xml:space="preserve"> privind activitățile de tăiere, transport și valorificare a lemnului rezultat din spațiile verzi și alte terenuri din afara fondului forestier național situate pe terenuri proprietate publică sau privată a Municipiului Buzău, în intravilanul acestuia, aprobat prin Hotărârea Consiliului Local al Municipiului Buzău nr. 96 din 26 aprilie </w:t>
      </w:r>
      <w:r w:rsidR="000E651C">
        <w:rPr>
          <w:rFonts w:ascii="Arial" w:hAnsi="Arial" w:cs="Arial"/>
          <w:sz w:val="28"/>
          <w:szCs w:val="28"/>
        </w:rPr>
        <w:t>2018</w:t>
      </w:r>
      <w:r w:rsidR="009D10DA">
        <w:rPr>
          <w:rFonts w:ascii="Arial" w:hAnsi="Arial" w:cs="Arial"/>
          <w:sz w:val="28"/>
          <w:szCs w:val="28"/>
        </w:rPr>
        <w:t>,</w:t>
      </w:r>
      <w:r w:rsidR="000E651C">
        <w:rPr>
          <w:rFonts w:ascii="Arial" w:hAnsi="Arial" w:cs="Arial"/>
          <w:sz w:val="28"/>
          <w:szCs w:val="28"/>
        </w:rPr>
        <w:t xml:space="preserve"> </w:t>
      </w:r>
      <w:r w:rsidRPr="00A540FB">
        <w:rPr>
          <w:rFonts w:ascii="Arial" w:hAnsi="Arial" w:cs="Arial"/>
          <w:sz w:val="28"/>
          <w:szCs w:val="28"/>
        </w:rPr>
        <w:t xml:space="preserve"> </w:t>
      </w:r>
      <w:r w:rsidR="009D10DA">
        <w:rPr>
          <w:rFonts w:ascii="Arial" w:hAnsi="Arial" w:cs="Arial"/>
          <w:sz w:val="28"/>
          <w:szCs w:val="28"/>
        </w:rPr>
        <w:t xml:space="preserve">va fi înlocuită de Anexa </w:t>
      </w:r>
      <w:r w:rsidR="007F3697">
        <w:rPr>
          <w:rFonts w:ascii="Arial" w:hAnsi="Arial" w:cs="Arial"/>
          <w:sz w:val="28"/>
          <w:szCs w:val="28"/>
        </w:rPr>
        <w:t>la prezenta hotărâre.</w:t>
      </w:r>
    </w:p>
    <w:p w14:paraId="25645508" w14:textId="77777777" w:rsidR="007D3BE8" w:rsidRDefault="007D3BE8" w:rsidP="00E671B9">
      <w:pPr>
        <w:ind w:firstLine="708"/>
        <w:jc w:val="both"/>
        <w:rPr>
          <w:rFonts w:ascii="Arial" w:hAnsi="Arial"/>
          <w:sz w:val="28"/>
          <w:szCs w:val="28"/>
        </w:rPr>
      </w:pPr>
    </w:p>
    <w:p w14:paraId="151ED552" w14:textId="77777777" w:rsidR="001A43FA" w:rsidRDefault="00D15920" w:rsidP="000E4372">
      <w:pPr>
        <w:ind w:firstLine="708"/>
        <w:jc w:val="both"/>
        <w:rPr>
          <w:rFonts w:ascii="Arial" w:hAnsi="Arial" w:cs="Arial"/>
          <w:sz w:val="28"/>
          <w:szCs w:val="28"/>
        </w:rPr>
      </w:pPr>
      <w:r w:rsidRPr="00BA1A0A">
        <w:rPr>
          <w:rFonts w:ascii="Arial" w:hAnsi="Arial" w:cs="Arial"/>
          <w:b/>
          <w:sz w:val="28"/>
          <w:szCs w:val="28"/>
        </w:rPr>
        <w:t>Art.</w:t>
      </w:r>
      <w:r w:rsidR="007F3697">
        <w:rPr>
          <w:rFonts w:ascii="Arial" w:hAnsi="Arial" w:cs="Arial"/>
          <w:b/>
          <w:sz w:val="28"/>
          <w:szCs w:val="28"/>
        </w:rPr>
        <w:t>3</w:t>
      </w:r>
      <w:r w:rsidRPr="00BA1A0A">
        <w:rPr>
          <w:rFonts w:ascii="Arial" w:hAnsi="Arial" w:cs="Arial"/>
          <w:b/>
          <w:sz w:val="28"/>
          <w:szCs w:val="28"/>
        </w:rPr>
        <w:t>.</w:t>
      </w:r>
      <w:r w:rsidRPr="00A540FB">
        <w:rPr>
          <w:rFonts w:ascii="Arial" w:hAnsi="Arial" w:cs="Arial"/>
          <w:sz w:val="28"/>
          <w:szCs w:val="28"/>
        </w:rPr>
        <w:t xml:space="preserve"> – Cu data adoptării prezentei hotărâri se </w:t>
      </w:r>
      <w:r w:rsidR="009D10DA">
        <w:rPr>
          <w:rFonts w:ascii="Arial" w:hAnsi="Arial" w:cs="Arial"/>
          <w:sz w:val="28"/>
          <w:szCs w:val="28"/>
        </w:rPr>
        <w:t>revoc</w:t>
      </w:r>
      <w:r w:rsidRPr="00A540FB">
        <w:rPr>
          <w:rFonts w:ascii="Arial" w:hAnsi="Arial" w:cs="Arial"/>
          <w:sz w:val="28"/>
          <w:szCs w:val="28"/>
        </w:rPr>
        <w:t>ă Hotărârea Consiliului Local al Municipiului Buzău nr. 223 din 16 septembrie 2020 privind modificarea și completarea Regulamentului privind activitățile de tăiere, transport și valorificare a lemnului rezultat din spațiile verzi și alte terenuri din afara fondului forestier național situate pe terenuri proprietate publică sau privată a Municipiului Buzău, în intravilanul acestuia, aprobat prin H.C.L. nr. 96 din 26 aprilie 2018.</w:t>
      </w:r>
    </w:p>
    <w:p w14:paraId="0634DF13" w14:textId="77777777" w:rsidR="007D3BE8" w:rsidRDefault="007D3BE8" w:rsidP="000E4372">
      <w:pPr>
        <w:ind w:firstLine="708"/>
        <w:jc w:val="both"/>
        <w:rPr>
          <w:rFonts w:ascii="Arial" w:hAnsi="Arial" w:cs="Arial"/>
          <w:sz w:val="28"/>
          <w:szCs w:val="28"/>
        </w:rPr>
      </w:pPr>
    </w:p>
    <w:p w14:paraId="355E9154" w14:textId="77777777" w:rsidR="007D3BE8" w:rsidRDefault="007D3BE8" w:rsidP="000E4372">
      <w:pPr>
        <w:ind w:firstLine="708"/>
        <w:jc w:val="both"/>
        <w:rPr>
          <w:rFonts w:ascii="Arial" w:hAnsi="Arial" w:cs="Arial"/>
          <w:sz w:val="28"/>
          <w:szCs w:val="28"/>
        </w:rPr>
      </w:pPr>
    </w:p>
    <w:p w14:paraId="07FA0A8D" w14:textId="200F0E0C" w:rsidR="00734904" w:rsidRDefault="00734904" w:rsidP="000E4372">
      <w:pPr>
        <w:ind w:firstLine="708"/>
        <w:jc w:val="both"/>
        <w:rPr>
          <w:rFonts w:ascii="Arial" w:hAnsi="Arial" w:cs="Arial"/>
          <w:sz w:val="28"/>
          <w:szCs w:val="28"/>
        </w:rPr>
      </w:pPr>
      <w:r w:rsidRPr="00BA1A0A">
        <w:rPr>
          <w:rFonts w:ascii="Arial" w:hAnsi="Arial" w:cs="Arial"/>
          <w:b/>
          <w:sz w:val="28"/>
          <w:szCs w:val="28"/>
        </w:rPr>
        <w:t>Art.</w:t>
      </w:r>
      <w:r w:rsidR="007F3697">
        <w:rPr>
          <w:rFonts w:ascii="Arial" w:hAnsi="Arial" w:cs="Arial"/>
          <w:b/>
          <w:sz w:val="28"/>
          <w:szCs w:val="28"/>
        </w:rPr>
        <w:t>4</w:t>
      </w:r>
      <w:r w:rsidRPr="00BA1A0A">
        <w:rPr>
          <w:rFonts w:ascii="Arial" w:hAnsi="Arial" w:cs="Arial"/>
          <w:b/>
          <w:sz w:val="28"/>
          <w:szCs w:val="28"/>
        </w:rPr>
        <w:t>.</w:t>
      </w:r>
      <w:r w:rsidR="00BA1A0A">
        <w:rPr>
          <w:rFonts w:ascii="Arial" w:hAnsi="Arial" w:cs="Arial"/>
          <w:b/>
          <w:sz w:val="28"/>
          <w:szCs w:val="28"/>
        </w:rPr>
        <w:t xml:space="preserve"> </w:t>
      </w:r>
      <w:r w:rsidR="000E4372" w:rsidRPr="00BA1A0A">
        <w:rPr>
          <w:rFonts w:ascii="Arial" w:hAnsi="Arial" w:cs="Arial"/>
          <w:b/>
          <w:sz w:val="28"/>
          <w:szCs w:val="28"/>
        </w:rPr>
        <w:t>-</w:t>
      </w:r>
      <w:r w:rsidRPr="00A540FB">
        <w:rPr>
          <w:rFonts w:ascii="Arial" w:hAnsi="Arial" w:cs="Arial"/>
          <w:sz w:val="28"/>
          <w:szCs w:val="28"/>
        </w:rPr>
        <w:t xml:space="preserve"> </w:t>
      </w:r>
      <w:r w:rsidR="007E40D5" w:rsidRPr="00A540FB">
        <w:rPr>
          <w:rFonts w:ascii="Arial" w:hAnsi="Arial" w:cs="Arial"/>
          <w:sz w:val="28"/>
          <w:szCs w:val="28"/>
        </w:rPr>
        <w:t xml:space="preserve">Primarul municipiului Buzău, prin intermediul </w:t>
      </w:r>
      <w:r w:rsidR="001127CD" w:rsidRPr="00A540FB">
        <w:rPr>
          <w:rFonts w:ascii="Arial" w:hAnsi="Arial" w:cs="Arial"/>
          <w:sz w:val="28"/>
          <w:szCs w:val="28"/>
        </w:rPr>
        <w:t>Direcției Tehnice</w:t>
      </w:r>
      <w:r w:rsidR="000027C1">
        <w:rPr>
          <w:rFonts w:ascii="Arial" w:hAnsi="Arial" w:cs="Arial"/>
          <w:sz w:val="28"/>
          <w:szCs w:val="28"/>
        </w:rPr>
        <w:t>,</w:t>
      </w:r>
      <w:r w:rsidR="001127CD" w:rsidRPr="00A540FB">
        <w:rPr>
          <w:rFonts w:ascii="Arial" w:hAnsi="Arial" w:cs="Arial"/>
          <w:sz w:val="28"/>
          <w:szCs w:val="28"/>
        </w:rPr>
        <w:t xml:space="preserve"> </w:t>
      </w:r>
      <w:r w:rsidR="002D49B9" w:rsidRPr="00A540FB">
        <w:rPr>
          <w:rFonts w:ascii="Arial" w:hAnsi="Arial" w:cs="Arial"/>
          <w:sz w:val="28"/>
          <w:szCs w:val="28"/>
        </w:rPr>
        <w:t xml:space="preserve">precum </w:t>
      </w:r>
      <w:r w:rsidR="007E40D5" w:rsidRPr="00A540FB">
        <w:rPr>
          <w:rFonts w:ascii="Arial" w:hAnsi="Arial" w:cs="Arial"/>
          <w:sz w:val="28"/>
          <w:szCs w:val="28"/>
        </w:rPr>
        <w:t>și S</w:t>
      </w:r>
      <w:r w:rsidR="000E4372" w:rsidRPr="00A540FB">
        <w:rPr>
          <w:rFonts w:ascii="Arial" w:hAnsi="Arial" w:cs="Arial"/>
          <w:sz w:val="28"/>
          <w:szCs w:val="28"/>
        </w:rPr>
        <w:t>.</w:t>
      </w:r>
      <w:r w:rsidR="007E40D5" w:rsidRPr="00A540FB">
        <w:rPr>
          <w:rFonts w:ascii="Arial" w:hAnsi="Arial" w:cs="Arial"/>
          <w:sz w:val="28"/>
          <w:szCs w:val="28"/>
        </w:rPr>
        <w:t>C</w:t>
      </w:r>
      <w:r w:rsidR="000E4372" w:rsidRPr="00A540FB">
        <w:rPr>
          <w:rFonts w:ascii="Arial" w:hAnsi="Arial" w:cs="Arial"/>
          <w:sz w:val="28"/>
          <w:szCs w:val="28"/>
        </w:rPr>
        <w:t>.</w:t>
      </w:r>
      <w:r w:rsidR="007E40D5" w:rsidRPr="00A540FB">
        <w:rPr>
          <w:rFonts w:ascii="Arial" w:hAnsi="Arial" w:cs="Arial"/>
          <w:sz w:val="28"/>
          <w:szCs w:val="28"/>
        </w:rPr>
        <w:t xml:space="preserve"> URBIS SERV S</w:t>
      </w:r>
      <w:r w:rsidR="000E4372" w:rsidRPr="00A540FB">
        <w:rPr>
          <w:rFonts w:ascii="Arial" w:hAnsi="Arial" w:cs="Arial"/>
          <w:sz w:val="28"/>
          <w:szCs w:val="28"/>
        </w:rPr>
        <w:t>.</w:t>
      </w:r>
      <w:r w:rsidR="007E40D5" w:rsidRPr="00A540FB">
        <w:rPr>
          <w:rFonts w:ascii="Arial" w:hAnsi="Arial" w:cs="Arial"/>
          <w:sz w:val="28"/>
          <w:szCs w:val="28"/>
        </w:rPr>
        <w:t>R</w:t>
      </w:r>
      <w:r w:rsidR="000E4372" w:rsidRPr="00A540FB">
        <w:rPr>
          <w:rFonts w:ascii="Arial" w:hAnsi="Arial" w:cs="Arial"/>
          <w:sz w:val="28"/>
          <w:szCs w:val="28"/>
        </w:rPr>
        <w:t>.</w:t>
      </w:r>
      <w:r w:rsidR="007E40D5" w:rsidRPr="00A540FB">
        <w:rPr>
          <w:rFonts w:ascii="Arial" w:hAnsi="Arial" w:cs="Arial"/>
          <w:sz w:val="28"/>
          <w:szCs w:val="28"/>
        </w:rPr>
        <w:t>L</w:t>
      </w:r>
      <w:r w:rsidR="000E4372" w:rsidRPr="00A540FB">
        <w:rPr>
          <w:rFonts w:ascii="Arial" w:hAnsi="Arial" w:cs="Arial"/>
          <w:sz w:val="28"/>
          <w:szCs w:val="28"/>
        </w:rPr>
        <w:t>.</w:t>
      </w:r>
      <w:r w:rsidR="007E40D5" w:rsidRPr="00A540FB">
        <w:rPr>
          <w:rFonts w:ascii="Arial" w:hAnsi="Arial" w:cs="Arial"/>
          <w:sz w:val="28"/>
          <w:szCs w:val="28"/>
        </w:rPr>
        <w:t xml:space="preserve"> Buzău, v</w:t>
      </w:r>
      <w:r w:rsidR="002D49B9" w:rsidRPr="00A540FB">
        <w:rPr>
          <w:rFonts w:ascii="Arial" w:hAnsi="Arial" w:cs="Arial"/>
          <w:sz w:val="28"/>
          <w:szCs w:val="28"/>
        </w:rPr>
        <w:t>or</w:t>
      </w:r>
      <w:r w:rsidR="007E40D5" w:rsidRPr="00A540FB">
        <w:rPr>
          <w:rFonts w:ascii="Arial" w:hAnsi="Arial" w:cs="Arial"/>
          <w:sz w:val="28"/>
          <w:szCs w:val="28"/>
        </w:rPr>
        <w:t xml:space="preserve"> aduce la îndeplinire prevederile prezentei hotărâri.</w:t>
      </w:r>
    </w:p>
    <w:p w14:paraId="1E737E32" w14:textId="77777777" w:rsidR="007D3BE8" w:rsidRDefault="007D3BE8" w:rsidP="000E4372">
      <w:pPr>
        <w:ind w:firstLine="708"/>
        <w:jc w:val="both"/>
        <w:rPr>
          <w:rFonts w:ascii="Arial" w:hAnsi="Arial" w:cs="Arial"/>
          <w:sz w:val="28"/>
          <w:szCs w:val="28"/>
        </w:rPr>
      </w:pPr>
    </w:p>
    <w:p w14:paraId="4FBCF5C4" w14:textId="77777777" w:rsidR="007E40D5" w:rsidRPr="0074098D" w:rsidRDefault="007E40D5" w:rsidP="007E40D5">
      <w:pPr>
        <w:jc w:val="both"/>
        <w:rPr>
          <w:rFonts w:ascii="Arial" w:hAnsi="Arial" w:cs="Arial"/>
        </w:rPr>
      </w:pPr>
    </w:p>
    <w:p w14:paraId="1F2D437C" w14:textId="77777777" w:rsidR="00734904" w:rsidRPr="007D3BE8" w:rsidRDefault="000E4372" w:rsidP="00734904">
      <w:pPr>
        <w:ind w:right="-142"/>
        <w:jc w:val="center"/>
        <w:rPr>
          <w:rFonts w:ascii="Arial" w:hAnsi="Arial" w:cs="Arial"/>
          <w:b/>
          <w:sz w:val="28"/>
          <w:szCs w:val="28"/>
          <w:lang w:val="it-IT"/>
        </w:rPr>
      </w:pPr>
      <w:r w:rsidRPr="007D3BE8">
        <w:rPr>
          <w:rFonts w:ascii="Arial" w:hAnsi="Arial" w:cs="Arial"/>
          <w:b/>
          <w:sz w:val="28"/>
          <w:szCs w:val="28"/>
          <w:lang w:val="it-IT"/>
        </w:rPr>
        <w:t>PREŞEDINTELE ŞEDINŢ</w:t>
      </w:r>
      <w:r w:rsidR="00734904" w:rsidRPr="007D3BE8">
        <w:rPr>
          <w:rFonts w:ascii="Arial" w:hAnsi="Arial" w:cs="Arial"/>
          <w:b/>
          <w:sz w:val="28"/>
          <w:szCs w:val="28"/>
          <w:lang w:val="it-IT"/>
        </w:rPr>
        <w:t>EI,</w:t>
      </w:r>
    </w:p>
    <w:p w14:paraId="2682B960" w14:textId="77777777" w:rsidR="00734904" w:rsidRPr="007D3BE8" w:rsidRDefault="001127CD" w:rsidP="00734904">
      <w:pPr>
        <w:ind w:right="-142"/>
        <w:jc w:val="center"/>
        <w:rPr>
          <w:rFonts w:ascii="Arial" w:hAnsi="Arial" w:cs="Arial"/>
          <w:sz w:val="28"/>
          <w:szCs w:val="28"/>
          <w:lang w:val="it-IT"/>
        </w:rPr>
      </w:pPr>
      <w:r w:rsidRPr="007D3BE8">
        <w:rPr>
          <w:rFonts w:ascii="Arial" w:hAnsi="Arial" w:cs="Arial"/>
          <w:sz w:val="28"/>
          <w:szCs w:val="28"/>
          <w:lang w:val="it-IT"/>
        </w:rPr>
        <w:t xml:space="preserve">consilier local </w:t>
      </w:r>
      <w:r w:rsidR="007D3BE8">
        <w:rPr>
          <w:rFonts w:ascii="Arial" w:hAnsi="Arial" w:cs="Arial"/>
          <w:sz w:val="28"/>
          <w:szCs w:val="28"/>
          <w:lang w:val="it-IT"/>
        </w:rPr>
        <w:t>Ionuț – Sorin Apostu</w:t>
      </w:r>
    </w:p>
    <w:p w14:paraId="000E5CBD" w14:textId="77777777" w:rsidR="0074098D" w:rsidRPr="007D3BE8" w:rsidRDefault="00734904" w:rsidP="0074098D">
      <w:pPr>
        <w:ind w:right="-142"/>
        <w:rPr>
          <w:rFonts w:ascii="Arial" w:hAnsi="Arial" w:cs="Arial"/>
          <w:sz w:val="28"/>
          <w:szCs w:val="28"/>
          <w:lang w:val="it-IT"/>
        </w:rPr>
      </w:pPr>
      <w:r w:rsidRPr="007D3BE8">
        <w:rPr>
          <w:rFonts w:ascii="Arial" w:hAnsi="Arial" w:cs="Arial"/>
          <w:sz w:val="28"/>
          <w:szCs w:val="28"/>
          <w:lang w:val="it-IT"/>
        </w:rPr>
        <w:t xml:space="preserve">                            </w:t>
      </w:r>
    </w:p>
    <w:p w14:paraId="42086F5D" w14:textId="77777777" w:rsidR="000E651C" w:rsidRPr="007D3BE8" w:rsidRDefault="000E651C" w:rsidP="0074098D">
      <w:pPr>
        <w:ind w:right="-142"/>
        <w:rPr>
          <w:rFonts w:ascii="Arial" w:hAnsi="Arial" w:cs="Arial"/>
          <w:sz w:val="28"/>
          <w:szCs w:val="28"/>
          <w:lang w:val="it-IT"/>
        </w:rPr>
      </w:pPr>
    </w:p>
    <w:p w14:paraId="58A51F2C" w14:textId="77777777" w:rsidR="00E671B9" w:rsidRDefault="00E671B9" w:rsidP="0074098D">
      <w:pPr>
        <w:ind w:right="-142"/>
        <w:rPr>
          <w:rFonts w:ascii="Arial" w:hAnsi="Arial" w:cs="Arial"/>
          <w:sz w:val="28"/>
          <w:szCs w:val="28"/>
          <w:lang w:val="it-IT"/>
        </w:rPr>
      </w:pPr>
    </w:p>
    <w:p w14:paraId="51A9C109" w14:textId="77777777" w:rsidR="007D3BE8" w:rsidRDefault="007D3BE8" w:rsidP="0074098D">
      <w:pPr>
        <w:ind w:right="-142"/>
        <w:rPr>
          <w:rFonts w:ascii="Arial" w:hAnsi="Arial" w:cs="Arial"/>
          <w:sz w:val="28"/>
          <w:szCs w:val="28"/>
          <w:lang w:val="it-IT"/>
        </w:rPr>
      </w:pPr>
    </w:p>
    <w:p w14:paraId="785F5F3E" w14:textId="77777777" w:rsidR="007D3BE8" w:rsidRDefault="007D3BE8" w:rsidP="0074098D">
      <w:pPr>
        <w:ind w:right="-142"/>
        <w:rPr>
          <w:rFonts w:ascii="Arial" w:hAnsi="Arial" w:cs="Arial"/>
          <w:sz w:val="28"/>
          <w:szCs w:val="28"/>
          <w:lang w:val="it-IT"/>
        </w:rPr>
      </w:pPr>
    </w:p>
    <w:p w14:paraId="7DD5B9B7" w14:textId="77777777" w:rsidR="007D3BE8" w:rsidRPr="007D3BE8" w:rsidRDefault="007D3BE8" w:rsidP="007D3BE8">
      <w:pPr>
        <w:ind w:right="-142"/>
        <w:jc w:val="right"/>
        <w:rPr>
          <w:rFonts w:ascii="Arial" w:hAnsi="Arial" w:cs="Arial"/>
          <w:sz w:val="28"/>
          <w:szCs w:val="28"/>
          <w:lang w:val="it-IT"/>
        </w:rPr>
      </w:pPr>
    </w:p>
    <w:p w14:paraId="0B42ACC7" w14:textId="77777777" w:rsidR="00734904" w:rsidRPr="007D3BE8" w:rsidRDefault="00734904" w:rsidP="007D3BE8">
      <w:pPr>
        <w:ind w:right="-142"/>
        <w:jc w:val="right"/>
        <w:rPr>
          <w:rFonts w:ascii="Arial" w:hAnsi="Arial" w:cs="Arial"/>
          <w:b/>
          <w:bCs/>
          <w:sz w:val="28"/>
          <w:szCs w:val="28"/>
          <w:lang w:val="it-IT"/>
        </w:rPr>
      </w:pPr>
      <w:r w:rsidRPr="007D3BE8">
        <w:rPr>
          <w:rFonts w:ascii="Arial" w:hAnsi="Arial" w:cs="Arial"/>
          <w:sz w:val="28"/>
          <w:szCs w:val="28"/>
          <w:lang w:val="it-IT"/>
        </w:rPr>
        <w:t xml:space="preserve">                                                                </w:t>
      </w:r>
      <w:r w:rsidR="000E4372" w:rsidRPr="007D3BE8">
        <w:rPr>
          <w:rFonts w:ascii="Arial" w:hAnsi="Arial" w:cs="Arial"/>
          <w:b/>
          <w:bCs/>
          <w:sz w:val="28"/>
          <w:szCs w:val="28"/>
          <w:lang w:val="it-IT"/>
        </w:rPr>
        <w:t>CONTRASEMNEAZĂ</w:t>
      </w:r>
      <w:r w:rsidRPr="007D3BE8">
        <w:rPr>
          <w:rFonts w:ascii="Arial" w:hAnsi="Arial" w:cs="Arial"/>
          <w:b/>
          <w:bCs/>
          <w:sz w:val="28"/>
          <w:szCs w:val="28"/>
          <w:lang w:val="it-IT"/>
        </w:rPr>
        <w:t>:</w:t>
      </w:r>
    </w:p>
    <w:p w14:paraId="17EAF52F" w14:textId="77777777" w:rsidR="00734904" w:rsidRPr="007D3BE8" w:rsidRDefault="00734904" w:rsidP="007D3BE8">
      <w:pPr>
        <w:ind w:right="-142"/>
        <w:jc w:val="right"/>
        <w:rPr>
          <w:rFonts w:ascii="Arial" w:hAnsi="Arial" w:cs="Arial"/>
          <w:b/>
          <w:sz w:val="28"/>
          <w:szCs w:val="28"/>
          <w:lang w:val="it-IT"/>
        </w:rPr>
      </w:pPr>
      <w:r w:rsidRPr="007D3BE8">
        <w:rPr>
          <w:rFonts w:ascii="Arial" w:hAnsi="Arial" w:cs="Arial"/>
          <w:sz w:val="28"/>
          <w:szCs w:val="28"/>
          <w:lang w:val="it-IT"/>
        </w:rPr>
        <w:t xml:space="preserve">                                       </w:t>
      </w:r>
      <w:r w:rsidRPr="007D3BE8">
        <w:rPr>
          <w:rFonts w:ascii="Arial" w:hAnsi="Arial" w:cs="Arial"/>
          <w:b/>
          <w:sz w:val="28"/>
          <w:szCs w:val="28"/>
          <w:lang w:val="it-IT"/>
        </w:rPr>
        <w:t>SECRETARU</w:t>
      </w:r>
      <w:r w:rsidR="000E4372" w:rsidRPr="007D3BE8">
        <w:rPr>
          <w:rFonts w:ascii="Arial" w:hAnsi="Arial" w:cs="Arial"/>
          <w:b/>
          <w:sz w:val="28"/>
          <w:szCs w:val="28"/>
          <w:lang w:val="it-IT"/>
        </w:rPr>
        <w:t xml:space="preserve">L </w:t>
      </w:r>
      <w:r w:rsidR="001A43FA" w:rsidRPr="007D3BE8">
        <w:rPr>
          <w:rFonts w:ascii="Arial" w:hAnsi="Arial" w:cs="Arial"/>
          <w:b/>
          <w:sz w:val="28"/>
          <w:szCs w:val="28"/>
          <w:lang w:val="it-IT"/>
        </w:rPr>
        <w:t xml:space="preserve">GENERAL AL </w:t>
      </w:r>
      <w:r w:rsidR="000E4372" w:rsidRPr="007D3BE8">
        <w:rPr>
          <w:rFonts w:ascii="Arial" w:hAnsi="Arial" w:cs="Arial"/>
          <w:b/>
          <w:sz w:val="28"/>
          <w:szCs w:val="28"/>
          <w:lang w:val="it-IT"/>
        </w:rPr>
        <w:t>MUNICIPIULUI BUZĂ</w:t>
      </w:r>
      <w:r w:rsidRPr="007D3BE8">
        <w:rPr>
          <w:rFonts w:ascii="Arial" w:hAnsi="Arial" w:cs="Arial"/>
          <w:b/>
          <w:sz w:val="28"/>
          <w:szCs w:val="28"/>
          <w:lang w:val="it-IT"/>
        </w:rPr>
        <w:t>U,</w:t>
      </w:r>
    </w:p>
    <w:p w14:paraId="2BCCC9F7" w14:textId="77777777" w:rsidR="00801C62" w:rsidRDefault="00734904" w:rsidP="007D3BE8">
      <w:pPr>
        <w:ind w:right="-142"/>
        <w:jc w:val="right"/>
        <w:rPr>
          <w:rFonts w:ascii="Arial" w:hAnsi="Arial" w:cs="Arial"/>
          <w:sz w:val="28"/>
          <w:szCs w:val="28"/>
          <w:lang w:val="it-IT"/>
        </w:rPr>
      </w:pPr>
      <w:r w:rsidRPr="007D3BE8">
        <w:rPr>
          <w:rFonts w:ascii="Arial" w:hAnsi="Arial" w:cs="Arial"/>
          <w:sz w:val="28"/>
          <w:szCs w:val="28"/>
          <w:lang w:val="it-IT"/>
        </w:rPr>
        <w:t xml:space="preserve">                                                            </w:t>
      </w:r>
      <w:r w:rsidR="000E4372" w:rsidRPr="007D3BE8">
        <w:rPr>
          <w:rFonts w:ascii="Arial" w:hAnsi="Arial" w:cs="Arial"/>
          <w:sz w:val="28"/>
          <w:szCs w:val="28"/>
          <w:lang w:val="it-IT"/>
        </w:rPr>
        <w:t xml:space="preserve">           </w:t>
      </w:r>
      <w:r w:rsidRPr="007D3BE8">
        <w:rPr>
          <w:rFonts w:ascii="Arial" w:hAnsi="Arial" w:cs="Arial"/>
          <w:sz w:val="28"/>
          <w:szCs w:val="28"/>
          <w:lang w:val="it-IT"/>
        </w:rPr>
        <w:t>Eduard Pisto</w:t>
      </w:r>
      <w:r w:rsidR="001127CD" w:rsidRPr="007D3BE8">
        <w:rPr>
          <w:rFonts w:ascii="Arial" w:hAnsi="Arial" w:cs="Arial"/>
          <w:sz w:val="28"/>
          <w:szCs w:val="28"/>
          <w:lang w:val="it-IT"/>
        </w:rPr>
        <w:t>l</w:t>
      </w:r>
    </w:p>
    <w:p w14:paraId="6A6CE3EA" w14:textId="77777777" w:rsidR="007D3BE8" w:rsidRDefault="007D3BE8" w:rsidP="007D3BE8">
      <w:pPr>
        <w:ind w:right="-142"/>
        <w:jc w:val="right"/>
        <w:rPr>
          <w:rFonts w:ascii="Arial" w:hAnsi="Arial" w:cs="Arial"/>
          <w:sz w:val="28"/>
          <w:szCs w:val="28"/>
          <w:lang w:val="it-IT"/>
        </w:rPr>
      </w:pPr>
    </w:p>
    <w:p w14:paraId="6E708A61" w14:textId="77777777" w:rsidR="007D3BE8" w:rsidRDefault="007D3BE8" w:rsidP="007D3BE8">
      <w:pPr>
        <w:ind w:right="-142"/>
        <w:jc w:val="right"/>
        <w:rPr>
          <w:rFonts w:ascii="Arial" w:hAnsi="Arial" w:cs="Arial"/>
          <w:sz w:val="28"/>
          <w:szCs w:val="28"/>
          <w:lang w:val="it-IT"/>
        </w:rPr>
      </w:pPr>
    </w:p>
    <w:p w14:paraId="6E79AD89" w14:textId="77777777" w:rsidR="007D3BE8" w:rsidRDefault="007D3BE8" w:rsidP="007D3BE8">
      <w:pPr>
        <w:ind w:right="-142"/>
        <w:jc w:val="right"/>
        <w:rPr>
          <w:rFonts w:ascii="Arial" w:hAnsi="Arial" w:cs="Arial"/>
          <w:sz w:val="28"/>
          <w:szCs w:val="28"/>
          <w:lang w:val="it-IT"/>
        </w:rPr>
      </w:pPr>
    </w:p>
    <w:p w14:paraId="4D035C2D" w14:textId="77777777" w:rsidR="007D3BE8" w:rsidRDefault="007D3BE8" w:rsidP="007D3BE8">
      <w:pPr>
        <w:ind w:right="-142"/>
        <w:jc w:val="right"/>
        <w:rPr>
          <w:rFonts w:ascii="Arial" w:hAnsi="Arial" w:cs="Arial"/>
          <w:sz w:val="28"/>
          <w:szCs w:val="28"/>
          <w:lang w:val="it-IT"/>
        </w:rPr>
      </w:pPr>
    </w:p>
    <w:p w14:paraId="14F40A7C" w14:textId="77777777" w:rsidR="007D3BE8" w:rsidRPr="007D3BE8" w:rsidRDefault="007D3BE8" w:rsidP="007D3BE8">
      <w:pPr>
        <w:ind w:right="-142"/>
        <w:jc w:val="right"/>
        <w:rPr>
          <w:rFonts w:ascii="Arial" w:hAnsi="Arial" w:cs="Arial"/>
          <w:sz w:val="28"/>
          <w:szCs w:val="28"/>
          <w:lang w:val="it-IT"/>
        </w:rPr>
      </w:pPr>
    </w:p>
    <w:p w14:paraId="7142EC3E" w14:textId="77777777" w:rsidR="0074098D" w:rsidRDefault="0074098D" w:rsidP="007D3BE8">
      <w:pPr>
        <w:ind w:right="-142"/>
        <w:jc w:val="right"/>
        <w:rPr>
          <w:rFonts w:ascii="Arial" w:hAnsi="Arial" w:cs="Arial"/>
          <w:sz w:val="28"/>
          <w:szCs w:val="28"/>
        </w:rPr>
      </w:pPr>
    </w:p>
    <w:p w14:paraId="2F6E0561" w14:textId="77777777" w:rsidR="007D3BE8" w:rsidRDefault="007D3BE8" w:rsidP="007D3BE8">
      <w:pPr>
        <w:ind w:right="-142"/>
        <w:jc w:val="right"/>
        <w:rPr>
          <w:rFonts w:ascii="Arial" w:hAnsi="Arial" w:cs="Arial"/>
          <w:sz w:val="28"/>
          <w:szCs w:val="28"/>
        </w:rPr>
      </w:pPr>
    </w:p>
    <w:p w14:paraId="2AD121A6" w14:textId="77777777" w:rsidR="007D3BE8" w:rsidRDefault="007D3BE8" w:rsidP="007D3BE8">
      <w:pPr>
        <w:ind w:right="-142"/>
        <w:jc w:val="right"/>
        <w:rPr>
          <w:rFonts w:ascii="Arial" w:hAnsi="Arial" w:cs="Arial"/>
          <w:sz w:val="28"/>
          <w:szCs w:val="28"/>
        </w:rPr>
      </w:pPr>
    </w:p>
    <w:p w14:paraId="340494C1" w14:textId="77777777" w:rsidR="007D3BE8" w:rsidRDefault="007D3BE8" w:rsidP="007D3BE8">
      <w:pPr>
        <w:ind w:right="-142"/>
        <w:jc w:val="right"/>
        <w:rPr>
          <w:rFonts w:ascii="Arial" w:hAnsi="Arial" w:cs="Arial"/>
          <w:sz w:val="28"/>
          <w:szCs w:val="28"/>
        </w:rPr>
      </w:pPr>
    </w:p>
    <w:p w14:paraId="2ECB737A" w14:textId="77777777" w:rsidR="007D3BE8" w:rsidRDefault="007D3BE8" w:rsidP="007D3BE8">
      <w:pPr>
        <w:ind w:right="-142"/>
        <w:jc w:val="right"/>
        <w:rPr>
          <w:rFonts w:ascii="Arial" w:hAnsi="Arial" w:cs="Arial"/>
          <w:sz w:val="28"/>
          <w:szCs w:val="28"/>
        </w:rPr>
      </w:pPr>
    </w:p>
    <w:p w14:paraId="4E19CE1C" w14:textId="77777777" w:rsidR="007D3BE8" w:rsidRDefault="007D3BE8" w:rsidP="007D3BE8">
      <w:pPr>
        <w:ind w:right="-142"/>
        <w:jc w:val="right"/>
        <w:rPr>
          <w:rFonts w:ascii="Arial" w:hAnsi="Arial" w:cs="Arial"/>
          <w:sz w:val="28"/>
          <w:szCs w:val="28"/>
        </w:rPr>
      </w:pPr>
    </w:p>
    <w:p w14:paraId="4F04EA41" w14:textId="77777777" w:rsidR="007D3BE8" w:rsidRDefault="007D3BE8" w:rsidP="007D3BE8">
      <w:pPr>
        <w:ind w:right="-142"/>
        <w:jc w:val="right"/>
        <w:rPr>
          <w:rFonts w:ascii="Arial" w:hAnsi="Arial" w:cs="Arial"/>
          <w:sz w:val="28"/>
          <w:szCs w:val="28"/>
        </w:rPr>
      </w:pPr>
    </w:p>
    <w:p w14:paraId="0A9B908A" w14:textId="77777777" w:rsidR="007D3BE8" w:rsidRDefault="007D3BE8" w:rsidP="007D3BE8">
      <w:pPr>
        <w:ind w:right="-142"/>
        <w:jc w:val="right"/>
        <w:rPr>
          <w:rFonts w:ascii="Arial" w:hAnsi="Arial" w:cs="Arial"/>
          <w:sz w:val="28"/>
          <w:szCs w:val="28"/>
        </w:rPr>
      </w:pPr>
    </w:p>
    <w:p w14:paraId="0D04B835" w14:textId="77777777" w:rsidR="007D3BE8" w:rsidRDefault="007D3BE8" w:rsidP="007D3BE8">
      <w:pPr>
        <w:ind w:right="-142"/>
        <w:jc w:val="right"/>
        <w:rPr>
          <w:rFonts w:ascii="Arial" w:hAnsi="Arial" w:cs="Arial"/>
          <w:sz w:val="28"/>
          <w:szCs w:val="28"/>
        </w:rPr>
      </w:pPr>
    </w:p>
    <w:p w14:paraId="091B73F7" w14:textId="44D3AA32" w:rsidR="007D3BE8" w:rsidRDefault="007D3BE8" w:rsidP="007D3BE8">
      <w:pPr>
        <w:ind w:right="-142"/>
        <w:jc w:val="right"/>
        <w:rPr>
          <w:rFonts w:ascii="Arial" w:hAnsi="Arial" w:cs="Arial"/>
          <w:sz w:val="28"/>
          <w:szCs w:val="28"/>
        </w:rPr>
      </w:pPr>
    </w:p>
    <w:p w14:paraId="073527B8" w14:textId="1D41725F" w:rsidR="00D7689C" w:rsidRDefault="00D7689C" w:rsidP="007D3BE8">
      <w:pPr>
        <w:ind w:right="-142"/>
        <w:jc w:val="right"/>
        <w:rPr>
          <w:rFonts w:ascii="Arial" w:hAnsi="Arial" w:cs="Arial"/>
          <w:sz w:val="28"/>
          <w:szCs w:val="28"/>
        </w:rPr>
      </w:pPr>
    </w:p>
    <w:p w14:paraId="75BEE51D" w14:textId="77777777" w:rsidR="00D7689C" w:rsidRDefault="00D7689C" w:rsidP="007D3BE8">
      <w:pPr>
        <w:ind w:right="-142"/>
        <w:jc w:val="right"/>
        <w:rPr>
          <w:rFonts w:ascii="Arial" w:hAnsi="Arial" w:cs="Arial"/>
          <w:sz w:val="28"/>
          <w:szCs w:val="28"/>
        </w:rPr>
      </w:pPr>
    </w:p>
    <w:p w14:paraId="7D3C92BC" w14:textId="77777777" w:rsidR="007D3BE8" w:rsidRDefault="007D3BE8" w:rsidP="007D3BE8">
      <w:pPr>
        <w:ind w:right="-142"/>
        <w:jc w:val="right"/>
        <w:rPr>
          <w:rFonts w:ascii="Arial" w:hAnsi="Arial" w:cs="Arial"/>
          <w:sz w:val="28"/>
          <w:szCs w:val="28"/>
        </w:rPr>
      </w:pPr>
    </w:p>
    <w:p w14:paraId="17D6257E" w14:textId="77777777" w:rsidR="007D3BE8" w:rsidRPr="007D3BE8" w:rsidRDefault="007D3BE8" w:rsidP="007D3BE8">
      <w:pPr>
        <w:ind w:right="-142"/>
        <w:jc w:val="right"/>
        <w:rPr>
          <w:rFonts w:ascii="Arial" w:hAnsi="Arial" w:cs="Arial"/>
          <w:sz w:val="28"/>
          <w:szCs w:val="28"/>
        </w:rPr>
      </w:pPr>
    </w:p>
    <w:p w14:paraId="0D691B88" w14:textId="77777777" w:rsidR="007F3697" w:rsidRPr="007D3BE8" w:rsidRDefault="007F3697" w:rsidP="0074098D">
      <w:pPr>
        <w:ind w:right="-142"/>
        <w:jc w:val="both"/>
        <w:rPr>
          <w:rFonts w:ascii="Arial" w:hAnsi="Arial" w:cs="Arial"/>
          <w:sz w:val="28"/>
          <w:szCs w:val="28"/>
        </w:rPr>
      </w:pPr>
    </w:p>
    <w:p w14:paraId="1451F232" w14:textId="283717A7" w:rsidR="00734904" w:rsidRPr="007D3BE8" w:rsidRDefault="00734904" w:rsidP="001127CD">
      <w:pPr>
        <w:pStyle w:val="TextBody"/>
        <w:spacing w:line="240" w:lineRule="auto"/>
        <w:ind w:left="-284" w:right="112"/>
        <w:rPr>
          <w:rFonts w:ascii="Arial" w:hAnsi="Arial" w:cs="Arial"/>
          <w:sz w:val="28"/>
          <w:szCs w:val="28"/>
        </w:rPr>
      </w:pPr>
      <w:r w:rsidRPr="007D3BE8">
        <w:rPr>
          <w:rFonts w:ascii="Arial" w:hAnsi="Arial" w:cs="Arial"/>
          <w:sz w:val="28"/>
          <w:szCs w:val="28"/>
        </w:rPr>
        <w:t xml:space="preserve">Buzău, </w:t>
      </w:r>
      <w:r w:rsidR="000027C1">
        <w:rPr>
          <w:rFonts w:ascii="Arial" w:hAnsi="Arial" w:cs="Arial"/>
          <w:sz w:val="28"/>
          <w:szCs w:val="28"/>
        </w:rPr>
        <w:t>22</w:t>
      </w:r>
      <w:r w:rsidR="007D3BE8">
        <w:rPr>
          <w:rFonts w:ascii="Arial" w:hAnsi="Arial" w:cs="Arial"/>
          <w:sz w:val="28"/>
          <w:szCs w:val="28"/>
        </w:rPr>
        <w:t xml:space="preserve"> decembrie </w:t>
      </w:r>
      <w:r w:rsidRPr="007D3BE8">
        <w:rPr>
          <w:rFonts w:ascii="Arial" w:hAnsi="Arial" w:cs="Arial"/>
          <w:sz w:val="28"/>
          <w:szCs w:val="28"/>
        </w:rPr>
        <w:t>20</w:t>
      </w:r>
      <w:r w:rsidR="00924C6C" w:rsidRPr="007D3BE8">
        <w:rPr>
          <w:rFonts w:ascii="Arial" w:hAnsi="Arial" w:cs="Arial"/>
          <w:sz w:val="28"/>
          <w:szCs w:val="28"/>
        </w:rPr>
        <w:t>20</w:t>
      </w:r>
    </w:p>
    <w:p w14:paraId="26C52E13" w14:textId="6AE4CDF7" w:rsidR="00734904" w:rsidRPr="007D3BE8" w:rsidRDefault="00734904" w:rsidP="001127CD">
      <w:pPr>
        <w:pStyle w:val="TextBody"/>
        <w:spacing w:line="240" w:lineRule="auto"/>
        <w:ind w:left="-284" w:right="112"/>
        <w:rPr>
          <w:rFonts w:ascii="Arial" w:hAnsi="Arial" w:cs="Arial"/>
          <w:sz w:val="28"/>
          <w:szCs w:val="28"/>
        </w:rPr>
      </w:pPr>
      <w:r w:rsidRPr="007D3BE8">
        <w:rPr>
          <w:rFonts w:ascii="Arial" w:hAnsi="Arial" w:cs="Arial"/>
          <w:sz w:val="28"/>
          <w:szCs w:val="28"/>
        </w:rPr>
        <w:t xml:space="preserve">Nr. </w:t>
      </w:r>
      <w:r w:rsidR="000027C1">
        <w:rPr>
          <w:rFonts w:ascii="Arial" w:hAnsi="Arial" w:cs="Arial"/>
          <w:sz w:val="28"/>
          <w:szCs w:val="28"/>
        </w:rPr>
        <w:t>288</w:t>
      </w:r>
    </w:p>
    <w:p w14:paraId="7585546F" w14:textId="77777777" w:rsidR="0074098D" w:rsidRDefault="0074098D" w:rsidP="001127CD">
      <w:pPr>
        <w:pStyle w:val="TextBody"/>
        <w:spacing w:line="240" w:lineRule="auto"/>
        <w:ind w:left="-284" w:right="112"/>
        <w:rPr>
          <w:rFonts w:ascii="Arial" w:hAnsi="Arial" w:cs="Arial"/>
          <w:sz w:val="28"/>
          <w:szCs w:val="28"/>
        </w:rPr>
      </w:pPr>
    </w:p>
    <w:p w14:paraId="170515BF" w14:textId="77777777" w:rsidR="007D3BE8" w:rsidRDefault="007D3BE8" w:rsidP="001127CD">
      <w:pPr>
        <w:pStyle w:val="TextBody"/>
        <w:spacing w:line="240" w:lineRule="auto"/>
        <w:ind w:left="-284" w:right="112"/>
        <w:rPr>
          <w:rFonts w:ascii="Arial" w:hAnsi="Arial" w:cs="Arial"/>
          <w:sz w:val="28"/>
          <w:szCs w:val="28"/>
        </w:rPr>
      </w:pPr>
    </w:p>
    <w:p w14:paraId="391FF7C2" w14:textId="77777777" w:rsidR="007D3BE8" w:rsidRPr="007D3BE8" w:rsidRDefault="007D3BE8" w:rsidP="001127CD">
      <w:pPr>
        <w:pStyle w:val="TextBody"/>
        <w:spacing w:line="240" w:lineRule="auto"/>
        <w:ind w:left="-284" w:right="112"/>
        <w:rPr>
          <w:rFonts w:ascii="Arial" w:hAnsi="Arial" w:cs="Arial"/>
          <w:sz w:val="28"/>
          <w:szCs w:val="28"/>
        </w:rPr>
      </w:pPr>
    </w:p>
    <w:p w14:paraId="1A70B03C" w14:textId="59189B6A" w:rsidR="00624614" w:rsidRDefault="00D22303" w:rsidP="0074098D">
      <w:pPr>
        <w:ind w:left="-270" w:right="-10" w:firstLine="708"/>
        <w:jc w:val="both"/>
        <w:rPr>
          <w:rFonts w:ascii="Arial" w:hAnsi="Arial" w:cs="Arial"/>
          <w:sz w:val="28"/>
          <w:szCs w:val="28"/>
        </w:rPr>
      </w:pPr>
      <w:r w:rsidRPr="007D3BE8">
        <w:rPr>
          <w:rFonts w:ascii="Arial" w:hAnsi="Arial" w:cs="Arial"/>
          <w:sz w:val="28"/>
          <w:szCs w:val="28"/>
        </w:rPr>
        <w:t xml:space="preserve">Această Hotărȃre a fost adoptată de Consiliul Local al Municipiului Buzău în ședinţa din data de </w:t>
      </w:r>
      <w:r w:rsidR="000027C1">
        <w:rPr>
          <w:rFonts w:ascii="Arial" w:hAnsi="Arial" w:cs="Arial"/>
          <w:sz w:val="28"/>
          <w:szCs w:val="28"/>
        </w:rPr>
        <w:t>22</w:t>
      </w:r>
      <w:r w:rsidR="007D3BE8">
        <w:rPr>
          <w:rFonts w:ascii="Arial" w:hAnsi="Arial" w:cs="Arial"/>
          <w:sz w:val="28"/>
          <w:szCs w:val="28"/>
        </w:rPr>
        <w:t xml:space="preserve"> decembrie</w:t>
      </w:r>
      <w:r w:rsidR="001127CD" w:rsidRPr="007D3BE8">
        <w:rPr>
          <w:rFonts w:ascii="Arial" w:hAnsi="Arial" w:cs="Arial"/>
          <w:sz w:val="28"/>
          <w:szCs w:val="28"/>
        </w:rPr>
        <w:t xml:space="preserve"> </w:t>
      </w:r>
      <w:r w:rsidRPr="007D3BE8">
        <w:rPr>
          <w:rFonts w:ascii="Arial" w:hAnsi="Arial" w:cs="Arial"/>
          <w:sz w:val="28"/>
          <w:szCs w:val="28"/>
        </w:rPr>
        <w:t xml:space="preserve">2020, cu respectarea prevederilor art. 139, alin. (1), coroborat cu art. 5, lit. ee) din O.U.G. nr. 57/2019 privind Codul administrativ, </w:t>
      </w:r>
      <w:r w:rsidR="0074098D" w:rsidRPr="007D3BE8">
        <w:rPr>
          <w:rFonts w:ascii="Arial" w:hAnsi="Arial" w:cs="Arial"/>
          <w:sz w:val="28"/>
          <w:szCs w:val="28"/>
        </w:rPr>
        <w:t xml:space="preserve">cu modificările și completările ulterioare, </w:t>
      </w:r>
      <w:r w:rsidRPr="007D3BE8">
        <w:rPr>
          <w:rFonts w:ascii="Arial" w:hAnsi="Arial" w:cs="Arial"/>
          <w:sz w:val="28"/>
          <w:szCs w:val="28"/>
        </w:rPr>
        <w:t>cu un număr de</w:t>
      </w:r>
      <w:r w:rsidR="000027C1">
        <w:rPr>
          <w:rFonts w:ascii="Arial" w:hAnsi="Arial" w:cs="Arial"/>
          <w:sz w:val="28"/>
          <w:szCs w:val="28"/>
        </w:rPr>
        <w:t xml:space="preserve"> 21</w:t>
      </w:r>
      <w:r w:rsidRPr="007D3BE8">
        <w:rPr>
          <w:rFonts w:ascii="Arial" w:hAnsi="Arial" w:cs="Arial"/>
          <w:sz w:val="28"/>
          <w:szCs w:val="28"/>
        </w:rPr>
        <w:t xml:space="preserve"> voturi pentru,</w:t>
      </w:r>
      <w:r w:rsidR="00A20C86" w:rsidRPr="007D3BE8">
        <w:rPr>
          <w:rFonts w:ascii="Arial" w:hAnsi="Arial" w:cs="Arial"/>
          <w:sz w:val="28"/>
          <w:szCs w:val="28"/>
        </w:rPr>
        <w:t xml:space="preserve"> </w:t>
      </w:r>
      <w:r w:rsidR="000027C1">
        <w:rPr>
          <w:rFonts w:ascii="Arial" w:hAnsi="Arial" w:cs="Arial"/>
          <w:sz w:val="28"/>
          <w:szCs w:val="28"/>
        </w:rPr>
        <w:t>0</w:t>
      </w:r>
      <w:r w:rsidRPr="007D3BE8">
        <w:rPr>
          <w:rFonts w:ascii="Arial" w:hAnsi="Arial" w:cs="Arial"/>
          <w:sz w:val="28"/>
          <w:szCs w:val="28"/>
        </w:rPr>
        <w:t xml:space="preserve"> abţineri și</w:t>
      </w:r>
      <w:r w:rsidR="00A20C86" w:rsidRPr="007D3BE8">
        <w:rPr>
          <w:rFonts w:ascii="Arial" w:hAnsi="Arial" w:cs="Arial"/>
          <w:sz w:val="28"/>
          <w:szCs w:val="28"/>
        </w:rPr>
        <w:t xml:space="preserve"> </w:t>
      </w:r>
      <w:r w:rsidR="000027C1">
        <w:rPr>
          <w:rFonts w:ascii="Arial" w:hAnsi="Arial" w:cs="Arial"/>
          <w:sz w:val="28"/>
          <w:szCs w:val="28"/>
        </w:rPr>
        <w:t xml:space="preserve">1 </w:t>
      </w:r>
      <w:r w:rsidRPr="007D3BE8">
        <w:rPr>
          <w:rFonts w:ascii="Arial" w:hAnsi="Arial" w:cs="Arial"/>
          <w:sz w:val="28"/>
          <w:szCs w:val="28"/>
        </w:rPr>
        <w:t>vot împotrivă, din numărul total de 2</w:t>
      </w:r>
      <w:r w:rsidR="000027C1">
        <w:rPr>
          <w:rFonts w:ascii="Arial" w:hAnsi="Arial" w:cs="Arial"/>
          <w:sz w:val="28"/>
          <w:szCs w:val="28"/>
        </w:rPr>
        <w:t>2</w:t>
      </w:r>
      <w:r w:rsidRPr="007D3BE8">
        <w:rPr>
          <w:rFonts w:ascii="Arial" w:hAnsi="Arial" w:cs="Arial"/>
          <w:sz w:val="28"/>
          <w:szCs w:val="28"/>
        </w:rPr>
        <w:t xml:space="preserve"> consilieri în funcţie și</w:t>
      </w:r>
      <w:r w:rsidR="00A20C86" w:rsidRPr="007D3BE8">
        <w:rPr>
          <w:rFonts w:ascii="Arial" w:hAnsi="Arial" w:cs="Arial"/>
          <w:sz w:val="28"/>
          <w:szCs w:val="28"/>
        </w:rPr>
        <w:t xml:space="preserve"> </w:t>
      </w:r>
      <w:r w:rsidR="000027C1">
        <w:rPr>
          <w:rFonts w:ascii="Arial" w:hAnsi="Arial" w:cs="Arial"/>
          <w:sz w:val="28"/>
          <w:szCs w:val="28"/>
        </w:rPr>
        <w:t>22</w:t>
      </w:r>
      <w:r w:rsidRPr="007D3BE8">
        <w:rPr>
          <w:rFonts w:ascii="Arial" w:hAnsi="Arial" w:cs="Arial"/>
          <w:sz w:val="28"/>
          <w:szCs w:val="28"/>
        </w:rPr>
        <w:t xml:space="preserve"> consilieri prezenţi la ședinţă.</w:t>
      </w:r>
    </w:p>
    <w:p w14:paraId="7025B0B5" w14:textId="77777777" w:rsidR="000458C8" w:rsidRPr="007D3BE8" w:rsidRDefault="000458C8" w:rsidP="0074098D">
      <w:pPr>
        <w:ind w:left="-270" w:right="-10" w:firstLine="708"/>
        <w:jc w:val="both"/>
        <w:rPr>
          <w:rFonts w:ascii="Arial" w:hAnsi="Arial" w:cs="Arial"/>
          <w:sz w:val="28"/>
          <w:szCs w:val="28"/>
        </w:rPr>
      </w:pPr>
    </w:p>
    <w:p w14:paraId="70F8F175" w14:textId="77777777" w:rsidR="00052B0B" w:rsidRDefault="00052B0B" w:rsidP="0074098D">
      <w:pPr>
        <w:ind w:left="-270" w:right="-10" w:firstLine="708"/>
        <w:jc w:val="both"/>
        <w:rPr>
          <w:rFonts w:ascii="Arial" w:hAnsi="Arial" w:cs="Arial"/>
        </w:rPr>
      </w:pPr>
    </w:p>
    <w:p w14:paraId="3DC428A6" w14:textId="4EFCE28B" w:rsidR="00D7689C" w:rsidRDefault="00052B0B" w:rsidP="00052B0B">
      <w:pPr>
        <w:jc w:val="right"/>
        <w:rPr>
          <w:rFonts w:ascii="Arial" w:hAnsi="Arial" w:cs="Arial"/>
          <w:b/>
          <w:sz w:val="28"/>
          <w:szCs w:val="28"/>
          <w:lang w:val="it-IT"/>
        </w:rPr>
      </w:pPr>
      <w:r>
        <w:rPr>
          <w:rFonts w:ascii="Arial" w:hAnsi="Arial" w:cs="Arial"/>
          <w:b/>
          <w:lang w:val="it-IT"/>
        </w:rPr>
        <w:t xml:space="preserve">                                                                                    </w:t>
      </w:r>
      <w:r w:rsidRPr="009168F9">
        <w:rPr>
          <w:rFonts w:ascii="Arial" w:hAnsi="Arial" w:cs="Arial"/>
          <w:b/>
          <w:sz w:val="28"/>
          <w:szCs w:val="28"/>
          <w:lang w:val="it-IT"/>
        </w:rPr>
        <w:t>A</w:t>
      </w:r>
      <w:r w:rsidR="00590D9F">
        <w:rPr>
          <w:rFonts w:ascii="Arial" w:hAnsi="Arial" w:cs="Arial"/>
          <w:b/>
          <w:sz w:val="28"/>
          <w:szCs w:val="28"/>
          <w:lang w:val="it-IT"/>
        </w:rPr>
        <w:t>NEXĂ</w:t>
      </w:r>
    </w:p>
    <w:p w14:paraId="3B4FE735" w14:textId="5030D76F" w:rsidR="00D7689C" w:rsidRPr="00590D9F" w:rsidRDefault="00590D9F" w:rsidP="00052B0B">
      <w:pPr>
        <w:jc w:val="right"/>
        <w:rPr>
          <w:rFonts w:ascii="Arial" w:hAnsi="Arial" w:cs="Arial"/>
          <w:bCs/>
          <w:sz w:val="28"/>
          <w:szCs w:val="28"/>
          <w:lang w:val="it-IT"/>
        </w:rPr>
      </w:pPr>
      <w:r w:rsidRPr="00590D9F">
        <w:rPr>
          <w:rFonts w:ascii="Arial" w:hAnsi="Arial" w:cs="Arial"/>
          <w:bCs/>
          <w:sz w:val="28"/>
          <w:szCs w:val="28"/>
          <w:lang w:val="it-IT"/>
        </w:rPr>
        <w:t>l</w:t>
      </w:r>
      <w:r w:rsidR="00D7689C" w:rsidRPr="00590D9F">
        <w:rPr>
          <w:rFonts w:ascii="Arial" w:hAnsi="Arial" w:cs="Arial"/>
          <w:bCs/>
          <w:sz w:val="28"/>
          <w:szCs w:val="28"/>
          <w:lang w:val="it-IT"/>
        </w:rPr>
        <w:t xml:space="preserve">a Hotărârea Nr. </w:t>
      </w:r>
      <w:r w:rsidR="000027C1">
        <w:rPr>
          <w:rFonts w:ascii="Arial" w:hAnsi="Arial" w:cs="Arial"/>
          <w:bCs/>
          <w:sz w:val="28"/>
          <w:szCs w:val="28"/>
          <w:lang w:val="it-IT"/>
        </w:rPr>
        <w:t>288</w:t>
      </w:r>
      <w:r w:rsidR="00D7689C" w:rsidRPr="00590D9F">
        <w:rPr>
          <w:rFonts w:ascii="Arial" w:hAnsi="Arial" w:cs="Arial"/>
          <w:bCs/>
          <w:sz w:val="28"/>
          <w:szCs w:val="28"/>
          <w:lang w:val="it-IT"/>
        </w:rPr>
        <w:t>/</w:t>
      </w:r>
      <w:r w:rsidR="000027C1">
        <w:rPr>
          <w:rFonts w:ascii="Arial" w:hAnsi="Arial" w:cs="Arial"/>
          <w:bCs/>
          <w:sz w:val="28"/>
          <w:szCs w:val="28"/>
          <w:lang w:val="it-IT"/>
        </w:rPr>
        <w:t>22</w:t>
      </w:r>
      <w:r w:rsidR="00D7689C" w:rsidRPr="00590D9F">
        <w:rPr>
          <w:rFonts w:ascii="Arial" w:hAnsi="Arial" w:cs="Arial"/>
          <w:bCs/>
          <w:sz w:val="28"/>
          <w:szCs w:val="28"/>
          <w:lang w:val="it-IT"/>
        </w:rPr>
        <w:t>.12.2020</w:t>
      </w:r>
    </w:p>
    <w:p w14:paraId="43456E76" w14:textId="50D52B37" w:rsidR="00590D9F" w:rsidRPr="00590D9F" w:rsidRDefault="00590D9F" w:rsidP="00052B0B">
      <w:pPr>
        <w:jc w:val="right"/>
        <w:rPr>
          <w:rFonts w:ascii="Arial" w:hAnsi="Arial" w:cs="Arial"/>
          <w:bCs/>
          <w:sz w:val="28"/>
          <w:szCs w:val="28"/>
          <w:lang w:val="it-IT"/>
        </w:rPr>
      </w:pPr>
      <w:r w:rsidRPr="00590D9F">
        <w:rPr>
          <w:rFonts w:ascii="Arial" w:hAnsi="Arial" w:cs="Arial"/>
          <w:bCs/>
          <w:sz w:val="28"/>
          <w:szCs w:val="28"/>
          <w:lang w:val="it-IT"/>
        </w:rPr>
        <w:t>a Consiliului Local al Municipiului Buzău</w:t>
      </w:r>
    </w:p>
    <w:p w14:paraId="7008FFAC" w14:textId="6642D8CF" w:rsidR="00052B0B" w:rsidRPr="009168F9" w:rsidRDefault="007F3697" w:rsidP="00590D9F">
      <w:pPr>
        <w:rPr>
          <w:rFonts w:ascii="Arial" w:hAnsi="Arial"/>
          <w:sz w:val="28"/>
          <w:szCs w:val="28"/>
        </w:rPr>
      </w:pPr>
      <w:r w:rsidRPr="009168F9">
        <w:rPr>
          <w:rFonts w:ascii="Arial" w:hAnsi="Arial" w:cs="Arial"/>
          <w:b/>
          <w:sz w:val="28"/>
          <w:szCs w:val="28"/>
          <w:lang w:val="it-IT"/>
        </w:rPr>
        <w:t xml:space="preserve"> </w:t>
      </w:r>
    </w:p>
    <w:p w14:paraId="24456EB5" w14:textId="77777777" w:rsidR="00052B0B" w:rsidRPr="009168F9" w:rsidRDefault="00052B0B" w:rsidP="00052B0B">
      <w:pPr>
        <w:jc w:val="right"/>
        <w:rPr>
          <w:rFonts w:ascii="Arial" w:hAnsi="Arial" w:cs="Arial"/>
          <w:sz w:val="28"/>
          <w:szCs w:val="28"/>
          <w:lang w:val="it-IT"/>
        </w:rPr>
      </w:pPr>
      <w:r w:rsidRPr="009168F9">
        <w:rPr>
          <w:rFonts w:ascii="Arial" w:hAnsi="Arial" w:cs="Arial"/>
          <w:sz w:val="28"/>
          <w:szCs w:val="28"/>
          <w:lang w:val="it-IT"/>
        </w:rPr>
        <w:t xml:space="preserve">                                                         </w:t>
      </w:r>
    </w:p>
    <w:p w14:paraId="16B4EE19" w14:textId="77777777" w:rsidR="00052B0B" w:rsidRPr="009168F9" w:rsidRDefault="00052B0B" w:rsidP="00052B0B">
      <w:pPr>
        <w:ind w:left="1440" w:firstLine="720"/>
        <w:jc w:val="right"/>
        <w:rPr>
          <w:rFonts w:ascii="Arial" w:hAnsi="Arial" w:cs="Arial"/>
          <w:sz w:val="28"/>
          <w:szCs w:val="28"/>
          <w:lang w:val="it-IT"/>
        </w:rPr>
      </w:pPr>
      <w:r w:rsidRPr="009168F9">
        <w:rPr>
          <w:rFonts w:ascii="Arial" w:hAnsi="Arial" w:cs="Arial"/>
          <w:sz w:val="28"/>
          <w:szCs w:val="28"/>
          <w:lang w:val="it-IT"/>
        </w:rPr>
        <w:t xml:space="preserve">       </w:t>
      </w:r>
      <w:r w:rsidRPr="009168F9">
        <w:rPr>
          <w:rFonts w:ascii="Arial" w:hAnsi="Arial" w:cs="Arial"/>
          <w:sz w:val="28"/>
          <w:szCs w:val="28"/>
          <w:lang w:val="it-IT"/>
        </w:rPr>
        <w:tab/>
      </w:r>
      <w:r w:rsidRPr="009168F9">
        <w:rPr>
          <w:rFonts w:ascii="Arial" w:hAnsi="Arial" w:cs="Arial"/>
          <w:sz w:val="28"/>
          <w:szCs w:val="28"/>
          <w:lang w:val="it-IT"/>
        </w:rPr>
        <w:tab/>
      </w:r>
    </w:p>
    <w:p w14:paraId="361EEE7A" w14:textId="77777777" w:rsidR="00052B0B" w:rsidRPr="009168F9" w:rsidRDefault="000027C1" w:rsidP="00052B0B">
      <w:pPr>
        <w:jc w:val="both"/>
        <w:rPr>
          <w:rFonts w:ascii="Arial" w:hAnsi="Arial"/>
          <w:sz w:val="28"/>
          <w:szCs w:val="28"/>
        </w:rPr>
      </w:pPr>
      <w:r>
        <w:rPr>
          <w:noProof w:val="0"/>
          <w:sz w:val="28"/>
          <w:szCs w:val="28"/>
          <w:lang w:val="ro-RO"/>
        </w:rPr>
        <w:pict w14:anchorId="003B5B58">
          <v:rect id="_x0000_s1026" style="position:absolute;left:0;text-align:left;margin-left:406.1pt;margin-top:-17.5pt;width:157pt;height:33pt;z-index:-251658752;mso-position-horizontal-relative:page" o:allowincell="f" filled="f" stroked="f">
            <v:textbox style="mso-next-textbox:#_x0000_s1026" inset="0,0,0,0">
              <w:txbxContent>
                <w:p w14:paraId="002BDC45" w14:textId="77777777" w:rsidR="00052B0B" w:rsidRDefault="00052B0B" w:rsidP="00052B0B"/>
              </w:txbxContent>
            </v:textbox>
            <w10:wrap anchorx="page"/>
          </v:rect>
        </w:pict>
      </w:r>
    </w:p>
    <w:p w14:paraId="5BAF9D67" w14:textId="77777777" w:rsidR="00052B0B" w:rsidRPr="009168F9" w:rsidRDefault="00052B0B" w:rsidP="00052B0B">
      <w:pPr>
        <w:jc w:val="center"/>
        <w:rPr>
          <w:rFonts w:ascii="Arial" w:hAnsi="Arial" w:cs="Arial"/>
          <w:b/>
          <w:sz w:val="28"/>
          <w:szCs w:val="28"/>
        </w:rPr>
      </w:pPr>
      <w:r w:rsidRPr="009168F9">
        <w:rPr>
          <w:rFonts w:ascii="Arial" w:hAnsi="Arial" w:cs="Arial"/>
          <w:b/>
          <w:sz w:val="28"/>
          <w:szCs w:val="28"/>
        </w:rPr>
        <w:t>AUTORIZAȚIE  DE  DOBORÂRE ARBORI/ARBUȘTI</w:t>
      </w:r>
    </w:p>
    <w:p w14:paraId="7B366583" w14:textId="77777777" w:rsidR="00052B0B" w:rsidRPr="009168F9" w:rsidRDefault="00052B0B" w:rsidP="00052B0B">
      <w:pPr>
        <w:jc w:val="center"/>
        <w:rPr>
          <w:rFonts w:ascii="Arial" w:hAnsi="Arial" w:cs="Arial"/>
          <w:b/>
          <w:sz w:val="28"/>
          <w:szCs w:val="28"/>
        </w:rPr>
      </w:pPr>
      <w:r w:rsidRPr="009168F9">
        <w:rPr>
          <w:rFonts w:ascii="Arial" w:hAnsi="Arial" w:cs="Arial"/>
          <w:b/>
          <w:sz w:val="28"/>
          <w:szCs w:val="28"/>
        </w:rPr>
        <w:t>Nr. _______ / _______________</w:t>
      </w:r>
    </w:p>
    <w:p w14:paraId="70E13E69" w14:textId="77777777" w:rsidR="00052B0B" w:rsidRPr="009168F9" w:rsidRDefault="00052B0B" w:rsidP="00052B0B">
      <w:pPr>
        <w:jc w:val="both"/>
        <w:rPr>
          <w:rFonts w:ascii="Arial" w:hAnsi="Arial" w:cs="Arial"/>
          <w:sz w:val="28"/>
          <w:szCs w:val="28"/>
        </w:rPr>
      </w:pPr>
    </w:p>
    <w:p w14:paraId="0C242AAC"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 </w:t>
      </w:r>
      <w:r w:rsidRPr="009168F9">
        <w:rPr>
          <w:rFonts w:ascii="Arial" w:hAnsi="Arial" w:cs="Arial"/>
          <w:sz w:val="28"/>
          <w:szCs w:val="28"/>
        </w:rPr>
        <w:tab/>
      </w:r>
    </w:p>
    <w:p w14:paraId="6285CAF2" w14:textId="77777777" w:rsidR="00052B0B" w:rsidRPr="009168F9" w:rsidRDefault="00052B0B" w:rsidP="00052B0B">
      <w:pPr>
        <w:ind w:firstLine="708"/>
        <w:jc w:val="both"/>
        <w:rPr>
          <w:rFonts w:ascii="Arial" w:hAnsi="Arial" w:cs="Arial"/>
          <w:sz w:val="28"/>
          <w:szCs w:val="28"/>
        </w:rPr>
      </w:pPr>
      <w:r w:rsidRPr="009168F9">
        <w:rPr>
          <w:rFonts w:ascii="Arial" w:hAnsi="Arial" w:cs="Arial"/>
          <w:sz w:val="28"/>
          <w:szCs w:val="28"/>
        </w:rPr>
        <w:t>Urmare solicitării nr. _____ / __________ se autorizează operatorul autorizat/persoană juridică/persoană fizică pentru :</w:t>
      </w:r>
    </w:p>
    <w:p w14:paraId="41C7842D" w14:textId="77777777" w:rsidR="00052B0B" w:rsidRPr="009168F9" w:rsidRDefault="00052B0B" w:rsidP="00052B0B">
      <w:pPr>
        <w:jc w:val="both"/>
        <w:rPr>
          <w:rFonts w:ascii="Arial" w:hAnsi="Arial" w:cs="Arial"/>
          <w:sz w:val="28"/>
          <w:szCs w:val="28"/>
        </w:rPr>
      </w:pPr>
    </w:p>
    <w:p w14:paraId="1E267928"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ab/>
        <w:t>Tăierea unui număr de ___ arbori/arbuști, din următoarele considerente:</w:t>
      </w:r>
    </w:p>
    <w:p w14:paraId="4502BFF5"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158AFE56"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104BE50A"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4A9E6229"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39289B35" w14:textId="77777777" w:rsidR="00052B0B" w:rsidRPr="009168F9" w:rsidRDefault="00052B0B" w:rsidP="00052B0B">
      <w:pPr>
        <w:jc w:val="both"/>
        <w:rPr>
          <w:rFonts w:ascii="Arial" w:hAnsi="Arial" w:cs="Arial"/>
          <w:sz w:val="28"/>
          <w:szCs w:val="28"/>
        </w:rPr>
      </w:pPr>
    </w:p>
    <w:p w14:paraId="65D711B3"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ab/>
        <w:t>pe amplasamentul/amplasamentele :</w:t>
      </w:r>
    </w:p>
    <w:p w14:paraId="06CEEAE1"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4B156DF7"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1028675D"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________________________________________________________ .</w:t>
      </w:r>
    </w:p>
    <w:p w14:paraId="79120AF6" w14:textId="77777777" w:rsidR="00052B0B" w:rsidRPr="009168F9" w:rsidRDefault="00052B0B" w:rsidP="00052B0B">
      <w:pPr>
        <w:jc w:val="both"/>
        <w:rPr>
          <w:rFonts w:ascii="Arial" w:hAnsi="Arial" w:cs="Arial"/>
          <w:sz w:val="28"/>
          <w:szCs w:val="28"/>
        </w:rPr>
      </w:pPr>
    </w:p>
    <w:p w14:paraId="443B77B4"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ab/>
        <w:t>Condiții de respectat, dacă este cazul :</w:t>
      </w:r>
    </w:p>
    <w:p w14:paraId="386C0371"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22CCD1BB"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2696B7F2"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7F1B7D8D" w14:textId="77777777" w:rsidR="00052B0B" w:rsidRPr="009168F9" w:rsidRDefault="00052B0B" w:rsidP="00052B0B">
      <w:pPr>
        <w:jc w:val="both"/>
        <w:rPr>
          <w:rFonts w:ascii="Arial" w:hAnsi="Arial" w:cs="Arial"/>
          <w:sz w:val="28"/>
          <w:szCs w:val="28"/>
        </w:rPr>
      </w:pPr>
    </w:p>
    <w:p w14:paraId="5CAC84BB"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 pe amplasamentul/amplasamentele :</w:t>
      </w:r>
    </w:p>
    <w:p w14:paraId="616CD32C"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 xml:space="preserve">________________________________________________________ </w:t>
      </w:r>
    </w:p>
    <w:p w14:paraId="26EE25A3" w14:textId="77777777" w:rsidR="00052B0B" w:rsidRPr="009168F9" w:rsidRDefault="00052B0B" w:rsidP="00052B0B">
      <w:pPr>
        <w:jc w:val="both"/>
        <w:rPr>
          <w:rFonts w:ascii="Arial" w:hAnsi="Arial" w:cs="Arial"/>
          <w:sz w:val="28"/>
          <w:szCs w:val="28"/>
        </w:rPr>
      </w:pPr>
      <w:r w:rsidRPr="009168F9">
        <w:rPr>
          <w:rFonts w:ascii="Arial" w:hAnsi="Arial" w:cs="Arial"/>
          <w:sz w:val="28"/>
          <w:szCs w:val="28"/>
        </w:rPr>
        <w:t>________________________________________________________ .</w:t>
      </w:r>
    </w:p>
    <w:p w14:paraId="1926B236" w14:textId="77777777" w:rsidR="00052B0B" w:rsidRPr="009168F9" w:rsidRDefault="00052B0B" w:rsidP="00052B0B">
      <w:pPr>
        <w:jc w:val="both"/>
        <w:rPr>
          <w:rFonts w:ascii="Arial" w:hAnsi="Arial" w:cs="Arial"/>
          <w:sz w:val="28"/>
          <w:szCs w:val="28"/>
        </w:rPr>
      </w:pPr>
    </w:p>
    <w:p w14:paraId="7C8F8CD8" w14:textId="77777777" w:rsidR="00052B0B" w:rsidRPr="009168F9" w:rsidRDefault="00052B0B" w:rsidP="00052B0B">
      <w:pPr>
        <w:jc w:val="both"/>
        <w:rPr>
          <w:rFonts w:ascii="Arial" w:hAnsi="Arial" w:cs="Arial"/>
          <w:sz w:val="28"/>
          <w:szCs w:val="28"/>
          <w:lang w:val="ro-RO"/>
        </w:rPr>
      </w:pPr>
      <w:r w:rsidRPr="009168F9">
        <w:rPr>
          <w:rFonts w:ascii="Arial" w:hAnsi="Arial" w:cs="Arial"/>
          <w:sz w:val="28"/>
          <w:szCs w:val="28"/>
        </w:rPr>
        <w:tab/>
        <w:t xml:space="preserve">Totodată aveți obligația de a planta minim ____ arbori cu înălțimea          &gt; 2,5 – 3 </w:t>
      </w:r>
      <w:r w:rsidRPr="009168F9">
        <w:rPr>
          <w:rFonts w:ascii="Arial" w:hAnsi="Arial" w:cs="Arial"/>
          <w:sz w:val="28"/>
          <w:szCs w:val="28"/>
          <w:lang w:val="ro-RO"/>
        </w:rPr>
        <w:t xml:space="preserve">m, având diametrul ≥ 6 cm, în campania de plantări de primăvară/toamna anului _____ , pe amplasamentul __________________ </w:t>
      </w:r>
    </w:p>
    <w:p w14:paraId="2A1B2265" w14:textId="77777777" w:rsidR="00052B0B" w:rsidRPr="009168F9" w:rsidRDefault="00052B0B" w:rsidP="00052B0B">
      <w:pPr>
        <w:jc w:val="both"/>
        <w:rPr>
          <w:rFonts w:ascii="Arial" w:hAnsi="Arial" w:cs="Arial"/>
          <w:sz w:val="28"/>
          <w:szCs w:val="28"/>
          <w:lang w:val="ro-RO"/>
        </w:rPr>
      </w:pPr>
      <w:r w:rsidRPr="009168F9">
        <w:rPr>
          <w:rFonts w:ascii="Arial" w:hAnsi="Arial" w:cs="Arial"/>
          <w:sz w:val="28"/>
          <w:szCs w:val="28"/>
          <w:lang w:val="ro-RO"/>
        </w:rPr>
        <w:t>___________________________________________________________ , situat în Municipiul Buzău, notificând în scris Primăria Municipiului Buzău cu minim 3 zile înainte de data plantării.</w:t>
      </w:r>
    </w:p>
    <w:p w14:paraId="6E035421" w14:textId="77777777" w:rsidR="00052B0B" w:rsidRPr="009168F9" w:rsidRDefault="00052B0B" w:rsidP="00052B0B">
      <w:pPr>
        <w:jc w:val="both"/>
        <w:rPr>
          <w:rFonts w:ascii="Arial" w:hAnsi="Arial" w:cs="Arial"/>
          <w:sz w:val="28"/>
          <w:szCs w:val="28"/>
          <w:lang w:val="ro-RO"/>
        </w:rPr>
      </w:pPr>
      <w:r w:rsidRPr="009168F9">
        <w:rPr>
          <w:rFonts w:ascii="Arial" w:hAnsi="Arial" w:cs="Arial"/>
          <w:sz w:val="28"/>
          <w:szCs w:val="28"/>
          <w:lang w:val="ro-RO"/>
        </w:rPr>
        <w:tab/>
      </w:r>
    </w:p>
    <w:p w14:paraId="10BF7538" w14:textId="77777777" w:rsidR="007F3697" w:rsidRPr="009168F9" w:rsidRDefault="007F3697" w:rsidP="00052B0B">
      <w:pPr>
        <w:jc w:val="both"/>
        <w:rPr>
          <w:rFonts w:ascii="Arial" w:hAnsi="Arial" w:cs="Arial"/>
          <w:sz w:val="28"/>
          <w:szCs w:val="28"/>
        </w:rPr>
      </w:pPr>
    </w:p>
    <w:p w14:paraId="7C3F344F" w14:textId="7CC595D0" w:rsidR="00E671B9" w:rsidRPr="000027C1" w:rsidRDefault="00052B0B" w:rsidP="000027C1">
      <w:pPr>
        <w:jc w:val="center"/>
        <w:rPr>
          <w:rFonts w:ascii="Arial" w:hAnsi="Arial" w:cs="Arial"/>
          <w:b/>
          <w:sz w:val="28"/>
          <w:szCs w:val="28"/>
        </w:rPr>
      </w:pPr>
      <w:r w:rsidRPr="009168F9">
        <w:rPr>
          <w:rFonts w:ascii="Arial" w:hAnsi="Arial" w:cs="Arial"/>
          <w:b/>
          <w:sz w:val="28"/>
          <w:szCs w:val="28"/>
        </w:rPr>
        <w:t>Președinte Comisie de Autorizare,</w:t>
      </w:r>
    </w:p>
    <w:p w14:paraId="4B844FDA" w14:textId="2DF845AC" w:rsidR="00590D9F" w:rsidRDefault="00590D9F" w:rsidP="009168F9">
      <w:pPr>
        <w:ind w:right="-10"/>
        <w:jc w:val="both"/>
        <w:rPr>
          <w:rFonts w:ascii="Arial" w:hAnsi="Arial" w:cs="Arial"/>
          <w:sz w:val="28"/>
          <w:szCs w:val="28"/>
        </w:rPr>
      </w:pPr>
    </w:p>
    <w:p w14:paraId="2895AB68" w14:textId="10DD790B" w:rsidR="00590D9F" w:rsidRDefault="00590D9F" w:rsidP="009168F9">
      <w:pPr>
        <w:ind w:right="-10"/>
        <w:jc w:val="both"/>
        <w:rPr>
          <w:rFonts w:ascii="Arial" w:hAnsi="Arial" w:cs="Arial"/>
          <w:sz w:val="28"/>
          <w:szCs w:val="28"/>
        </w:rPr>
      </w:pPr>
    </w:p>
    <w:p w14:paraId="1B7960AF" w14:textId="77777777" w:rsidR="00590D9F" w:rsidRPr="009168F9" w:rsidRDefault="00590D9F" w:rsidP="009168F9">
      <w:pPr>
        <w:ind w:right="-10"/>
        <w:jc w:val="both"/>
        <w:rPr>
          <w:rFonts w:ascii="Arial" w:hAnsi="Arial" w:cs="Arial"/>
          <w:sz w:val="28"/>
          <w:szCs w:val="28"/>
        </w:rPr>
      </w:pPr>
    </w:p>
    <w:p w14:paraId="1FC6A553" w14:textId="77777777" w:rsidR="00DA355C" w:rsidRPr="00E0578D" w:rsidRDefault="000E4372" w:rsidP="001127CD">
      <w:pPr>
        <w:pStyle w:val="Heading2"/>
        <w:jc w:val="center"/>
        <w:rPr>
          <w:rFonts w:ascii="Arial" w:hAnsi="Arial" w:cs="Arial"/>
          <w:b w:val="0"/>
          <w:color w:val="000000" w:themeColor="text1"/>
          <w:sz w:val="28"/>
          <w:szCs w:val="28"/>
        </w:rPr>
      </w:pPr>
      <w:r w:rsidRPr="00E0578D">
        <w:rPr>
          <w:rFonts w:ascii="Arial" w:hAnsi="Arial" w:cs="Arial"/>
          <w:b w:val="0"/>
          <w:color w:val="000000" w:themeColor="text1"/>
          <w:sz w:val="28"/>
          <w:szCs w:val="28"/>
        </w:rPr>
        <w:lastRenderedPageBreak/>
        <w:t>ROMÂ</w:t>
      </w:r>
      <w:r w:rsidR="00DA355C" w:rsidRPr="00E0578D">
        <w:rPr>
          <w:rFonts w:ascii="Arial" w:hAnsi="Arial" w:cs="Arial"/>
          <w:b w:val="0"/>
          <w:color w:val="000000" w:themeColor="text1"/>
          <w:sz w:val="28"/>
          <w:szCs w:val="28"/>
        </w:rPr>
        <w:t>NIA</w:t>
      </w:r>
    </w:p>
    <w:p w14:paraId="22C126EA" w14:textId="77777777" w:rsidR="00DA355C" w:rsidRPr="00E0578D" w:rsidRDefault="000E4372" w:rsidP="001127CD">
      <w:pPr>
        <w:jc w:val="center"/>
        <w:rPr>
          <w:rFonts w:ascii="Arial" w:hAnsi="Arial" w:cs="Arial"/>
          <w:sz w:val="28"/>
          <w:szCs w:val="28"/>
        </w:rPr>
      </w:pPr>
      <w:r w:rsidRPr="00E0578D">
        <w:rPr>
          <w:rFonts w:ascii="Arial" w:hAnsi="Arial" w:cs="Arial"/>
          <w:sz w:val="28"/>
          <w:szCs w:val="28"/>
        </w:rPr>
        <w:t>JUDEŢUL  BUZĂ</w:t>
      </w:r>
      <w:r w:rsidR="00DA355C" w:rsidRPr="00E0578D">
        <w:rPr>
          <w:rFonts w:ascii="Arial" w:hAnsi="Arial" w:cs="Arial"/>
          <w:sz w:val="28"/>
          <w:szCs w:val="28"/>
        </w:rPr>
        <w:t>U</w:t>
      </w:r>
    </w:p>
    <w:p w14:paraId="66FE969A" w14:textId="77777777" w:rsidR="00DA355C" w:rsidRPr="00E0578D" w:rsidRDefault="000E4372" w:rsidP="001127CD">
      <w:pPr>
        <w:jc w:val="center"/>
        <w:rPr>
          <w:rFonts w:ascii="Arial" w:hAnsi="Arial" w:cs="Arial"/>
          <w:sz w:val="28"/>
          <w:szCs w:val="28"/>
        </w:rPr>
      </w:pPr>
      <w:r w:rsidRPr="00E0578D">
        <w:rPr>
          <w:rFonts w:ascii="Arial" w:hAnsi="Arial" w:cs="Arial"/>
          <w:sz w:val="28"/>
          <w:szCs w:val="28"/>
        </w:rPr>
        <w:t>MUNICIPIUL BUZĂ</w:t>
      </w:r>
      <w:r w:rsidR="00DA355C" w:rsidRPr="00E0578D">
        <w:rPr>
          <w:rFonts w:ascii="Arial" w:hAnsi="Arial" w:cs="Arial"/>
          <w:sz w:val="28"/>
          <w:szCs w:val="28"/>
        </w:rPr>
        <w:t>U</w:t>
      </w:r>
    </w:p>
    <w:p w14:paraId="4FE4899B" w14:textId="77777777" w:rsidR="00DA355C" w:rsidRPr="00E0578D" w:rsidRDefault="000E4372" w:rsidP="001127CD">
      <w:pPr>
        <w:jc w:val="center"/>
        <w:rPr>
          <w:rFonts w:ascii="Arial" w:hAnsi="Arial" w:cs="Arial"/>
          <w:b/>
          <w:sz w:val="28"/>
          <w:szCs w:val="28"/>
        </w:rPr>
      </w:pPr>
      <w:r w:rsidRPr="00E0578D">
        <w:rPr>
          <w:rFonts w:ascii="Arial" w:hAnsi="Arial" w:cs="Arial"/>
          <w:b/>
          <w:sz w:val="28"/>
          <w:szCs w:val="28"/>
        </w:rPr>
        <w:t>- P R I M A R -</w:t>
      </w:r>
    </w:p>
    <w:p w14:paraId="0D7FDC39" w14:textId="77777777" w:rsidR="00DA355C" w:rsidRPr="00E0578D" w:rsidRDefault="000E4372" w:rsidP="001127CD">
      <w:pPr>
        <w:pStyle w:val="BodyText"/>
        <w:jc w:val="center"/>
        <w:rPr>
          <w:rFonts w:ascii="Arial" w:hAnsi="Arial" w:cs="Arial"/>
          <w:sz w:val="28"/>
          <w:szCs w:val="28"/>
        </w:rPr>
      </w:pPr>
      <w:r w:rsidRPr="00E0578D">
        <w:rPr>
          <w:rFonts w:ascii="Arial" w:hAnsi="Arial" w:cs="Arial"/>
          <w:sz w:val="28"/>
          <w:szCs w:val="28"/>
        </w:rPr>
        <w:t>Nr.</w:t>
      </w:r>
      <w:r w:rsidR="001127CD" w:rsidRPr="00E0578D">
        <w:rPr>
          <w:rFonts w:ascii="Arial" w:hAnsi="Arial" w:cs="Arial"/>
          <w:sz w:val="28"/>
          <w:szCs w:val="28"/>
        </w:rPr>
        <w:t xml:space="preserve"> </w:t>
      </w:r>
      <w:r w:rsidR="009168F9">
        <w:rPr>
          <w:rFonts w:ascii="Arial" w:hAnsi="Arial" w:cs="Arial"/>
          <w:sz w:val="28"/>
          <w:szCs w:val="28"/>
        </w:rPr>
        <w:t>376</w:t>
      </w:r>
      <w:r w:rsidR="009168F9" w:rsidRPr="00A540FB">
        <w:rPr>
          <w:rFonts w:ascii="Arial" w:hAnsi="Arial" w:cs="Arial"/>
          <w:sz w:val="28"/>
          <w:szCs w:val="28"/>
        </w:rPr>
        <w:t>/CLM/</w:t>
      </w:r>
      <w:r w:rsidR="009168F9">
        <w:rPr>
          <w:rFonts w:ascii="Arial" w:hAnsi="Arial" w:cs="Arial"/>
          <w:sz w:val="28"/>
          <w:szCs w:val="28"/>
        </w:rPr>
        <w:t>11</w:t>
      </w:r>
      <w:r w:rsidR="009168F9" w:rsidRPr="00A540FB">
        <w:rPr>
          <w:rFonts w:ascii="Arial" w:hAnsi="Arial" w:cs="Arial"/>
          <w:sz w:val="28"/>
          <w:szCs w:val="28"/>
        </w:rPr>
        <w:t>.1</w:t>
      </w:r>
      <w:r w:rsidR="009168F9">
        <w:rPr>
          <w:rFonts w:ascii="Arial" w:hAnsi="Arial" w:cs="Arial"/>
          <w:sz w:val="28"/>
          <w:szCs w:val="28"/>
        </w:rPr>
        <w:t>1</w:t>
      </w:r>
      <w:r w:rsidR="009168F9" w:rsidRPr="00A540FB">
        <w:rPr>
          <w:rFonts w:ascii="Arial" w:hAnsi="Arial" w:cs="Arial"/>
          <w:sz w:val="28"/>
          <w:szCs w:val="28"/>
        </w:rPr>
        <w:t>.2020</w:t>
      </w:r>
    </w:p>
    <w:p w14:paraId="7D30332C" w14:textId="77777777" w:rsidR="00DA355C" w:rsidRPr="00E0578D" w:rsidRDefault="00DA355C" w:rsidP="00DA355C">
      <w:pPr>
        <w:jc w:val="both"/>
        <w:rPr>
          <w:rFonts w:ascii="Arial" w:hAnsi="Arial" w:cs="Arial"/>
          <w:sz w:val="28"/>
          <w:szCs w:val="28"/>
        </w:rPr>
      </w:pPr>
    </w:p>
    <w:p w14:paraId="3D280F3A" w14:textId="77777777" w:rsidR="00DA355C" w:rsidRPr="00E0578D" w:rsidRDefault="00DA355C" w:rsidP="00DA355C">
      <w:pPr>
        <w:jc w:val="both"/>
        <w:rPr>
          <w:rFonts w:ascii="Arial" w:hAnsi="Arial" w:cs="Arial"/>
          <w:sz w:val="28"/>
          <w:szCs w:val="28"/>
        </w:rPr>
      </w:pPr>
    </w:p>
    <w:p w14:paraId="44DD01CE" w14:textId="77777777" w:rsidR="00DA355C" w:rsidRPr="00E0578D" w:rsidRDefault="001127CD" w:rsidP="00DA355C">
      <w:pPr>
        <w:jc w:val="center"/>
        <w:rPr>
          <w:rFonts w:ascii="Arial" w:hAnsi="Arial" w:cs="Arial"/>
          <w:b/>
          <w:sz w:val="28"/>
          <w:szCs w:val="28"/>
        </w:rPr>
      </w:pPr>
      <w:r w:rsidRPr="00E0578D">
        <w:rPr>
          <w:rFonts w:ascii="Arial" w:hAnsi="Arial" w:cs="Arial"/>
          <w:b/>
          <w:sz w:val="28"/>
          <w:szCs w:val="28"/>
        </w:rPr>
        <w:t>REFERAT  DE  APROBARE</w:t>
      </w:r>
    </w:p>
    <w:p w14:paraId="6D9B1E97" w14:textId="77777777" w:rsidR="00DA355C" w:rsidRPr="00E0578D" w:rsidRDefault="00DA355C" w:rsidP="0074098D">
      <w:pPr>
        <w:jc w:val="center"/>
        <w:rPr>
          <w:rFonts w:ascii="Arial" w:hAnsi="Arial" w:cs="Arial"/>
          <w:sz w:val="28"/>
          <w:szCs w:val="28"/>
        </w:rPr>
      </w:pPr>
      <w:r w:rsidRPr="00E0578D">
        <w:rPr>
          <w:rFonts w:ascii="Arial" w:hAnsi="Arial" w:cs="Arial"/>
          <w:sz w:val="28"/>
          <w:szCs w:val="28"/>
        </w:rPr>
        <w:t xml:space="preserve">la proiectul de hotărâre </w:t>
      </w:r>
      <w:r w:rsidR="001127CD" w:rsidRPr="00E0578D">
        <w:rPr>
          <w:rFonts w:ascii="Arial" w:hAnsi="Arial" w:cs="Arial"/>
          <w:sz w:val="28"/>
          <w:szCs w:val="28"/>
        </w:rPr>
        <w:t>pentru modificarea și completarea Regulamentului privind activit</w:t>
      </w:r>
      <w:r w:rsidR="001127CD" w:rsidRPr="00E0578D">
        <w:rPr>
          <w:rFonts w:ascii="Arial" w:hAnsi="Arial" w:cs="Arial"/>
          <w:sz w:val="28"/>
          <w:szCs w:val="28"/>
          <w:lang w:val="ro-RO"/>
        </w:rPr>
        <w:t>ăț</w:t>
      </w:r>
      <w:r w:rsidR="001127CD" w:rsidRPr="00E0578D">
        <w:rPr>
          <w:rFonts w:ascii="Arial" w:hAnsi="Arial" w:cs="Arial"/>
          <w:sz w:val="28"/>
          <w:szCs w:val="28"/>
        </w:rPr>
        <w:t>ile de tăiere, transport și valorificare a lemnului rezultat din spațiile verzi și alte terenuri din afara fondului forestier național situate pe terenuri proprietate publică sau privată a Municipiului Buzău, în intravilanul acestuia, aprobat prin H.C.L. nr. 96 din 26 aprilie 2018</w:t>
      </w:r>
    </w:p>
    <w:p w14:paraId="72F17020" w14:textId="77777777" w:rsidR="00DA355C" w:rsidRPr="00E0578D" w:rsidRDefault="00DA355C" w:rsidP="00DA355C">
      <w:pPr>
        <w:jc w:val="both"/>
        <w:rPr>
          <w:rFonts w:ascii="Arial" w:hAnsi="Arial" w:cs="Arial"/>
          <w:sz w:val="28"/>
          <w:szCs w:val="28"/>
        </w:rPr>
      </w:pPr>
    </w:p>
    <w:p w14:paraId="336783C5" w14:textId="77777777" w:rsidR="00DA355C" w:rsidRPr="00E0578D" w:rsidRDefault="001316F8" w:rsidP="001316F8">
      <w:pPr>
        <w:ind w:firstLine="720"/>
        <w:jc w:val="both"/>
        <w:rPr>
          <w:rFonts w:ascii="Arial" w:hAnsi="Arial" w:cs="Arial"/>
          <w:sz w:val="28"/>
          <w:szCs w:val="28"/>
        </w:rPr>
      </w:pPr>
      <w:r w:rsidRPr="00E0578D">
        <w:rPr>
          <w:rFonts w:ascii="Arial" w:hAnsi="Arial" w:cs="Arial"/>
          <w:sz w:val="28"/>
          <w:szCs w:val="28"/>
        </w:rPr>
        <w:t xml:space="preserve"> </w:t>
      </w:r>
      <w:r w:rsidR="00D10CAB" w:rsidRPr="00E0578D">
        <w:rPr>
          <w:rFonts w:ascii="Arial" w:hAnsi="Arial" w:cs="Arial"/>
          <w:sz w:val="28"/>
          <w:szCs w:val="28"/>
        </w:rPr>
        <w:t>Dezvoltarea şi întreţinerea spaţiilor verzi au un rol important atât pentru protejarea mediului, cât şi în vederea menţinerii unui echilibru între natură şi dezvoltarea socio-economică, crearea unui peisaj urban coerent, a unui cadru ambiental, mediu de viaţă sănătos şi plăcut oamenilor care locuiesc în zonele  urbane, cu beneficii reale pentru oraş şi pentru locuitorii săi.</w:t>
      </w:r>
    </w:p>
    <w:p w14:paraId="2536F80E" w14:textId="77777777" w:rsidR="00DA355C" w:rsidRPr="00E0578D" w:rsidRDefault="001316F8" w:rsidP="00D10CAB">
      <w:pPr>
        <w:jc w:val="both"/>
        <w:rPr>
          <w:rFonts w:ascii="Arial" w:hAnsi="Arial" w:cs="Arial"/>
          <w:sz w:val="28"/>
          <w:szCs w:val="28"/>
        </w:rPr>
      </w:pPr>
      <w:r w:rsidRPr="00E0578D">
        <w:rPr>
          <w:rFonts w:ascii="Arial" w:hAnsi="Arial" w:cs="Arial"/>
          <w:sz w:val="28"/>
          <w:szCs w:val="28"/>
        </w:rPr>
        <w:t xml:space="preserve">           </w:t>
      </w:r>
      <w:r w:rsidR="00D10CAB" w:rsidRPr="00E0578D">
        <w:rPr>
          <w:rFonts w:ascii="Arial" w:hAnsi="Arial" w:cs="Arial"/>
          <w:sz w:val="28"/>
          <w:szCs w:val="28"/>
        </w:rPr>
        <w:t>Conform prevederilor</w:t>
      </w:r>
      <w:r w:rsidR="00DA355C" w:rsidRPr="00E0578D">
        <w:rPr>
          <w:rFonts w:ascii="Arial" w:hAnsi="Arial" w:cs="Arial"/>
          <w:sz w:val="28"/>
          <w:szCs w:val="28"/>
        </w:rPr>
        <w:t xml:space="preserve"> </w:t>
      </w:r>
      <w:r w:rsidR="00ED1400" w:rsidRPr="00E0578D">
        <w:rPr>
          <w:rFonts w:ascii="Arial" w:hAnsi="Arial" w:cs="Arial"/>
          <w:sz w:val="28"/>
          <w:szCs w:val="28"/>
        </w:rPr>
        <w:t>Legii</w:t>
      </w:r>
      <w:r w:rsidR="00DA355C" w:rsidRPr="00E0578D">
        <w:rPr>
          <w:rFonts w:ascii="Arial" w:hAnsi="Arial" w:cs="Arial"/>
          <w:sz w:val="28"/>
          <w:szCs w:val="28"/>
        </w:rPr>
        <w:t xml:space="preserve"> nr. 24/2007 privind reglementarea şi administrarea spaţiilor verzi din intravilanul localităţilor, republicată, actualizată</w:t>
      </w:r>
      <w:r w:rsidR="00801C62" w:rsidRPr="00E0578D">
        <w:rPr>
          <w:rFonts w:ascii="Arial" w:hAnsi="Arial" w:cs="Arial"/>
          <w:sz w:val="28"/>
          <w:szCs w:val="28"/>
        </w:rPr>
        <w:t>,</w:t>
      </w:r>
      <w:r w:rsidR="00DA355C" w:rsidRPr="00E0578D">
        <w:rPr>
          <w:rFonts w:ascii="Arial" w:hAnsi="Arial" w:cs="Arial"/>
          <w:sz w:val="28"/>
          <w:szCs w:val="28"/>
        </w:rPr>
        <w:t xml:space="preserve"> întreţinerea spaţiilor verzi se asigură de către proprietarii şi administratorii acestora.</w:t>
      </w:r>
    </w:p>
    <w:p w14:paraId="48D7029C" w14:textId="77777777" w:rsidR="00A97525" w:rsidRPr="00E0578D" w:rsidRDefault="001316F8" w:rsidP="00DA355C">
      <w:pPr>
        <w:jc w:val="both"/>
        <w:rPr>
          <w:rFonts w:ascii="Arial" w:hAnsi="Arial" w:cs="Arial"/>
          <w:sz w:val="28"/>
          <w:szCs w:val="28"/>
        </w:rPr>
      </w:pPr>
      <w:r w:rsidRPr="00E0578D">
        <w:rPr>
          <w:rFonts w:ascii="Arial" w:hAnsi="Arial" w:cs="Arial"/>
          <w:sz w:val="28"/>
          <w:szCs w:val="28"/>
        </w:rPr>
        <w:t xml:space="preserve">          </w:t>
      </w:r>
      <w:r w:rsidR="00D10CAB" w:rsidRPr="00E0578D">
        <w:rPr>
          <w:rFonts w:ascii="Arial" w:hAnsi="Arial" w:cs="Arial"/>
          <w:sz w:val="28"/>
          <w:szCs w:val="28"/>
        </w:rPr>
        <w:t xml:space="preserve">Ținând cont de </w:t>
      </w:r>
      <w:r w:rsidR="00A97525" w:rsidRPr="00E0578D">
        <w:rPr>
          <w:rFonts w:ascii="Arial" w:hAnsi="Arial" w:cs="Arial"/>
          <w:sz w:val="28"/>
          <w:szCs w:val="28"/>
        </w:rPr>
        <w:t>cele mai sus menționate prin Hotărârea Consiliului Local al Municipiului Buzău nr. 96/26.04.2018 a fost aprobat Regulamentul privind activităţile de tăiere, transport şi valorificare a lemnului rezultat din spaţiile verzi şi alte terenuri din afara fondului forestier naţional situate pe terenuri proprietate publică sau privată a Municipiului Buzău, în intravilanul acestuia.</w:t>
      </w:r>
    </w:p>
    <w:p w14:paraId="7B8BE61F" w14:textId="77777777" w:rsidR="009F5729" w:rsidRPr="00E0578D" w:rsidRDefault="009F5729" w:rsidP="009F5729">
      <w:pPr>
        <w:ind w:firstLine="708"/>
        <w:jc w:val="both"/>
        <w:rPr>
          <w:rFonts w:ascii="Arial" w:hAnsi="Arial"/>
          <w:sz w:val="28"/>
          <w:szCs w:val="28"/>
        </w:rPr>
      </w:pPr>
      <w:r w:rsidRPr="00E0578D">
        <w:rPr>
          <w:rFonts w:ascii="Arial" w:hAnsi="Arial" w:cs="Arial"/>
          <w:sz w:val="28"/>
          <w:szCs w:val="28"/>
        </w:rPr>
        <w:t xml:space="preserve">Având în vedere faptul cele de mai sus propunem ca masa lemnoasă </w:t>
      </w:r>
      <w:r w:rsidRPr="00E0578D">
        <w:rPr>
          <w:rFonts w:ascii="Arial" w:hAnsi="Arial"/>
          <w:sz w:val="28"/>
          <w:szCs w:val="28"/>
        </w:rPr>
        <w:t xml:space="preserve">rezultată din activităţile de tăiere a arborilor uscați și/sau a celor care prezintă pericol de prăbușire,  </w:t>
      </w:r>
      <w:r w:rsidRPr="00E0578D">
        <w:rPr>
          <w:rFonts w:ascii="Arial" w:hAnsi="Arial" w:cs="Arial"/>
          <w:sz w:val="28"/>
          <w:szCs w:val="28"/>
        </w:rPr>
        <w:t>identificați de către reprezentanții Serviciului Gospodărie Urbană și Protecția Mediului pe spațiile verzi și alte terenuri din afara fondului forestier național situate pe terenuri proprietate publică sau privată a Municipiului Buzău, și marcați în vederea doborârii, să</w:t>
      </w:r>
      <w:r w:rsidRPr="00E0578D">
        <w:rPr>
          <w:rFonts w:ascii="Arial" w:hAnsi="Arial"/>
          <w:sz w:val="28"/>
          <w:szCs w:val="28"/>
        </w:rPr>
        <w:t xml:space="preserve"> fie valorificată prin vânzarea către societatea URBIS SERV S.R.L. Buzău </w:t>
      </w:r>
      <w:r w:rsidRPr="00E0578D">
        <w:rPr>
          <w:rFonts w:ascii="Arial" w:hAnsi="Arial" w:cs="Arial"/>
          <w:sz w:val="28"/>
          <w:szCs w:val="28"/>
        </w:rPr>
        <w:t xml:space="preserve"> ca masă lemnoasă pe picior, </w:t>
      </w:r>
      <w:r w:rsidRPr="00E0578D">
        <w:rPr>
          <w:rFonts w:ascii="Arial" w:hAnsi="Arial"/>
          <w:sz w:val="28"/>
          <w:szCs w:val="28"/>
        </w:rPr>
        <w:t xml:space="preserve">conform Actelor de Punere în Valoare (APV-uri) emise de Ocolul Silvic Buzău. </w:t>
      </w:r>
    </w:p>
    <w:p w14:paraId="41083018" w14:textId="77777777" w:rsidR="009F5729" w:rsidRPr="00E0578D" w:rsidRDefault="009F5729" w:rsidP="009F5729">
      <w:pPr>
        <w:ind w:firstLine="708"/>
        <w:jc w:val="both"/>
        <w:rPr>
          <w:rFonts w:ascii="Arial" w:hAnsi="Arial"/>
          <w:sz w:val="28"/>
          <w:szCs w:val="28"/>
        </w:rPr>
      </w:pPr>
      <w:r w:rsidRPr="00E0578D">
        <w:rPr>
          <w:rFonts w:ascii="Arial" w:hAnsi="Arial"/>
          <w:sz w:val="28"/>
          <w:szCs w:val="28"/>
        </w:rPr>
        <w:t xml:space="preserve">Vânzarea masei lemnoase se va face  în baza unui contract încheiat între UAT Municipiul Buzău și societatea URBIS SERV SRL Buzau, cu  practicarea tarifelor/mc stabilite de un evaluator autorizat ANEVAR. Aceste tarife vor fi indexate anual cu rata  inflației comunicată de Direcția de Statistică, în luna ianuarie a anului în curs pentru anul precedent. </w:t>
      </w:r>
    </w:p>
    <w:p w14:paraId="7229D3DE" w14:textId="77777777" w:rsidR="001316F8" w:rsidRPr="00E0578D" w:rsidRDefault="001316F8" w:rsidP="001316F8">
      <w:pPr>
        <w:pStyle w:val="Default"/>
        <w:jc w:val="both"/>
        <w:rPr>
          <w:sz w:val="28"/>
          <w:szCs w:val="28"/>
        </w:rPr>
      </w:pPr>
      <w:r w:rsidRPr="00E0578D">
        <w:rPr>
          <w:sz w:val="28"/>
          <w:szCs w:val="28"/>
        </w:rPr>
        <w:t xml:space="preserve">          </w:t>
      </w:r>
      <w:r w:rsidR="00BB65CB" w:rsidRPr="00E0578D">
        <w:rPr>
          <w:sz w:val="28"/>
          <w:szCs w:val="28"/>
        </w:rPr>
        <w:t xml:space="preserve">În sensul celor menționate </w:t>
      </w:r>
      <w:r w:rsidRPr="00E0578D">
        <w:rPr>
          <w:sz w:val="28"/>
          <w:szCs w:val="28"/>
        </w:rPr>
        <w:t xml:space="preserve">mai sus, s-a elaborat alăturatul proiect de hotărâre cu caracter normativ, cu rugămintea de a fi promovat pe ordinea de zi a şedinţei Consiliului Local al Municipiului Buzău în vederea adoptării lui. </w:t>
      </w:r>
    </w:p>
    <w:p w14:paraId="49B1F2F8" w14:textId="77777777" w:rsidR="00A97525" w:rsidRPr="00E0578D" w:rsidRDefault="00A97525" w:rsidP="00DA355C">
      <w:pPr>
        <w:jc w:val="both"/>
        <w:rPr>
          <w:rFonts w:ascii="Arial" w:hAnsi="Arial" w:cs="Arial"/>
          <w:sz w:val="28"/>
          <w:szCs w:val="28"/>
        </w:rPr>
      </w:pPr>
    </w:p>
    <w:p w14:paraId="4AC2EFBB" w14:textId="77777777" w:rsidR="001316F8" w:rsidRPr="00E0578D" w:rsidRDefault="000E4372" w:rsidP="001316F8">
      <w:pPr>
        <w:pStyle w:val="Default"/>
        <w:jc w:val="center"/>
        <w:rPr>
          <w:b/>
          <w:bCs/>
          <w:sz w:val="28"/>
          <w:szCs w:val="28"/>
        </w:rPr>
      </w:pPr>
      <w:r w:rsidRPr="00E0578D">
        <w:rPr>
          <w:b/>
          <w:bCs/>
          <w:sz w:val="28"/>
          <w:szCs w:val="28"/>
        </w:rPr>
        <w:t>PR I M A R</w:t>
      </w:r>
      <w:r w:rsidR="001316F8" w:rsidRPr="00E0578D">
        <w:rPr>
          <w:b/>
          <w:bCs/>
          <w:sz w:val="28"/>
          <w:szCs w:val="28"/>
        </w:rPr>
        <w:t>,</w:t>
      </w:r>
    </w:p>
    <w:p w14:paraId="3373B865" w14:textId="77777777" w:rsidR="001316F8" w:rsidRDefault="001316F8" w:rsidP="001316F8">
      <w:pPr>
        <w:jc w:val="center"/>
        <w:rPr>
          <w:rFonts w:ascii="Arial" w:hAnsi="Arial" w:cs="Arial"/>
          <w:sz w:val="28"/>
          <w:szCs w:val="28"/>
        </w:rPr>
      </w:pPr>
      <w:r w:rsidRPr="00E0578D">
        <w:rPr>
          <w:rFonts w:ascii="Arial" w:hAnsi="Arial" w:cs="Arial"/>
          <w:sz w:val="28"/>
          <w:szCs w:val="28"/>
        </w:rPr>
        <w:t>Constantin Toma</w:t>
      </w:r>
    </w:p>
    <w:p w14:paraId="7975BDE6" w14:textId="77777777" w:rsidR="009168F9" w:rsidRPr="00E0578D" w:rsidRDefault="009168F9" w:rsidP="001316F8">
      <w:pPr>
        <w:jc w:val="center"/>
        <w:rPr>
          <w:rFonts w:ascii="Arial" w:hAnsi="Arial" w:cs="Arial"/>
          <w:sz w:val="28"/>
          <w:szCs w:val="28"/>
        </w:rPr>
      </w:pPr>
    </w:p>
    <w:p w14:paraId="35031E23" w14:textId="77777777" w:rsidR="001316F8" w:rsidRPr="005A4887" w:rsidRDefault="001316F8" w:rsidP="000E4372">
      <w:pPr>
        <w:pStyle w:val="Default"/>
        <w:jc w:val="center"/>
        <w:rPr>
          <w:sz w:val="28"/>
          <w:szCs w:val="28"/>
        </w:rPr>
      </w:pPr>
      <w:r w:rsidRPr="005A4887">
        <w:rPr>
          <w:sz w:val="28"/>
          <w:szCs w:val="28"/>
        </w:rPr>
        <w:t>ROMÂNIA</w:t>
      </w:r>
    </w:p>
    <w:p w14:paraId="53A7E8AD" w14:textId="77777777" w:rsidR="001316F8" w:rsidRPr="005A4887" w:rsidRDefault="001316F8" w:rsidP="000E4372">
      <w:pPr>
        <w:pStyle w:val="Default"/>
        <w:jc w:val="center"/>
        <w:rPr>
          <w:sz w:val="28"/>
          <w:szCs w:val="28"/>
        </w:rPr>
      </w:pPr>
      <w:r w:rsidRPr="005A4887">
        <w:rPr>
          <w:sz w:val="28"/>
          <w:szCs w:val="28"/>
        </w:rPr>
        <w:t>JUDEŢUL BUZĂU</w:t>
      </w:r>
    </w:p>
    <w:p w14:paraId="6B960505" w14:textId="77777777" w:rsidR="001316F8" w:rsidRPr="005A4887" w:rsidRDefault="001316F8" w:rsidP="000E4372">
      <w:pPr>
        <w:pStyle w:val="Default"/>
        <w:jc w:val="center"/>
        <w:rPr>
          <w:sz w:val="28"/>
          <w:szCs w:val="28"/>
        </w:rPr>
      </w:pPr>
      <w:r w:rsidRPr="005A4887">
        <w:rPr>
          <w:sz w:val="28"/>
          <w:szCs w:val="28"/>
        </w:rPr>
        <w:t>MUNICIPIUL BUZĂU</w:t>
      </w:r>
    </w:p>
    <w:p w14:paraId="754B784A" w14:textId="77777777" w:rsidR="001316F8" w:rsidRPr="005A4887" w:rsidRDefault="001316F8" w:rsidP="000E4372">
      <w:pPr>
        <w:pStyle w:val="Default"/>
        <w:jc w:val="center"/>
        <w:rPr>
          <w:sz w:val="28"/>
          <w:szCs w:val="28"/>
          <w:lang w:val="ro-RO"/>
        </w:rPr>
      </w:pPr>
      <w:r w:rsidRPr="005A4887">
        <w:rPr>
          <w:sz w:val="28"/>
          <w:szCs w:val="28"/>
        </w:rPr>
        <w:t>-</w:t>
      </w:r>
      <w:r w:rsidR="008677C9" w:rsidRPr="005A4887">
        <w:rPr>
          <w:sz w:val="28"/>
          <w:szCs w:val="28"/>
        </w:rPr>
        <w:t xml:space="preserve">Direcția </w:t>
      </w:r>
      <w:r w:rsidR="00BB65CB" w:rsidRPr="005A4887">
        <w:rPr>
          <w:sz w:val="28"/>
          <w:szCs w:val="28"/>
        </w:rPr>
        <w:t>Tehnică</w:t>
      </w:r>
      <w:r w:rsidR="008677C9" w:rsidRPr="005A4887">
        <w:rPr>
          <w:sz w:val="28"/>
          <w:szCs w:val="28"/>
        </w:rPr>
        <w:t>-</w:t>
      </w:r>
    </w:p>
    <w:p w14:paraId="6B52A93D" w14:textId="77777777" w:rsidR="001316F8" w:rsidRDefault="001316F8" w:rsidP="000E4372">
      <w:pPr>
        <w:jc w:val="center"/>
        <w:rPr>
          <w:rFonts w:ascii="Arial" w:hAnsi="Arial" w:cs="Arial"/>
          <w:sz w:val="28"/>
          <w:szCs w:val="28"/>
        </w:rPr>
      </w:pPr>
      <w:r w:rsidRPr="005A4887">
        <w:rPr>
          <w:rFonts w:ascii="Arial" w:hAnsi="Arial" w:cs="Arial"/>
          <w:sz w:val="28"/>
          <w:szCs w:val="28"/>
        </w:rPr>
        <w:t>Nr.</w:t>
      </w:r>
      <w:r w:rsidR="000E4372" w:rsidRPr="005A4887">
        <w:rPr>
          <w:rFonts w:ascii="Arial" w:hAnsi="Arial" w:cs="Arial"/>
          <w:sz w:val="28"/>
          <w:szCs w:val="28"/>
        </w:rPr>
        <w:t xml:space="preserve"> </w:t>
      </w:r>
      <w:r w:rsidR="009168F9">
        <w:rPr>
          <w:rFonts w:ascii="Arial" w:hAnsi="Arial" w:cs="Arial"/>
          <w:sz w:val="28"/>
          <w:szCs w:val="28"/>
        </w:rPr>
        <w:t>124.099</w:t>
      </w:r>
      <w:r w:rsidR="009168F9" w:rsidRPr="00A540FB">
        <w:rPr>
          <w:rFonts w:ascii="Arial" w:hAnsi="Arial" w:cs="Arial"/>
          <w:sz w:val="28"/>
          <w:szCs w:val="28"/>
        </w:rPr>
        <w:t xml:space="preserve"> din </w:t>
      </w:r>
      <w:r w:rsidR="009168F9">
        <w:rPr>
          <w:rFonts w:ascii="Arial" w:hAnsi="Arial" w:cs="Arial"/>
          <w:sz w:val="28"/>
          <w:szCs w:val="28"/>
        </w:rPr>
        <w:t>11</w:t>
      </w:r>
      <w:r w:rsidR="009168F9" w:rsidRPr="00A540FB">
        <w:rPr>
          <w:rFonts w:ascii="Arial" w:hAnsi="Arial" w:cs="Arial"/>
          <w:sz w:val="28"/>
          <w:szCs w:val="28"/>
        </w:rPr>
        <w:t>.1</w:t>
      </w:r>
      <w:r w:rsidR="009168F9">
        <w:rPr>
          <w:rFonts w:ascii="Arial" w:hAnsi="Arial" w:cs="Arial"/>
          <w:sz w:val="28"/>
          <w:szCs w:val="28"/>
        </w:rPr>
        <w:t>1</w:t>
      </w:r>
      <w:r w:rsidR="009168F9" w:rsidRPr="00A540FB">
        <w:rPr>
          <w:rFonts w:ascii="Arial" w:hAnsi="Arial" w:cs="Arial"/>
          <w:sz w:val="28"/>
          <w:szCs w:val="28"/>
        </w:rPr>
        <w:t>.2020</w:t>
      </w:r>
    </w:p>
    <w:p w14:paraId="5D337AD3" w14:textId="77777777" w:rsidR="005A4887" w:rsidRDefault="005A4887" w:rsidP="000E4372">
      <w:pPr>
        <w:jc w:val="center"/>
        <w:rPr>
          <w:rFonts w:ascii="Arial" w:hAnsi="Arial" w:cs="Arial"/>
          <w:sz w:val="28"/>
          <w:szCs w:val="28"/>
        </w:rPr>
      </w:pPr>
    </w:p>
    <w:p w14:paraId="1AFBDFA0" w14:textId="77777777" w:rsidR="005A4887" w:rsidRPr="005A4887" w:rsidRDefault="005A4887" w:rsidP="000E4372">
      <w:pPr>
        <w:jc w:val="center"/>
        <w:rPr>
          <w:rFonts w:ascii="Arial" w:hAnsi="Arial" w:cs="Arial"/>
          <w:sz w:val="28"/>
          <w:szCs w:val="28"/>
        </w:rPr>
      </w:pPr>
    </w:p>
    <w:p w14:paraId="4BBEB0FA" w14:textId="77777777" w:rsidR="001316F8" w:rsidRPr="005A4887" w:rsidRDefault="001316F8" w:rsidP="001316F8">
      <w:pPr>
        <w:rPr>
          <w:sz w:val="28"/>
          <w:szCs w:val="28"/>
        </w:rPr>
      </w:pPr>
    </w:p>
    <w:p w14:paraId="6D9834F8" w14:textId="77777777" w:rsidR="001316F8" w:rsidRPr="005A4887" w:rsidRDefault="001127CD" w:rsidP="001316F8">
      <w:pPr>
        <w:pStyle w:val="Default"/>
        <w:jc w:val="center"/>
        <w:rPr>
          <w:sz w:val="28"/>
          <w:szCs w:val="28"/>
        </w:rPr>
      </w:pPr>
      <w:r w:rsidRPr="005A4887">
        <w:rPr>
          <w:b/>
          <w:bCs/>
          <w:sz w:val="28"/>
          <w:szCs w:val="28"/>
        </w:rPr>
        <w:t>RAPORT  DE  SPECIALITATE</w:t>
      </w:r>
    </w:p>
    <w:p w14:paraId="0334F93F" w14:textId="77777777" w:rsidR="00AD76D2" w:rsidRPr="005A4887" w:rsidRDefault="00AD76D2" w:rsidP="0074098D">
      <w:pPr>
        <w:jc w:val="center"/>
        <w:rPr>
          <w:rFonts w:ascii="Arial" w:hAnsi="Arial" w:cs="Arial"/>
          <w:sz w:val="28"/>
          <w:szCs w:val="28"/>
        </w:rPr>
      </w:pPr>
      <w:r w:rsidRPr="005A4887">
        <w:rPr>
          <w:rFonts w:ascii="Arial" w:hAnsi="Arial" w:cs="Arial"/>
          <w:sz w:val="28"/>
          <w:szCs w:val="28"/>
        </w:rPr>
        <w:t>la proiectul de hotărâre pentru modificarea și completarea Regulamentului privind activit</w:t>
      </w:r>
      <w:r w:rsidRPr="005A4887">
        <w:rPr>
          <w:rFonts w:ascii="Arial" w:hAnsi="Arial" w:cs="Arial"/>
          <w:sz w:val="28"/>
          <w:szCs w:val="28"/>
          <w:lang w:val="ro-RO"/>
        </w:rPr>
        <w:t>ăț</w:t>
      </w:r>
      <w:r w:rsidRPr="005A4887">
        <w:rPr>
          <w:rFonts w:ascii="Arial" w:hAnsi="Arial" w:cs="Arial"/>
          <w:sz w:val="28"/>
          <w:szCs w:val="28"/>
        </w:rPr>
        <w:t>ile de tăiere, transport și valorificare a lemnului rezultat din spațiile verzi și alte terenuri din afara fondului forestier național situate pe terenuri proprietate publică sau privată a Municipiului Buzău, în intravilanul acestuia, aprobat prin H.C.L. nr. 96 din 26 aprilie 2018</w:t>
      </w:r>
    </w:p>
    <w:p w14:paraId="224A8FC6" w14:textId="77777777" w:rsidR="005A4887" w:rsidRDefault="005A4887" w:rsidP="0074098D">
      <w:pPr>
        <w:rPr>
          <w:rFonts w:ascii="Arial" w:hAnsi="Arial" w:cs="Arial"/>
        </w:rPr>
      </w:pPr>
    </w:p>
    <w:p w14:paraId="217A6704" w14:textId="77777777" w:rsidR="005A4887" w:rsidRPr="0074098D" w:rsidRDefault="005A4887" w:rsidP="0074098D">
      <w:pPr>
        <w:rPr>
          <w:rFonts w:ascii="Arial" w:hAnsi="Arial" w:cs="Arial"/>
        </w:rPr>
      </w:pPr>
    </w:p>
    <w:p w14:paraId="6FCEC4E4" w14:textId="77777777" w:rsidR="00DC1EE8" w:rsidRDefault="00DC1EE8" w:rsidP="00DC1EE8">
      <w:pPr>
        <w:ind w:firstLine="720"/>
        <w:jc w:val="both"/>
        <w:rPr>
          <w:rFonts w:ascii="Arial" w:hAnsi="Arial" w:cs="Arial"/>
          <w:sz w:val="28"/>
          <w:szCs w:val="28"/>
        </w:rPr>
      </w:pPr>
      <w:r w:rsidRPr="00342286">
        <w:rPr>
          <w:rFonts w:ascii="Arial" w:hAnsi="Arial" w:cs="Arial"/>
          <w:sz w:val="28"/>
          <w:szCs w:val="28"/>
        </w:rPr>
        <w:t>Plec</w:t>
      </w:r>
      <w:r>
        <w:rPr>
          <w:rFonts w:ascii="Arial" w:hAnsi="Arial" w:cs="Arial"/>
          <w:sz w:val="28"/>
          <w:szCs w:val="28"/>
        </w:rPr>
        <w:t>â</w:t>
      </w:r>
      <w:r w:rsidRPr="00342286">
        <w:rPr>
          <w:rFonts w:ascii="Arial" w:hAnsi="Arial" w:cs="Arial"/>
          <w:sz w:val="28"/>
          <w:szCs w:val="28"/>
        </w:rPr>
        <w:t>n</w:t>
      </w:r>
      <w:r>
        <w:rPr>
          <w:rFonts w:ascii="Arial" w:hAnsi="Arial" w:cs="Arial"/>
          <w:sz w:val="28"/>
          <w:szCs w:val="28"/>
        </w:rPr>
        <w:t>d de la importanţa</w:t>
      </w:r>
      <w:r w:rsidRPr="00342286">
        <w:rPr>
          <w:rFonts w:ascii="Arial" w:hAnsi="Arial" w:cs="Arial"/>
          <w:sz w:val="28"/>
          <w:szCs w:val="28"/>
        </w:rPr>
        <w:t xml:space="preserve"> dezvoltării şi întreţinerii spaţiilor verzi în protejarea mediului înconjurător, cât şi pentru crearea unui peisaj urban </w:t>
      </w:r>
      <w:r>
        <w:rPr>
          <w:rFonts w:ascii="Arial" w:hAnsi="Arial" w:cs="Arial"/>
          <w:sz w:val="28"/>
          <w:szCs w:val="28"/>
        </w:rPr>
        <w:t>coerent și a unui</w:t>
      </w:r>
      <w:r w:rsidRPr="00342286">
        <w:rPr>
          <w:rFonts w:ascii="Arial" w:hAnsi="Arial" w:cs="Arial"/>
          <w:sz w:val="28"/>
          <w:szCs w:val="28"/>
        </w:rPr>
        <w:t xml:space="preserve"> mediu de viaţă sănătos şi plăcut oamenilor </w:t>
      </w:r>
      <w:r>
        <w:rPr>
          <w:rFonts w:ascii="Arial" w:hAnsi="Arial" w:cs="Arial"/>
          <w:sz w:val="28"/>
          <w:szCs w:val="28"/>
        </w:rPr>
        <w:t>care locuiesc în zonele  urbane</w:t>
      </w:r>
      <w:r w:rsidRPr="00342286">
        <w:rPr>
          <w:rFonts w:ascii="Arial" w:hAnsi="Arial" w:cs="Arial"/>
          <w:sz w:val="28"/>
          <w:szCs w:val="28"/>
        </w:rPr>
        <w:t>, este necesar</w:t>
      </w:r>
      <w:r>
        <w:rPr>
          <w:rFonts w:ascii="Arial" w:hAnsi="Arial" w:cs="Arial"/>
          <w:sz w:val="28"/>
          <w:szCs w:val="28"/>
        </w:rPr>
        <w:t xml:space="preserve"> ca autoritatea publică locală </w:t>
      </w:r>
      <w:r w:rsidRPr="00342286">
        <w:rPr>
          <w:rFonts w:ascii="Arial" w:hAnsi="Arial" w:cs="Arial"/>
          <w:sz w:val="28"/>
          <w:szCs w:val="28"/>
        </w:rPr>
        <w:t xml:space="preserve">să acorde o mai mare atenţie acestora </w:t>
      </w:r>
      <w:r>
        <w:rPr>
          <w:rFonts w:ascii="Arial" w:hAnsi="Arial" w:cs="Arial"/>
          <w:sz w:val="28"/>
          <w:szCs w:val="28"/>
        </w:rPr>
        <w:t>.</w:t>
      </w:r>
    </w:p>
    <w:p w14:paraId="6A6440C2" w14:textId="77777777" w:rsidR="00DC1EE8" w:rsidRPr="00342286" w:rsidRDefault="00DC1EE8" w:rsidP="00DC1EE8">
      <w:pPr>
        <w:jc w:val="both"/>
        <w:rPr>
          <w:rFonts w:ascii="Arial" w:hAnsi="Arial" w:cs="Arial"/>
          <w:sz w:val="28"/>
          <w:szCs w:val="28"/>
        </w:rPr>
      </w:pPr>
      <w:r>
        <w:rPr>
          <w:rFonts w:ascii="Arial" w:hAnsi="Arial" w:cs="Arial"/>
          <w:sz w:val="28"/>
          <w:szCs w:val="28"/>
        </w:rPr>
        <w:t xml:space="preserve">          În conformitate cu prevederile</w:t>
      </w:r>
      <w:r w:rsidRPr="00DA355C">
        <w:rPr>
          <w:rFonts w:ascii="Arial" w:hAnsi="Arial" w:cs="Arial"/>
          <w:sz w:val="28"/>
          <w:szCs w:val="28"/>
        </w:rPr>
        <w:t xml:space="preserve"> </w:t>
      </w:r>
      <w:r>
        <w:rPr>
          <w:rFonts w:ascii="Arial" w:hAnsi="Arial" w:cs="Arial"/>
          <w:sz w:val="28"/>
          <w:szCs w:val="28"/>
        </w:rPr>
        <w:t>Legii</w:t>
      </w:r>
      <w:r w:rsidRPr="00DA355C">
        <w:rPr>
          <w:rFonts w:ascii="Arial" w:hAnsi="Arial" w:cs="Arial"/>
          <w:sz w:val="28"/>
          <w:szCs w:val="28"/>
        </w:rPr>
        <w:t xml:space="preserve"> nr. 24/2007 privind reglementarea şi administrarea spaţiilor verzi din intravilanul localităţilor, republicată, actualizată</w:t>
      </w:r>
      <w:r>
        <w:rPr>
          <w:rFonts w:ascii="Arial" w:hAnsi="Arial" w:cs="Arial"/>
          <w:sz w:val="28"/>
          <w:szCs w:val="28"/>
        </w:rPr>
        <w:t>,</w:t>
      </w:r>
      <w:r w:rsidRPr="00DA355C">
        <w:rPr>
          <w:rFonts w:ascii="Arial" w:hAnsi="Arial" w:cs="Arial"/>
          <w:sz w:val="28"/>
          <w:szCs w:val="28"/>
        </w:rPr>
        <w:t xml:space="preserve">  </w:t>
      </w:r>
      <w:r>
        <w:rPr>
          <w:rFonts w:ascii="Arial" w:hAnsi="Arial" w:cs="Arial"/>
          <w:sz w:val="28"/>
          <w:szCs w:val="28"/>
        </w:rPr>
        <w:t>proprietarii și administratorii de spații verzi sunt obligați să asigure măsurile privind siguranța persoanelor care pot fi afectate de rupturile și desprinderile arborilor și elementelor acestora, ca urmare a gradului de îmbătrânire avansat sau a stării fitosanitare precare.</w:t>
      </w:r>
    </w:p>
    <w:p w14:paraId="23153BE7" w14:textId="77777777" w:rsidR="00DC1EE8" w:rsidRDefault="00DC1EE8" w:rsidP="00DC1EE8">
      <w:pPr>
        <w:ind w:firstLine="720"/>
        <w:jc w:val="both"/>
        <w:rPr>
          <w:rFonts w:ascii="Arial" w:hAnsi="Arial" w:cs="Arial"/>
          <w:sz w:val="28"/>
          <w:szCs w:val="28"/>
        </w:rPr>
      </w:pPr>
      <w:r w:rsidRPr="00342286">
        <w:rPr>
          <w:rFonts w:ascii="Arial" w:hAnsi="Arial" w:cs="Arial"/>
          <w:sz w:val="28"/>
          <w:szCs w:val="28"/>
        </w:rPr>
        <w:t xml:space="preserve">Ţinând cont de </w:t>
      </w:r>
      <w:r>
        <w:rPr>
          <w:rFonts w:ascii="Arial" w:hAnsi="Arial" w:cs="Arial"/>
          <w:sz w:val="28"/>
          <w:szCs w:val="28"/>
        </w:rPr>
        <w:t>faptul că activitățile de tăiere, transport și valorificarea lemnului rezultat trebuie executate într-un cadru legal și în baza deciziilor luate la nivelul unei Comisii de analiză din care să facă parte reprezentanți ai Primăriei Municipiului Buzău, ai Agenției pentru Protecția Mediului Buzău și ai Direcției Silvice Buzău, este necesară aprobarea unui Regulament privind condițiile de autorizare și modul de derulare a acestor activități.</w:t>
      </w:r>
    </w:p>
    <w:p w14:paraId="00A7D634" w14:textId="77777777" w:rsidR="00A3392E" w:rsidRPr="00C00FD7" w:rsidRDefault="00A3392E" w:rsidP="00A3392E">
      <w:pPr>
        <w:ind w:firstLine="708"/>
        <w:jc w:val="both"/>
        <w:rPr>
          <w:rFonts w:ascii="Arial" w:hAnsi="Arial"/>
          <w:sz w:val="28"/>
          <w:szCs w:val="28"/>
        </w:rPr>
      </w:pPr>
      <w:r>
        <w:rPr>
          <w:rFonts w:ascii="Arial" w:hAnsi="Arial" w:cs="Arial"/>
          <w:sz w:val="28"/>
          <w:szCs w:val="28"/>
        </w:rPr>
        <w:t>A</w:t>
      </w:r>
      <w:r w:rsidR="00DC1EE8">
        <w:rPr>
          <w:rFonts w:ascii="Arial" w:hAnsi="Arial" w:cs="Arial"/>
          <w:sz w:val="28"/>
          <w:szCs w:val="28"/>
        </w:rPr>
        <w:t xml:space="preserve">vând în vedere faptul </w:t>
      </w:r>
      <w:r>
        <w:rPr>
          <w:rFonts w:ascii="Arial" w:hAnsi="Arial" w:cs="Arial"/>
          <w:sz w:val="28"/>
          <w:szCs w:val="28"/>
        </w:rPr>
        <w:t xml:space="preserve">cele de mai sus propunem ca </w:t>
      </w:r>
      <w:r w:rsidR="00DC1EE8">
        <w:rPr>
          <w:rFonts w:ascii="Arial" w:hAnsi="Arial" w:cs="Arial"/>
          <w:sz w:val="28"/>
          <w:szCs w:val="28"/>
        </w:rPr>
        <w:t xml:space="preserve">masa lemnoasă </w:t>
      </w:r>
      <w:r w:rsidR="00DC1EE8" w:rsidRPr="00EA0AA6">
        <w:rPr>
          <w:rFonts w:ascii="Arial" w:hAnsi="Arial"/>
          <w:sz w:val="28"/>
          <w:szCs w:val="28"/>
        </w:rPr>
        <w:t>rezultat</w:t>
      </w:r>
      <w:r w:rsidR="00DC1EE8">
        <w:rPr>
          <w:rFonts w:ascii="Arial" w:hAnsi="Arial"/>
          <w:sz w:val="28"/>
          <w:szCs w:val="28"/>
        </w:rPr>
        <w:t>ă</w:t>
      </w:r>
      <w:r w:rsidR="00DC1EE8" w:rsidRPr="00EA0AA6">
        <w:rPr>
          <w:rFonts w:ascii="Arial" w:hAnsi="Arial"/>
          <w:sz w:val="28"/>
          <w:szCs w:val="28"/>
        </w:rPr>
        <w:t xml:space="preserve"> din activităţile de tăiere a arborilor</w:t>
      </w:r>
      <w:r w:rsidR="008942DE">
        <w:rPr>
          <w:rFonts w:ascii="Arial" w:hAnsi="Arial"/>
          <w:sz w:val="28"/>
          <w:szCs w:val="28"/>
        </w:rPr>
        <w:t xml:space="preserve"> uscați și/sau a celor care prezintă pericol de prăbușire, </w:t>
      </w:r>
      <w:r w:rsidR="00DC1EE8" w:rsidRPr="00EA0AA6">
        <w:rPr>
          <w:rFonts w:ascii="Arial" w:hAnsi="Arial"/>
          <w:sz w:val="28"/>
          <w:szCs w:val="28"/>
        </w:rPr>
        <w:t xml:space="preserve"> </w:t>
      </w:r>
      <w:r w:rsidRPr="00C00FD7">
        <w:rPr>
          <w:rFonts w:ascii="Arial" w:hAnsi="Arial" w:cs="Arial"/>
          <w:sz w:val="28"/>
          <w:szCs w:val="28"/>
        </w:rPr>
        <w:t xml:space="preserve">identificați de către reprezentanții Serviciului Gospodărie Urbană și Protecția Mediului pe spațiile verzi și alte terenuri din afara fondului forestier național situate pe terenuri proprietate publică sau privată a Municipiului Buzău, </w:t>
      </w:r>
      <w:r>
        <w:rPr>
          <w:rFonts w:ascii="Arial" w:hAnsi="Arial" w:cs="Arial"/>
          <w:sz w:val="28"/>
          <w:szCs w:val="28"/>
        </w:rPr>
        <w:t>și marcați în vederea doborârii, să</w:t>
      </w:r>
      <w:r w:rsidR="00DC1EE8">
        <w:rPr>
          <w:rFonts w:ascii="Arial" w:hAnsi="Arial"/>
          <w:sz w:val="28"/>
          <w:szCs w:val="28"/>
        </w:rPr>
        <w:t xml:space="preserve"> fi</w:t>
      </w:r>
      <w:r>
        <w:rPr>
          <w:rFonts w:ascii="Arial" w:hAnsi="Arial"/>
          <w:sz w:val="28"/>
          <w:szCs w:val="28"/>
        </w:rPr>
        <w:t>e</w:t>
      </w:r>
      <w:r w:rsidR="00DC1EE8">
        <w:rPr>
          <w:rFonts w:ascii="Arial" w:hAnsi="Arial"/>
          <w:sz w:val="28"/>
          <w:szCs w:val="28"/>
        </w:rPr>
        <w:t xml:space="preserve"> valorificată prin vânzarea către </w:t>
      </w:r>
      <w:r w:rsidR="00DC1EE8" w:rsidRPr="00EA0AA6">
        <w:rPr>
          <w:rFonts w:ascii="Arial" w:hAnsi="Arial"/>
          <w:sz w:val="28"/>
          <w:szCs w:val="28"/>
        </w:rPr>
        <w:t xml:space="preserve">societatea URBIS SERV S.R.L. Buzău </w:t>
      </w:r>
      <w:r w:rsidRPr="00C00FD7">
        <w:rPr>
          <w:rFonts w:ascii="Arial" w:hAnsi="Arial" w:cs="Arial"/>
          <w:sz w:val="28"/>
          <w:szCs w:val="28"/>
        </w:rPr>
        <w:t xml:space="preserve"> ca masă lemnoasă pe picior, </w:t>
      </w:r>
      <w:r w:rsidRPr="00C00FD7">
        <w:rPr>
          <w:rFonts w:ascii="Arial" w:hAnsi="Arial"/>
          <w:sz w:val="28"/>
          <w:szCs w:val="28"/>
        </w:rPr>
        <w:t xml:space="preserve">conform Actelor de Punere în Valoare (APV-uri) emise de Ocolul Silvic Buzău. </w:t>
      </w:r>
    </w:p>
    <w:p w14:paraId="41D12EBB" w14:textId="77777777" w:rsidR="00145AF7" w:rsidRDefault="00145AF7" w:rsidP="00145AF7">
      <w:pPr>
        <w:ind w:firstLine="708"/>
        <w:jc w:val="both"/>
        <w:rPr>
          <w:rFonts w:ascii="Arial" w:hAnsi="Arial"/>
          <w:sz w:val="28"/>
          <w:szCs w:val="28"/>
        </w:rPr>
      </w:pPr>
      <w:r w:rsidRPr="00C00FD7">
        <w:rPr>
          <w:rFonts w:ascii="Arial" w:hAnsi="Arial"/>
          <w:sz w:val="28"/>
          <w:szCs w:val="28"/>
        </w:rPr>
        <w:t xml:space="preserve">Vânzarea masei lemnoase se va face  </w:t>
      </w:r>
      <w:r>
        <w:rPr>
          <w:rFonts w:ascii="Arial" w:hAnsi="Arial"/>
          <w:sz w:val="28"/>
          <w:szCs w:val="28"/>
        </w:rPr>
        <w:t xml:space="preserve">în baza unui contract încheiat între UAT Municipiul Buzău și societatea URBIS SERV SRL Buzau, cu </w:t>
      </w:r>
      <w:r w:rsidRPr="00C00FD7">
        <w:rPr>
          <w:rFonts w:ascii="Arial" w:hAnsi="Arial"/>
          <w:sz w:val="28"/>
          <w:szCs w:val="28"/>
        </w:rPr>
        <w:t xml:space="preserve"> practicarea </w:t>
      </w:r>
      <w:r>
        <w:rPr>
          <w:rFonts w:ascii="Arial" w:hAnsi="Arial"/>
          <w:sz w:val="28"/>
          <w:szCs w:val="28"/>
        </w:rPr>
        <w:t>prețului</w:t>
      </w:r>
      <w:r w:rsidRPr="00C00FD7">
        <w:rPr>
          <w:rFonts w:ascii="Arial" w:hAnsi="Arial"/>
          <w:sz w:val="28"/>
          <w:szCs w:val="28"/>
        </w:rPr>
        <w:t xml:space="preserve">/mc stabilit </w:t>
      </w:r>
      <w:r>
        <w:rPr>
          <w:rFonts w:ascii="Arial" w:hAnsi="Arial"/>
          <w:sz w:val="28"/>
          <w:szCs w:val="28"/>
        </w:rPr>
        <w:t xml:space="preserve">prin raportul de evaluare nr. 174/18.11.2020 </w:t>
      </w:r>
      <w:r w:rsidRPr="00C00FD7">
        <w:rPr>
          <w:rFonts w:ascii="Arial" w:hAnsi="Arial"/>
          <w:sz w:val="28"/>
          <w:szCs w:val="28"/>
        </w:rPr>
        <w:t xml:space="preserve">de </w:t>
      </w:r>
      <w:r>
        <w:rPr>
          <w:rFonts w:ascii="Arial" w:hAnsi="Arial"/>
          <w:sz w:val="28"/>
          <w:szCs w:val="28"/>
        </w:rPr>
        <w:t>către evaluatorul autorizat ANEVAR ”EVALCONS CONTABILITATE SRL”.</w:t>
      </w:r>
      <w:r w:rsidRPr="00C00FD7">
        <w:rPr>
          <w:rFonts w:ascii="Arial" w:hAnsi="Arial"/>
          <w:sz w:val="28"/>
          <w:szCs w:val="28"/>
        </w:rPr>
        <w:t xml:space="preserve"> </w:t>
      </w:r>
    </w:p>
    <w:p w14:paraId="10FA8B5D" w14:textId="77777777" w:rsidR="00145AF7" w:rsidRDefault="00145AF7" w:rsidP="00145AF7">
      <w:pPr>
        <w:ind w:firstLine="708"/>
        <w:jc w:val="both"/>
        <w:rPr>
          <w:rFonts w:ascii="Arial" w:hAnsi="Arial"/>
          <w:sz w:val="28"/>
          <w:szCs w:val="28"/>
        </w:rPr>
      </w:pPr>
      <w:r>
        <w:rPr>
          <w:rFonts w:ascii="Arial" w:hAnsi="Arial"/>
          <w:sz w:val="28"/>
          <w:szCs w:val="28"/>
        </w:rPr>
        <w:lastRenderedPageBreak/>
        <w:t>Prețul de vânzare este de 80 lei/mc, fără TVA,  lemn vândut ”pe picior”,   preț</w:t>
      </w:r>
      <w:r w:rsidRPr="00C00FD7">
        <w:rPr>
          <w:rFonts w:ascii="Arial" w:hAnsi="Arial"/>
          <w:sz w:val="28"/>
          <w:szCs w:val="28"/>
        </w:rPr>
        <w:t xml:space="preserve"> </w:t>
      </w:r>
      <w:r>
        <w:rPr>
          <w:rFonts w:ascii="Arial" w:hAnsi="Arial"/>
          <w:sz w:val="28"/>
          <w:szCs w:val="28"/>
        </w:rPr>
        <w:t>care va</w:t>
      </w:r>
      <w:r w:rsidRPr="00C00FD7">
        <w:rPr>
          <w:rFonts w:ascii="Arial" w:hAnsi="Arial"/>
          <w:sz w:val="28"/>
          <w:szCs w:val="28"/>
        </w:rPr>
        <w:t xml:space="preserve"> fi indexat anual cu </w:t>
      </w:r>
      <w:r>
        <w:rPr>
          <w:rFonts w:ascii="Arial" w:hAnsi="Arial"/>
          <w:sz w:val="28"/>
          <w:szCs w:val="28"/>
        </w:rPr>
        <w:t xml:space="preserve">rata </w:t>
      </w:r>
      <w:r w:rsidRPr="00C00FD7">
        <w:rPr>
          <w:rFonts w:ascii="Arial" w:hAnsi="Arial"/>
          <w:sz w:val="28"/>
          <w:szCs w:val="28"/>
        </w:rPr>
        <w:t xml:space="preserve"> inflație</w:t>
      </w:r>
      <w:r>
        <w:rPr>
          <w:rFonts w:ascii="Arial" w:hAnsi="Arial"/>
          <w:sz w:val="28"/>
          <w:szCs w:val="28"/>
        </w:rPr>
        <w:t>i</w:t>
      </w:r>
      <w:r w:rsidRPr="00C00FD7">
        <w:rPr>
          <w:rFonts w:ascii="Arial" w:hAnsi="Arial"/>
          <w:sz w:val="28"/>
          <w:szCs w:val="28"/>
        </w:rPr>
        <w:t xml:space="preserve"> comunicat</w:t>
      </w:r>
      <w:r>
        <w:rPr>
          <w:rFonts w:ascii="Arial" w:hAnsi="Arial"/>
          <w:sz w:val="28"/>
          <w:szCs w:val="28"/>
        </w:rPr>
        <w:t>ă de Direcția de Statistică, în luna ianuarie a anului în curs pentru anul precedent.</w:t>
      </w:r>
      <w:r w:rsidRPr="00C00FD7">
        <w:rPr>
          <w:rFonts w:ascii="Arial" w:hAnsi="Arial"/>
          <w:sz w:val="28"/>
          <w:szCs w:val="28"/>
        </w:rPr>
        <w:t xml:space="preserve"> </w:t>
      </w:r>
    </w:p>
    <w:p w14:paraId="76C11C0A" w14:textId="77777777" w:rsidR="00DC1EE8" w:rsidRDefault="00DC1EE8" w:rsidP="00DC1EE8">
      <w:pPr>
        <w:ind w:firstLine="720"/>
        <w:jc w:val="both"/>
        <w:rPr>
          <w:rFonts w:ascii="Arial" w:hAnsi="Arial" w:cs="Arial"/>
          <w:sz w:val="28"/>
          <w:szCs w:val="28"/>
        </w:rPr>
      </w:pPr>
      <w:r w:rsidRPr="00342286">
        <w:rPr>
          <w:rFonts w:ascii="Arial" w:hAnsi="Arial" w:cs="Arial"/>
          <w:sz w:val="28"/>
          <w:szCs w:val="28"/>
        </w:rPr>
        <w:t>În sensul celor de mai sus s-a elaborat alăturatul proiect de hotărâre cu caracter normativ, cu rugămintea de a fi promovat pe ordinea de zi a şedinţei Consiliului Local al Municipiului Buzău în vederea adoptării lui.</w:t>
      </w:r>
    </w:p>
    <w:p w14:paraId="695DA0BE" w14:textId="77777777" w:rsidR="009168F9" w:rsidRPr="00342286" w:rsidRDefault="009168F9" w:rsidP="00DC1EE8">
      <w:pPr>
        <w:ind w:firstLine="720"/>
        <w:jc w:val="both"/>
        <w:rPr>
          <w:rFonts w:ascii="Arial" w:hAnsi="Arial" w:cs="Arial"/>
          <w:sz w:val="28"/>
          <w:szCs w:val="28"/>
        </w:rPr>
      </w:pPr>
    </w:p>
    <w:p w14:paraId="47EC95A1" w14:textId="77777777" w:rsidR="00DC1EE8" w:rsidRDefault="00DC1EE8" w:rsidP="00DC1EE8">
      <w:pPr>
        <w:ind w:firstLine="720"/>
        <w:jc w:val="both"/>
        <w:rPr>
          <w:sz w:val="28"/>
          <w:szCs w:val="28"/>
        </w:rPr>
      </w:pPr>
    </w:p>
    <w:p w14:paraId="5A351DF3" w14:textId="77777777" w:rsidR="00DC1EE8" w:rsidRPr="000E4372" w:rsidRDefault="00DC1EE8" w:rsidP="00DC1EE8">
      <w:pPr>
        <w:pStyle w:val="Default"/>
        <w:jc w:val="center"/>
        <w:rPr>
          <w:b/>
          <w:sz w:val="28"/>
          <w:szCs w:val="28"/>
        </w:rPr>
      </w:pPr>
      <w:r w:rsidRPr="000E4372">
        <w:rPr>
          <w:b/>
          <w:sz w:val="28"/>
          <w:szCs w:val="28"/>
        </w:rPr>
        <w:t>Director Executiv</w:t>
      </w:r>
      <w:r>
        <w:rPr>
          <w:b/>
          <w:sz w:val="28"/>
          <w:szCs w:val="28"/>
        </w:rPr>
        <w:t>,</w:t>
      </w:r>
    </w:p>
    <w:p w14:paraId="42CAD2A9" w14:textId="77777777" w:rsidR="00DC1EE8" w:rsidRPr="00801C62" w:rsidRDefault="00DC1EE8" w:rsidP="00DC1EE8">
      <w:pPr>
        <w:pStyle w:val="Default"/>
        <w:jc w:val="center"/>
        <w:rPr>
          <w:sz w:val="28"/>
          <w:szCs w:val="28"/>
        </w:rPr>
      </w:pPr>
      <w:r w:rsidRPr="00801C62">
        <w:rPr>
          <w:sz w:val="28"/>
          <w:szCs w:val="28"/>
        </w:rPr>
        <w:t xml:space="preserve"> </w:t>
      </w:r>
      <w:r>
        <w:rPr>
          <w:sz w:val="28"/>
          <w:szCs w:val="28"/>
        </w:rPr>
        <w:t>Ileana Bănucu</w:t>
      </w:r>
    </w:p>
    <w:p w14:paraId="7A007FFF" w14:textId="77777777" w:rsidR="00DC1EE8" w:rsidRPr="0074098D" w:rsidRDefault="00DC1EE8" w:rsidP="000E4372">
      <w:pPr>
        <w:rPr>
          <w:rFonts w:ascii="Arial" w:hAnsi="Arial" w:cs="Arial"/>
        </w:rPr>
      </w:pPr>
    </w:p>
    <w:sectPr w:rsidR="00DC1EE8" w:rsidRPr="0074098D" w:rsidSect="007D3BE8">
      <w:pgSz w:w="11906" w:h="16838" w:code="9"/>
      <w:pgMar w:top="567" w:right="576" w:bottom="567" w:left="144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134" w:hanging="164"/>
      </w:pPr>
      <w:rPr>
        <w:rFonts w:ascii="Century Gothic" w:hAnsi="Century Gothic"/>
        <w:b w:val="0"/>
        <w:w w:val="94"/>
        <w:sz w:val="23"/>
      </w:rPr>
    </w:lvl>
    <w:lvl w:ilvl="1">
      <w:numFmt w:val="bullet"/>
      <w:lvlText w:val="•"/>
      <w:lvlJc w:val="left"/>
      <w:pPr>
        <w:ind w:left="320" w:hanging="351"/>
      </w:pPr>
      <w:rPr>
        <w:rFonts w:ascii="Times New Roman" w:hAnsi="Times New Roman"/>
        <w:b w:val="0"/>
        <w:w w:val="281"/>
        <w:sz w:val="9"/>
      </w:rPr>
    </w:lvl>
    <w:lvl w:ilvl="2">
      <w:numFmt w:val="bullet"/>
      <w:lvlText w:val="•"/>
      <w:lvlJc w:val="left"/>
      <w:pPr>
        <w:ind w:left="1374" w:hanging="351"/>
      </w:pPr>
    </w:lvl>
    <w:lvl w:ilvl="3">
      <w:numFmt w:val="bullet"/>
      <w:lvlText w:val="•"/>
      <w:lvlJc w:val="left"/>
      <w:pPr>
        <w:ind w:left="2428" w:hanging="351"/>
      </w:pPr>
    </w:lvl>
    <w:lvl w:ilvl="4">
      <w:numFmt w:val="bullet"/>
      <w:lvlText w:val="•"/>
      <w:lvlJc w:val="left"/>
      <w:pPr>
        <w:ind w:left="3481" w:hanging="351"/>
      </w:pPr>
    </w:lvl>
    <w:lvl w:ilvl="5">
      <w:numFmt w:val="bullet"/>
      <w:lvlText w:val="•"/>
      <w:lvlJc w:val="left"/>
      <w:pPr>
        <w:ind w:left="4535" w:hanging="351"/>
      </w:pPr>
    </w:lvl>
    <w:lvl w:ilvl="6">
      <w:numFmt w:val="bullet"/>
      <w:lvlText w:val="•"/>
      <w:lvlJc w:val="left"/>
      <w:pPr>
        <w:ind w:left="5588" w:hanging="351"/>
      </w:pPr>
    </w:lvl>
    <w:lvl w:ilvl="7">
      <w:numFmt w:val="bullet"/>
      <w:lvlText w:val="•"/>
      <w:lvlJc w:val="left"/>
      <w:pPr>
        <w:ind w:left="6642" w:hanging="351"/>
      </w:pPr>
    </w:lvl>
    <w:lvl w:ilvl="8">
      <w:numFmt w:val="bullet"/>
      <w:lvlText w:val="•"/>
      <w:lvlJc w:val="left"/>
      <w:pPr>
        <w:ind w:left="7696" w:hanging="351"/>
      </w:pPr>
    </w:lvl>
  </w:abstractNum>
  <w:abstractNum w:abstractNumId="1" w15:restartNumberingAfterBreak="0">
    <w:nsid w:val="00000403"/>
    <w:multiLevelType w:val="multilevel"/>
    <w:tmpl w:val="00000886"/>
    <w:lvl w:ilvl="0">
      <w:start w:val="2"/>
      <w:numFmt w:val="decimal"/>
      <w:lvlText w:val="(%1)"/>
      <w:lvlJc w:val="left"/>
      <w:pPr>
        <w:ind w:left="181" w:hanging="365"/>
      </w:pPr>
      <w:rPr>
        <w:rFonts w:ascii="Arial" w:hAnsi="Arial" w:cs="Arial"/>
        <w:b w:val="0"/>
        <w:bCs w:val="0"/>
        <w:w w:val="97"/>
        <w:sz w:val="21"/>
        <w:szCs w:val="21"/>
      </w:rPr>
    </w:lvl>
    <w:lvl w:ilvl="1">
      <w:start w:val="1"/>
      <w:numFmt w:val="upperRoman"/>
      <w:lvlText w:val="%2."/>
      <w:lvlJc w:val="left"/>
      <w:pPr>
        <w:ind w:left="1281" w:hanging="702"/>
      </w:pPr>
      <w:rPr>
        <w:rFonts w:ascii="Arial" w:hAnsi="Arial" w:cs="Arial"/>
        <w:b w:val="0"/>
        <w:bCs w:val="0"/>
        <w:w w:val="111"/>
        <w:sz w:val="17"/>
        <w:szCs w:val="17"/>
      </w:rPr>
    </w:lvl>
    <w:lvl w:ilvl="2">
      <w:start w:val="1"/>
      <w:numFmt w:val="lowerLetter"/>
      <w:lvlText w:val="%3)"/>
      <w:lvlJc w:val="left"/>
      <w:pPr>
        <w:ind w:left="141" w:hanging="239"/>
      </w:pPr>
      <w:rPr>
        <w:rFonts w:ascii="Calibri" w:hAnsi="Calibri" w:cs="Calibri"/>
        <w:b w:val="0"/>
        <w:bCs w:val="0"/>
        <w:spacing w:val="4"/>
        <w:w w:val="105"/>
        <w:sz w:val="21"/>
        <w:szCs w:val="21"/>
      </w:rPr>
    </w:lvl>
    <w:lvl w:ilvl="3">
      <w:start w:val="2"/>
      <w:numFmt w:val="lowerLetter"/>
      <w:lvlText w:val="%4)"/>
      <w:lvlJc w:val="left"/>
      <w:pPr>
        <w:ind w:left="168" w:hanging="315"/>
      </w:pPr>
      <w:rPr>
        <w:rFonts w:ascii="Calibri" w:hAnsi="Calibri" w:cs="Calibri"/>
        <w:b w:val="0"/>
        <w:bCs w:val="0"/>
        <w:spacing w:val="5"/>
        <w:w w:val="109"/>
        <w:sz w:val="21"/>
        <w:szCs w:val="21"/>
      </w:rPr>
    </w:lvl>
    <w:lvl w:ilvl="4">
      <w:numFmt w:val="bullet"/>
      <w:lvlText w:val="•"/>
      <w:lvlJc w:val="left"/>
      <w:pPr>
        <w:ind w:left="2478" w:hanging="315"/>
      </w:pPr>
    </w:lvl>
    <w:lvl w:ilvl="5">
      <w:numFmt w:val="bullet"/>
      <w:lvlText w:val="•"/>
      <w:lvlJc w:val="left"/>
      <w:pPr>
        <w:ind w:left="3675" w:hanging="315"/>
      </w:pPr>
    </w:lvl>
    <w:lvl w:ilvl="6">
      <w:numFmt w:val="bullet"/>
      <w:lvlText w:val="•"/>
      <w:lvlJc w:val="left"/>
      <w:pPr>
        <w:ind w:left="4873" w:hanging="315"/>
      </w:pPr>
    </w:lvl>
    <w:lvl w:ilvl="7">
      <w:numFmt w:val="bullet"/>
      <w:lvlText w:val="•"/>
      <w:lvlJc w:val="left"/>
      <w:pPr>
        <w:ind w:left="6070" w:hanging="315"/>
      </w:pPr>
    </w:lvl>
    <w:lvl w:ilvl="8">
      <w:numFmt w:val="bullet"/>
      <w:lvlText w:val="•"/>
      <w:lvlJc w:val="left"/>
      <w:pPr>
        <w:ind w:left="7267" w:hanging="315"/>
      </w:pPr>
    </w:lvl>
  </w:abstractNum>
  <w:abstractNum w:abstractNumId="2" w15:restartNumberingAfterBreak="0">
    <w:nsid w:val="00000404"/>
    <w:multiLevelType w:val="multilevel"/>
    <w:tmpl w:val="00000887"/>
    <w:lvl w:ilvl="0">
      <w:numFmt w:val="bullet"/>
      <w:lvlText w:val="•"/>
      <w:lvlJc w:val="left"/>
      <w:pPr>
        <w:ind w:left="784" w:hanging="351"/>
      </w:pPr>
      <w:rPr>
        <w:rFonts w:ascii="Times New Roman" w:hAnsi="Times New Roman"/>
        <w:b w:val="0"/>
        <w:w w:val="281"/>
        <w:sz w:val="9"/>
      </w:rPr>
    </w:lvl>
    <w:lvl w:ilvl="1">
      <w:numFmt w:val="bullet"/>
      <w:lvlText w:val="•"/>
      <w:lvlJc w:val="left"/>
      <w:pPr>
        <w:ind w:left="915" w:hanging="360"/>
      </w:pPr>
      <w:rPr>
        <w:rFonts w:ascii="Times New Roman" w:hAnsi="Times New Roman"/>
        <w:b w:val="0"/>
        <w:w w:val="289"/>
        <w:sz w:val="9"/>
      </w:rPr>
    </w:lvl>
    <w:lvl w:ilvl="2">
      <w:numFmt w:val="bullet"/>
      <w:lvlText w:val="•"/>
      <w:lvlJc w:val="left"/>
      <w:pPr>
        <w:ind w:left="1893" w:hanging="360"/>
      </w:pPr>
    </w:lvl>
    <w:lvl w:ilvl="3">
      <w:numFmt w:val="bullet"/>
      <w:lvlText w:val="•"/>
      <w:lvlJc w:val="left"/>
      <w:pPr>
        <w:ind w:left="2870" w:hanging="360"/>
      </w:pPr>
    </w:lvl>
    <w:lvl w:ilvl="4">
      <w:numFmt w:val="bullet"/>
      <w:lvlText w:val="•"/>
      <w:lvlJc w:val="left"/>
      <w:pPr>
        <w:ind w:left="3848" w:hanging="360"/>
      </w:pPr>
    </w:lvl>
    <w:lvl w:ilvl="5">
      <w:numFmt w:val="bullet"/>
      <w:lvlText w:val="•"/>
      <w:lvlJc w:val="left"/>
      <w:pPr>
        <w:ind w:left="4826" w:hanging="360"/>
      </w:pPr>
    </w:lvl>
    <w:lvl w:ilvl="6">
      <w:numFmt w:val="bullet"/>
      <w:lvlText w:val="•"/>
      <w:lvlJc w:val="left"/>
      <w:pPr>
        <w:ind w:left="5804" w:hanging="360"/>
      </w:pPr>
    </w:lvl>
    <w:lvl w:ilvl="7">
      <w:numFmt w:val="bullet"/>
      <w:lvlText w:val="•"/>
      <w:lvlJc w:val="left"/>
      <w:pPr>
        <w:ind w:left="6782" w:hanging="360"/>
      </w:pPr>
    </w:lvl>
    <w:lvl w:ilvl="8">
      <w:numFmt w:val="bullet"/>
      <w:lvlText w:val="•"/>
      <w:lvlJc w:val="left"/>
      <w:pPr>
        <w:ind w:left="7760" w:hanging="360"/>
      </w:pPr>
    </w:lvl>
  </w:abstractNum>
  <w:abstractNum w:abstractNumId="3" w15:restartNumberingAfterBreak="0">
    <w:nsid w:val="081C559F"/>
    <w:multiLevelType w:val="hybridMultilevel"/>
    <w:tmpl w:val="87589B1E"/>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0D855C8E"/>
    <w:multiLevelType w:val="hybridMultilevel"/>
    <w:tmpl w:val="B74A22EA"/>
    <w:lvl w:ilvl="0" w:tplc="E520BC0C">
      <w:start w:val="1"/>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15:restartNumberingAfterBreak="0">
    <w:nsid w:val="1607342B"/>
    <w:multiLevelType w:val="hybridMultilevel"/>
    <w:tmpl w:val="5D5E5E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617E9"/>
    <w:multiLevelType w:val="hybridMultilevel"/>
    <w:tmpl w:val="34A04050"/>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15:restartNumberingAfterBreak="0">
    <w:nsid w:val="234B3932"/>
    <w:multiLevelType w:val="hybridMultilevel"/>
    <w:tmpl w:val="BE9015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E20EB5"/>
    <w:multiLevelType w:val="hybridMultilevel"/>
    <w:tmpl w:val="85D6CD60"/>
    <w:lvl w:ilvl="0" w:tplc="04180019">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 w15:restartNumberingAfterBreak="0">
    <w:nsid w:val="35C20776"/>
    <w:multiLevelType w:val="hybridMultilevel"/>
    <w:tmpl w:val="37146DEE"/>
    <w:lvl w:ilvl="0" w:tplc="C4C44846">
      <w:start w:val="1"/>
      <w:numFmt w:val="bullet"/>
      <w:lvlText w:val="-"/>
      <w:lvlJc w:val="left"/>
      <w:pPr>
        <w:ind w:left="360" w:hanging="360"/>
      </w:pPr>
      <w:rPr>
        <w:rFonts w:ascii="Times New Roman" w:eastAsiaTheme="minorEastAsia"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15:restartNumberingAfterBreak="0">
    <w:nsid w:val="475127A1"/>
    <w:multiLevelType w:val="hybridMultilevel"/>
    <w:tmpl w:val="6DD64DE0"/>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15:restartNumberingAfterBreak="0">
    <w:nsid w:val="695C4A7C"/>
    <w:multiLevelType w:val="hybridMultilevel"/>
    <w:tmpl w:val="CC2E7B3E"/>
    <w:lvl w:ilvl="0" w:tplc="8188A3EA">
      <w:start w:val="1"/>
      <w:numFmt w:val="lowerLetter"/>
      <w:lvlText w:val="%1)"/>
      <w:lvlJc w:val="left"/>
      <w:pPr>
        <w:ind w:left="432"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2" w15:restartNumberingAfterBreak="0">
    <w:nsid w:val="747F087A"/>
    <w:multiLevelType w:val="hybridMultilevel"/>
    <w:tmpl w:val="DC0690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E57890"/>
    <w:multiLevelType w:val="hybridMultilevel"/>
    <w:tmpl w:val="CC2E7B3E"/>
    <w:lvl w:ilvl="0" w:tplc="8188A3EA">
      <w:start w:val="1"/>
      <w:numFmt w:val="lowerLetter"/>
      <w:lvlText w:val="%1)"/>
      <w:lvlJc w:val="left"/>
      <w:pPr>
        <w:ind w:left="432"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num w:numId="1">
    <w:abstractNumId w:val="0"/>
  </w:num>
  <w:num w:numId="2">
    <w:abstractNumId w:val="2"/>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5"/>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F5362"/>
    <w:rsid w:val="000027C1"/>
    <w:rsid w:val="00005EDD"/>
    <w:rsid w:val="000458C8"/>
    <w:rsid w:val="00052B0B"/>
    <w:rsid w:val="00060774"/>
    <w:rsid w:val="0007010E"/>
    <w:rsid w:val="00086E1B"/>
    <w:rsid w:val="000A164E"/>
    <w:rsid w:val="000C2127"/>
    <w:rsid w:val="000E4372"/>
    <w:rsid w:val="000E651C"/>
    <w:rsid w:val="000F5761"/>
    <w:rsid w:val="00105136"/>
    <w:rsid w:val="001127CD"/>
    <w:rsid w:val="0011723E"/>
    <w:rsid w:val="0013153D"/>
    <w:rsid w:val="001316F8"/>
    <w:rsid w:val="00145AF7"/>
    <w:rsid w:val="00165D5E"/>
    <w:rsid w:val="0017389C"/>
    <w:rsid w:val="0018077D"/>
    <w:rsid w:val="001A0246"/>
    <w:rsid w:val="001A43FA"/>
    <w:rsid w:val="001B7071"/>
    <w:rsid w:val="001E29A4"/>
    <w:rsid w:val="002213F2"/>
    <w:rsid w:val="002271A8"/>
    <w:rsid w:val="00240A3E"/>
    <w:rsid w:val="002410FD"/>
    <w:rsid w:val="00244439"/>
    <w:rsid w:val="002520EB"/>
    <w:rsid w:val="00283E6B"/>
    <w:rsid w:val="00297644"/>
    <w:rsid w:val="00297BCE"/>
    <w:rsid w:val="002D44B5"/>
    <w:rsid w:val="002D49B9"/>
    <w:rsid w:val="002E664C"/>
    <w:rsid w:val="002F4AB7"/>
    <w:rsid w:val="0030358C"/>
    <w:rsid w:val="00330D4E"/>
    <w:rsid w:val="00351120"/>
    <w:rsid w:val="00362424"/>
    <w:rsid w:val="00382B15"/>
    <w:rsid w:val="003D18C2"/>
    <w:rsid w:val="003D64F2"/>
    <w:rsid w:val="00401B41"/>
    <w:rsid w:val="00410847"/>
    <w:rsid w:val="00415B2E"/>
    <w:rsid w:val="004441F6"/>
    <w:rsid w:val="004524C7"/>
    <w:rsid w:val="00453186"/>
    <w:rsid w:val="00461429"/>
    <w:rsid w:val="00490577"/>
    <w:rsid w:val="004A5F5D"/>
    <w:rsid w:val="004A5F90"/>
    <w:rsid w:val="004C4D77"/>
    <w:rsid w:val="004D4786"/>
    <w:rsid w:val="004E117F"/>
    <w:rsid w:val="004F73AD"/>
    <w:rsid w:val="005654EF"/>
    <w:rsid w:val="00567805"/>
    <w:rsid w:val="0057144F"/>
    <w:rsid w:val="005745FC"/>
    <w:rsid w:val="00574ABC"/>
    <w:rsid w:val="00574C9D"/>
    <w:rsid w:val="00583B32"/>
    <w:rsid w:val="00590D9F"/>
    <w:rsid w:val="005A4887"/>
    <w:rsid w:val="005B7950"/>
    <w:rsid w:val="005C1269"/>
    <w:rsid w:val="005C308C"/>
    <w:rsid w:val="005D422C"/>
    <w:rsid w:val="00624614"/>
    <w:rsid w:val="006278A9"/>
    <w:rsid w:val="00636948"/>
    <w:rsid w:val="00675E1A"/>
    <w:rsid w:val="006945C5"/>
    <w:rsid w:val="006B27F5"/>
    <w:rsid w:val="006B517E"/>
    <w:rsid w:val="006B58A2"/>
    <w:rsid w:val="00720290"/>
    <w:rsid w:val="007277A1"/>
    <w:rsid w:val="00734904"/>
    <w:rsid w:val="0074098D"/>
    <w:rsid w:val="00746990"/>
    <w:rsid w:val="007568B6"/>
    <w:rsid w:val="00764C9A"/>
    <w:rsid w:val="00776657"/>
    <w:rsid w:val="007873C8"/>
    <w:rsid w:val="00797934"/>
    <w:rsid w:val="007D3BE8"/>
    <w:rsid w:val="007D5A7E"/>
    <w:rsid w:val="007E40D5"/>
    <w:rsid w:val="007F3697"/>
    <w:rsid w:val="00801C62"/>
    <w:rsid w:val="008151D8"/>
    <w:rsid w:val="00850BB2"/>
    <w:rsid w:val="0085517C"/>
    <w:rsid w:val="008677C9"/>
    <w:rsid w:val="00875782"/>
    <w:rsid w:val="008942DE"/>
    <w:rsid w:val="008A3CFC"/>
    <w:rsid w:val="008A5AC2"/>
    <w:rsid w:val="008C66C9"/>
    <w:rsid w:val="008E3796"/>
    <w:rsid w:val="008E5909"/>
    <w:rsid w:val="008F252F"/>
    <w:rsid w:val="00905361"/>
    <w:rsid w:val="009168F9"/>
    <w:rsid w:val="0092163A"/>
    <w:rsid w:val="00924C6C"/>
    <w:rsid w:val="00941ADD"/>
    <w:rsid w:val="00980049"/>
    <w:rsid w:val="00982190"/>
    <w:rsid w:val="009916C4"/>
    <w:rsid w:val="009B6440"/>
    <w:rsid w:val="009C1E41"/>
    <w:rsid w:val="009C4E00"/>
    <w:rsid w:val="009D10DA"/>
    <w:rsid w:val="009D6958"/>
    <w:rsid w:val="009F5362"/>
    <w:rsid w:val="009F5729"/>
    <w:rsid w:val="009F6B1C"/>
    <w:rsid w:val="00A03E03"/>
    <w:rsid w:val="00A2028C"/>
    <w:rsid w:val="00A20C86"/>
    <w:rsid w:val="00A23DEB"/>
    <w:rsid w:val="00A3392E"/>
    <w:rsid w:val="00A405E2"/>
    <w:rsid w:val="00A540FB"/>
    <w:rsid w:val="00A939E6"/>
    <w:rsid w:val="00A9428A"/>
    <w:rsid w:val="00A97525"/>
    <w:rsid w:val="00AA0F8E"/>
    <w:rsid w:val="00AA2A5C"/>
    <w:rsid w:val="00AD76D2"/>
    <w:rsid w:val="00AE1408"/>
    <w:rsid w:val="00AE5CB2"/>
    <w:rsid w:val="00B05A12"/>
    <w:rsid w:val="00B217A6"/>
    <w:rsid w:val="00B333F2"/>
    <w:rsid w:val="00B34044"/>
    <w:rsid w:val="00B7296E"/>
    <w:rsid w:val="00B91433"/>
    <w:rsid w:val="00BA1A0A"/>
    <w:rsid w:val="00BA57B6"/>
    <w:rsid w:val="00BB65CB"/>
    <w:rsid w:val="00BD7632"/>
    <w:rsid w:val="00BF735A"/>
    <w:rsid w:val="00C244D0"/>
    <w:rsid w:val="00C310A6"/>
    <w:rsid w:val="00C63497"/>
    <w:rsid w:val="00C8057B"/>
    <w:rsid w:val="00C97624"/>
    <w:rsid w:val="00CB4BD0"/>
    <w:rsid w:val="00CC6332"/>
    <w:rsid w:val="00CD6593"/>
    <w:rsid w:val="00CE783F"/>
    <w:rsid w:val="00CF1EAF"/>
    <w:rsid w:val="00D00C3F"/>
    <w:rsid w:val="00D10CAB"/>
    <w:rsid w:val="00D13941"/>
    <w:rsid w:val="00D15920"/>
    <w:rsid w:val="00D22303"/>
    <w:rsid w:val="00D25541"/>
    <w:rsid w:val="00D42297"/>
    <w:rsid w:val="00D42A7A"/>
    <w:rsid w:val="00D560FF"/>
    <w:rsid w:val="00D74E18"/>
    <w:rsid w:val="00D7689C"/>
    <w:rsid w:val="00DA355C"/>
    <w:rsid w:val="00DB5118"/>
    <w:rsid w:val="00DC1EE8"/>
    <w:rsid w:val="00DC76D6"/>
    <w:rsid w:val="00DD299A"/>
    <w:rsid w:val="00DE32FF"/>
    <w:rsid w:val="00DE5270"/>
    <w:rsid w:val="00E04AB8"/>
    <w:rsid w:val="00E0578D"/>
    <w:rsid w:val="00E178A9"/>
    <w:rsid w:val="00E25353"/>
    <w:rsid w:val="00E27227"/>
    <w:rsid w:val="00E2727B"/>
    <w:rsid w:val="00E34DF5"/>
    <w:rsid w:val="00E431DB"/>
    <w:rsid w:val="00E671B9"/>
    <w:rsid w:val="00E86DC3"/>
    <w:rsid w:val="00EC0C04"/>
    <w:rsid w:val="00EC1535"/>
    <w:rsid w:val="00EC4B90"/>
    <w:rsid w:val="00ED026D"/>
    <w:rsid w:val="00ED1400"/>
    <w:rsid w:val="00EE18DD"/>
    <w:rsid w:val="00F21277"/>
    <w:rsid w:val="00F375C8"/>
    <w:rsid w:val="00F4561B"/>
    <w:rsid w:val="00FA4759"/>
    <w:rsid w:val="00FA6123"/>
    <w:rsid w:val="00FC20C9"/>
    <w:rsid w:val="00FD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BF41F7"/>
  <w15:docId w15:val="{882CEF91-B2F6-4BAA-8C49-FC70957B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362"/>
    <w:pPr>
      <w:spacing w:after="0" w:line="240" w:lineRule="auto"/>
    </w:pPr>
    <w:rPr>
      <w:rFonts w:ascii="Times New Roman" w:eastAsia="Times New Roman" w:hAnsi="Times New Roman" w:cs="Times New Roman"/>
      <w:noProof/>
      <w:sz w:val="24"/>
      <w:szCs w:val="24"/>
      <w:lang w:val="pt-BR" w:eastAsia="ro-RO"/>
    </w:rPr>
  </w:style>
  <w:style w:type="paragraph" w:styleId="Heading2">
    <w:name w:val="heading 2"/>
    <w:basedOn w:val="Normal"/>
    <w:next w:val="Normal"/>
    <w:link w:val="Heading2Char"/>
    <w:uiPriority w:val="9"/>
    <w:semiHidden/>
    <w:unhideWhenUsed/>
    <w:qFormat/>
    <w:rsid w:val="00DA35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1"/>
    <w:qFormat/>
    <w:rsid w:val="00DA355C"/>
    <w:pPr>
      <w:widowControl w:val="0"/>
      <w:autoSpaceDE w:val="0"/>
      <w:autoSpaceDN w:val="0"/>
      <w:adjustRightInd w:val="0"/>
      <w:outlineLvl w:val="5"/>
    </w:pPr>
    <w:rPr>
      <w:rFonts w:ascii="Arial" w:eastAsiaTheme="minorEastAsia" w:hAnsi="Arial" w:cs="Arial"/>
      <w:noProof w:val="0"/>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9F5362"/>
    <w:pPr>
      <w:suppressAutoHyphens/>
      <w:spacing w:line="288" w:lineRule="auto"/>
      <w:jc w:val="both"/>
    </w:pPr>
    <w:rPr>
      <w:noProof w:val="0"/>
      <w:szCs w:val="20"/>
      <w:lang w:val="ro-RO"/>
    </w:rPr>
  </w:style>
  <w:style w:type="paragraph" w:styleId="BodyTextIndent">
    <w:name w:val="Body Text Indent"/>
    <w:basedOn w:val="Normal"/>
    <w:link w:val="BodyTextIndentChar"/>
    <w:uiPriority w:val="99"/>
    <w:unhideWhenUsed/>
    <w:rsid w:val="009F5362"/>
    <w:pPr>
      <w:spacing w:after="120"/>
      <w:ind w:left="283"/>
    </w:pPr>
  </w:style>
  <w:style w:type="character" w:customStyle="1" w:styleId="BodyTextIndentChar">
    <w:name w:val="Body Text Indent Char"/>
    <w:basedOn w:val="DefaultParagraphFont"/>
    <w:link w:val="BodyTextIndent"/>
    <w:uiPriority w:val="99"/>
    <w:rsid w:val="009F5362"/>
    <w:rPr>
      <w:rFonts w:ascii="Times New Roman" w:eastAsia="Times New Roman" w:hAnsi="Times New Roman" w:cs="Times New Roman"/>
      <w:noProof/>
      <w:sz w:val="24"/>
      <w:szCs w:val="24"/>
      <w:lang w:val="pt-BR" w:eastAsia="ro-RO"/>
    </w:rPr>
  </w:style>
  <w:style w:type="paragraph" w:styleId="BalloonText">
    <w:name w:val="Balloon Text"/>
    <w:basedOn w:val="Normal"/>
    <w:link w:val="BalloonTextChar"/>
    <w:uiPriority w:val="99"/>
    <w:semiHidden/>
    <w:unhideWhenUsed/>
    <w:rsid w:val="009F5362"/>
    <w:rPr>
      <w:rFonts w:ascii="Tahoma" w:hAnsi="Tahoma" w:cs="Tahoma"/>
      <w:sz w:val="16"/>
      <w:szCs w:val="16"/>
    </w:rPr>
  </w:style>
  <w:style w:type="character" w:customStyle="1" w:styleId="BalloonTextChar">
    <w:name w:val="Balloon Text Char"/>
    <w:basedOn w:val="DefaultParagraphFont"/>
    <w:link w:val="BalloonText"/>
    <w:uiPriority w:val="99"/>
    <w:semiHidden/>
    <w:rsid w:val="009F5362"/>
    <w:rPr>
      <w:rFonts w:ascii="Tahoma" w:eastAsia="Times New Roman" w:hAnsi="Tahoma" w:cs="Tahoma"/>
      <w:noProof/>
      <w:sz w:val="16"/>
      <w:szCs w:val="16"/>
      <w:lang w:val="pt-BR" w:eastAsia="ro-RO"/>
    </w:rPr>
  </w:style>
  <w:style w:type="paragraph" w:styleId="BodyText">
    <w:name w:val="Body Text"/>
    <w:basedOn w:val="Normal"/>
    <w:link w:val="BodyTextChar"/>
    <w:uiPriority w:val="99"/>
    <w:semiHidden/>
    <w:unhideWhenUsed/>
    <w:rsid w:val="00DA355C"/>
    <w:pPr>
      <w:spacing w:after="120"/>
    </w:pPr>
  </w:style>
  <w:style w:type="character" w:customStyle="1" w:styleId="BodyTextChar">
    <w:name w:val="Body Text Char"/>
    <w:basedOn w:val="DefaultParagraphFont"/>
    <w:link w:val="BodyText"/>
    <w:uiPriority w:val="99"/>
    <w:semiHidden/>
    <w:rsid w:val="00DA355C"/>
    <w:rPr>
      <w:rFonts w:ascii="Times New Roman" w:eastAsia="Times New Roman" w:hAnsi="Times New Roman" w:cs="Times New Roman"/>
      <w:noProof/>
      <w:sz w:val="24"/>
      <w:szCs w:val="24"/>
      <w:lang w:val="pt-BR" w:eastAsia="ro-RO"/>
    </w:rPr>
  </w:style>
  <w:style w:type="character" w:customStyle="1" w:styleId="Heading6Char">
    <w:name w:val="Heading 6 Char"/>
    <w:basedOn w:val="DefaultParagraphFont"/>
    <w:link w:val="Heading6"/>
    <w:uiPriority w:val="1"/>
    <w:rsid w:val="00DA355C"/>
    <w:rPr>
      <w:rFonts w:ascii="Arial" w:eastAsiaTheme="minorEastAsia" w:hAnsi="Arial" w:cs="Arial"/>
      <w:lang w:eastAsia="ro-RO"/>
    </w:rPr>
  </w:style>
  <w:style w:type="character" w:customStyle="1" w:styleId="Heading2Char">
    <w:name w:val="Heading 2 Char"/>
    <w:basedOn w:val="DefaultParagraphFont"/>
    <w:link w:val="Heading2"/>
    <w:uiPriority w:val="9"/>
    <w:semiHidden/>
    <w:rsid w:val="00DA355C"/>
    <w:rPr>
      <w:rFonts w:asciiTheme="majorHAnsi" w:eastAsiaTheme="majorEastAsia" w:hAnsiTheme="majorHAnsi" w:cstheme="majorBidi"/>
      <w:b/>
      <w:bCs/>
      <w:noProof/>
      <w:color w:val="4F81BD" w:themeColor="accent1"/>
      <w:sz w:val="26"/>
      <w:szCs w:val="26"/>
      <w:lang w:val="pt-BR" w:eastAsia="ro-RO"/>
    </w:rPr>
  </w:style>
  <w:style w:type="paragraph" w:customStyle="1" w:styleId="Default">
    <w:name w:val="Default"/>
    <w:rsid w:val="001316F8"/>
    <w:pPr>
      <w:autoSpaceDE w:val="0"/>
      <w:autoSpaceDN w:val="0"/>
      <w:adjustRightInd w:val="0"/>
      <w:spacing w:after="0" w:line="240" w:lineRule="auto"/>
    </w:pPr>
    <w:rPr>
      <w:rFonts w:ascii="Arial" w:eastAsiaTheme="minorEastAsia" w:hAnsi="Arial" w:cs="Arial"/>
      <w:color w:val="000000"/>
      <w:sz w:val="24"/>
      <w:szCs w:val="24"/>
      <w:lang w:val="en-US"/>
    </w:rPr>
  </w:style>
  <w:style w:type="paragraph" w:styleId="ListParagraph">
    <w:name w:val="List Paragraph"/>
    <w:basedOn w:val="Normal"/>
    <w:uiPriority w:val="34"/>
    <w:qFormat/>
    <w:rsid w:val="00776657"/>
    <w:pPr>
      <w:widowControl w:val="0"/>
      <w:autoSpaceDE w:val="0"/>
      <w:autoSpaceDN w:val="0"/>
      <w:adjustRightInd w:val="0"/>
    </w:pPr>
    <w:rPr>
      <w:rFonts w:eastAsiaTheme="minorEastAsia"/>
      <w:noProof w:val="0"/>
      <w:lang w:val="ro-RO"/>
    </w:rPr>
  </w:style>
  <w:style w:type="table" w:styleId="TableGrid">
    <w:name w:val="Table Grid"/>
    <w:basedOn w:val="TableNormal"/>
    <w:uiPriority w:val="59"/>
    <w:rsid w:val="00991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671064">
      <w:bodyDiv w:val="1"/>
      <w:marLeft w:val="0"/>
      <w:marRight w:val="0"/>
      <w:marTop w:val="0"/>
      <w:marBottom w:val="0"/>
      <w:divBdr>
        <w:top w:val="none" w:sz="0" w:space="0" w:color="auto"/>
        <w:left w:val="none" w:sz="0" w:space="0" w:color="auto"/>
        <w:bottom w:val="none" w:sz="0" w:space="0" w:color="auto"/>
        <w:right w:val="none" w:sz="0" w:space="0" w:color="auto"/>
      </w:divBdr>
    </w:div>
    <w:div w:id="195166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8D4C8F-71A4-48F9-9453-59C853453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8</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isabella.gradinaru</dc:creator>
  <cp:keywords/>
  <dc:description/>
  <cp:lastModifiedBy>Felicia Sava-Popa</cp:lastModifiedBy>
  <cp:revision>114</cp:revision>
  <cp:lastPrinted>2020-12-23T11:02:00Z</cp:lastPrinted>
  <dcterms:created xsi:type="dcterms:W3CDTF">2018-01-25T10:31:00Z</dcterms:created>
  <dcterms:modified xsi:type="dcterms:W3CDTF">2020-12-23T11:02:00Z</dcterms:modified>
</cp:coreProperties>
</file>